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4F19" w:rsidRDefault="00A0765D" w:rsidP="00E54F19">
      <w:pPr>
        <w:ind w:left="900" w:firstLine="720"/>
        <w:rPr>
          <w:b/>
          <w:sz w:val="40"/>
          <w:szCs w:val="40"/>
        </w:rPr>
      </w:pPr>
      <w:r>
        <w:rPr>
          <w:b/>
          <w:sz w:val="40"/>
          <w:szCs w:val="40"/>
        </w:rPr>
        <w:t xml:space="preserve">    </w:t>
      </w:r>
      <w:r w:rsidR="00E54F19">
        <w:rPr>
          <w:b/>
          <w:sz w:val="40"/>
          <w:szCs w:val="40"/>
        </w:rPr>
        <w:t>DEPARTEMENT DE L’OISE</w:t>
      </w:r>
    </w:p>
    <w:p w:rsidR="00E54F19" w:rsidRDefault="00E54F19" w:rsidP="00E54F19">
      <w:pPr>
        <w:ind w:left="900" w:firstLine="720"/>
        <w:rPr>
          <w:b/>
          <w:sz w:val="40"/>
          <w:szCs w:val="40"/>
        </w:rPr>
      </w:pPr>
    </w:p>
    <w:p w:rsidR="00E54F19" w:rsidRPr="004E5782" w:rsidRDefault="00E54F19" w:rsidP="00E54F19">
      <w:pPr>
        <w:ind w:left="900" w:firstLine="1935"/>
        <w:rPr>
          <w:b/>
          <w:sz w:val="40"/>
          <w:szCs w:val="40"/>
        </w:rPr>
      </w:pPr>
      <w:r w:rsidRPr="004E5782">
        <w:rPr>
          <w:b/>
          <w:sz w:val="40"/>
          <w:szCs w:val="40"/>
        </w:rPr>
        <w:t>PARC EOLIEN DE</w:t>
      </w:r>
    </w:p>
    <w:p w:rsidR="00E54F19" w:rsidRPr="004E5782" w:rsidRDefault="00E54F19" w:rsidP="00E54F19">
      <w:pPr>
        <w:jc w:val="center"/>
        <w:rPr>
          <w:b/>
          <w:sz w:val="40"/>
          <w:szCs w:val="40"/>
        </w:rPr>
      </w:pPr>
      <w:r w:rsidRPr="004E5782">
        <w:rPr>
          <w:b/>
          <w:sz w:val="40"/>
          <w:szCs w:val="40"/>
        </w:rPr>
        <w:t>CATILLON-FUMECHON</w:t>
      </w:r>
    </w:p>
    <w:p w:rsidR="00E54F19" w:rsidRPr="004E5782" w:rsidRDefault="00E54F19" w:rsidP="00E54F19">
      <w:pPr>
        <w:rPr>
          <w:b/>
          <w:sz w:val="40"/>
          <w:szCs w:val="40"/>
        </w:rPr>
      </w:pPr>
    </w:p>
    <w:p w:rsidR="00E54F19" w:rsidRDefault="00E54F19" w:rsidP="00E54F19">
      <w:pPr>
        <w:jc w:val="center"/>
        <w:rPr>
          <w:b/>
          <w:sz w:val="48"/>
          <w:szCs w:val="48"/>
        </w:rPr>
      </w:pPr>
      <w:r>
        <w:rPr>
          <w:b/>
          <w:sz w:val="48"/>
          <w:szCs w:val="48"/>
        </w:rPr>
        <w:t>ENQUETE  PUBLIQUE ICPE</w:t>
      </w:r>
    </w:p>
    <w:p w:rsidR="00E54F19" w:rsidRDefault="00E54F19" w:rsidP="00E54F19">
      <w:pPr>
        <w:rPr>
          <w:b/>
          <w:color w:val="FF0000"/>
          <w:sz w:val="24"/>
          <w:szCs w:val="24"/>
        </w:rPr>
      </w:pPr>
    </w:p>
    <w:p w:rsidR="00E54F19" w:rsidRDefault="00E54F19" w:rsidP="00E54F19">
      <w:pPr>
        <w:rPr>
          <w:b/>
          <w:color w:val="FF0000"/>
          <w:sz w:val="24"/>
          <w:szCs w:val="24"/>
        </w:rPr>
      </w:pPr>
      <w:r>
        <w:rPr>
          <w:noProof/>
        </w:rPr>
        <w:drawing>
          <wp:inline distT="0" distB="0" distL="0" distR="0">
            <wp:extent cx="5257800" cy="2819400"/>
            <wp:effectExtent l="19050" t="0" r="0" b="0"/>
            <wp:docPr id="1" name="Image 4" descr="Résultat d’images pour photo d'un parc éol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images pour photo d'un parc éolien"/>
                    <pic:cNvPicPr>
                      <a:picLocks noChangeAspect="1" noChangeArrowheads="1"/>
                    </pic:cNvPicPr>
                  </pic:nvPicPr>
                  <pic:blipFill>
                    <a:blip r:embed="rId8" cstate="print"/>
                    <a:srcRect/>
                    <a:stretch>
                      <a:fillRect/>
                    </a:stretch>
                  </pic:blipFill>
                  <pic:spPr bwMode="auto">
                    <a:xfrm>
                      <a:off x="0" y="0"/>
                      <a:ext cx="5257800" cy="2819400"/>
                    </a:xfrm>
                    <a:prstGeom prst="rect">
                      <a:avLst/>
                    </a:prstGeom>
                    <a:noFill/>
                    <a:ln w="9525">
                      <a:noFill/>
                      <a:miter lim="800000"/>
                      <a:headEnd/>
                      <a:tailEnd/>
                    </a:ln>
                  </pic:spPr>
                </pic:pic>
              </a:graphicData>
            </a:graphic>
          </wp:inline>
        </w:drawing>
      </w:r>
    </w:p>
    <w:p w:rsidR="00E54F19" w:rsidRDefault="00E54F19" w:rsidP="00E54F19">
      <w:pPr>
        <w:rPr>
          <w:b/>
          <w:color w:val="FF0000"/>
          <w:sz w:val="24"/>
          <w:szCs w:val="24"/>
        </w:rPr>
      </w:pPr>
    </w:p>
    <w:p w:rsidR="00E54F19" w:rsidRDefault="00E54F19" w:rsidP="00E54F19">
      <w:pPr>
        <w:jc w:val="center"/>
        <w:rPr>
          <w:b/>
          <w:sz w:val="32"/>
          <w:szCs w:val="32"/>
        </w:rPr>
      </w:pPr>
      <w:r>
        <w:rPr>
          <w:b/>
          <w:sz w:val="32"/>
          <w:szCs w:val="32"/>
        </w:rPr>
        <w:t>DEMANDE D’AUTORISATION ENVIRONNEMENTALE UNIQUE</w:t>
      </w:r>
    </w:p>
    <w:p w:rsidR="00E54F19" w:rsidRDefault="00E54F19" w:rsidP="00E54F19">
      <w:pPr>
        <w:rPr>
          <w:b/>
          <w:color w:val="FF0000"/>
          <w:sz w:val="24"/>
          <w:szCs w:val="24"/>
        </w:rPr>
      </w:pPr>
    </w:p>
    <w:p w:rsidR="00E54F19" w:rsidRDefault="00E54F19" w:rsidP="00E54F19">
      <w:pPr>
        <w:jc w:val="center"/>
        <w:rPr>
          <w:b/>
          <w:sz w:val="32"/>
          <w:szCs w:val="32"/>
        </w:rPr>
      </w:pPr>
      <w:r w:rsidRPr="002C7708">
        <w:rPr>
          <w:b/>
          <w:sz w:val="32"/>
          <w:szCs w:val="32"/>
        </w:rPr>
        <w:t>COMMUNES DE :</w:t>
      </w:r>
    </w:p>
    <w:p w:rsidR="00E54F19" w:rsidRPr="004E5782" w:rsidRDefault="00E54F19" w:rsidP="00E54F19">
      <w:pPr>
        <w:jc w:val="center"/>
        <w:rPr>
          <w:b/>
          <w:sz w:val="24"/>
          <w:szCs w:val="24"/>
        </w:rPr>
      </w:pPr>
      <w:r w:rsidRPr="004E5782">
        <w:rPr>
          <w:b/>
          <w:sz w:val="24"/>
          <w:szCs w:val="24"/>
        </w:rPr>
        <w:t xml:space="preserve">BRUNVILLERS-LA-MOTTE ; FOURNIVAL ; GANNES, LE MESNIL-SUR-BULLES ; LE PLESSIER-SUR-BULLES ; LE PLESSIER-SUR-SAINT-JUST ; NOURARD-LE-FRANC ; PLAINVAL ;QUIMQUEMPOIX ; RAVENEL ; SAINS-MORINVILLERS ; SAINT-JUST-EN-CHAUSSEE ; SAINT-REMY-EN-L’EAU ; VALESCOIRT ; WAVIGNIES ; ANSAUVILLERS ; BONVILLERS ; BUCAMPS ; CAMPREMY ; CHEPOIX ; LA HERELLE ; LE QUESNEL-AUBRY ; MORY-MONTREUX ; SAINT-ANDRE-FARIVILLERS ; THIEUX  </w:t>
      </w:r>
    </w:p>
    <w:p w:rsidR="00E54F19" w:rsidRDefault="00E54F19" w:rsidP="00E54F19">
      <w:pPr>
        <w:pStyle w:val="Corpsdetexte"/>
        <w:jc w:val="left"/>
        <w:rPr>
          <w:color w:val="FF0000"/>
          <w:sz w:val="32"/>
          <w:szCs w:val="32"/>
        </w:rPr>
      </w:pPr>
    </w:p>
    <w:p w:rsidR="00E54F19" w:rsidRDefault="005525C3" w:rsidP="00E54F19">
      <w:pPr>
        <w:pStyle w:val="Corpsdetexte"/>
        <w:rPr>
          <w:color w:val="FF0000"/>
          <w:sz w:val="32"/>
          <w:szCs w:val="32"/>
        </w:rPr>
      </w:pPr>
      <w:r>
        <w:rPr>
          <w:color w:val="FF0000"/>
          <w:sz w:val="32"/>
          <w:szCs w:val="32"/>
        </w:rPr>
        <w:t>TOME N°3/5</w:t>
      </w:r>
    </w:p>
    <w:p w:rsidR="00E54F19" w:rsidRDefault="00E54F19" w:rsidP="00E54F19">
      <w:pPr>
        <w:pStyle w:val="Corpsdetexte"/>
        <w:rPr>
          <w:color w:val="FF0000"/>
          <w:sz w:val="32"/>
          <w:szCs w:val="32"/>
        </w:rPr>
      </w:pPr>
      <w:r>
        <w:rPr>
          <w:color w:val="FF0000"/>
          <w:sz w:val="32"/>
          <w:szCs w:val="32"/>
        </w:rPr>
        <w:t xml:space="preserve">OBSERVATIONS DU PUBLIC </w:t>
      </w:r>
    </w:p>
    <w:p w:rsidR="00E54F19" w:rsidRPr="004E5782" w:rsidRDefault="00E54F19" w:rsidP="00E54F19">
      <w:pPr>
        <w:pStyle w:val="Corpsdetexte"/>
        <w:rPr>
          <w:color w:val="FF0000"/>
          <w:sz w:val="32"/>
          <w:szCs w:val="32"/>
        </w:rPr>
      </w:pPr>
      <w:r>
        <w:rPr>
          <w:color w:val="FF0000"/>
          <w:sz w:val="32"/>
          <w:szCs w:val="32"/>
        </w:rPr>
        <w:t xml:space="preserve">AVIS ET COMMENTAIRES </w:t>
      </w:r>
    </w:p>
    <w:p w:rsidR="00E54F19" w:rsidRDefault="00E54F19" w:rsidP="00E54F19">
      <w:pPr>
        <w:pStyle w:val="Corpsdetexte"/>
        <w:jc w:val="left"/>
        <w:rPr>
          <w:color w:val="FF0000"/>
          <w:sz w:val="28"/>
          <w:szCs w:val="28"/>
        </w:rPr>
      </w:pPr>
    </w:p>
    <w:p w:rsidR="007424B0" w:rsidRDefault="00E54F19" w:rsidP="00753BF4">
      <w:pPr>
        <w:spacing w:before="100" w:beforeAutospacing="1" w:after="100" w:afterAutospacing="1"/>
        <w:jc w:val="center"/>
        <w:rPr>
          <w:rFonts w:ascii="Arial" w:hAnsi="Arial" w:cs="Arial"/>
          <w:b/>
          <w:bCs/>
          <w:sz w:val="24"/>
          <w:szCs w:val="24"/>
        </w:rPr>
      </w:pPr>
      <w:proofErr w:type="gramStart"/>
      <w:r w:rsidRPr="00124053">
        <w:rPr>
          <w:rFonts w:ascii="Arial" w:hAnsi="Arial" w:cs="Arial"/>
          <w:b/>
          <w:bCs/>
          <w:sz w:val="24"/>
          <w:szCs w:val="24"/>
        </w:rPr>
        <w:t>du</w:t>
      </w:r>
      <w:proofErr w:type="gramEnd"/>
      <w:r w:rsidRPr="00124053">
        <w:rPr>
          <w:rFonts w:ascii="Arial" w:hAnsi="Arial" w:cs="Arial"/>
          <w:b/>
          <w:bCs/>
          <w:sz w:val="24"/>
          <w:szCs w:val="24"/>
        </w:rPr>
        <w:t xml:space="preserve"> lundi 03 février 2020 au mardi 03 mars 20</w:t>
      </w:r>
      <w:r>
        <w:rPr>
          <w:rFonts w:ascii="Arial" w:hAnsi="Arial" w:cs="Arial"/>
          <w:b/>
          <w:bCs/>
          <w:sz w:val="24"/>
          <w:szCs w:val="24"/>
        </w:rPr>
        <w:t>20</w:t>
      </w:r>
    </w:p>
    <w:p w:rsidR="00C929B4" w:rsidRDefault="00C929B4" w:rsidP="00C929B4">
      <w:pPr>
        <w:jc w:val="center"/>
        <w:rPr>
          <w:rFonts w:ascii="Arial" w:hAnsi="Arial" w:cs="Arial"/>
          <w:b/>
          <w:sz w:val="28"/>
          <w:szCs w:val="28"/>
        </w:rPr>
      </w:pPr>
      <w:r>
        <w:rPr>
          <w:rFonts w:ascii="Arial" w:hAnsi="Arial" w:cs="Arial"/>
          <w:b/>
          <w:sz w:val="28"/>
          <w:szCs w:val="28"/>
        </w:rPr>
        <w:lastRenderedPageBreak/>
        <w:t>OBSERVATIONS DU PUBLIC</w:t>
      </w:r>
    </w:p>
    <w:p w:rsidR="00C929B4" w:rsidRDefault="00C929B4" w:rsidP="00C929B4">
      <w:pPr>
        <w:jc w:val="center"/>
        <w:rPr>
          <w:rFonts w:ascii="Arial" w:hAnsi="Arial" w:cs="Arial"/>
          <w:b/>
          <w:sz w:val="28"/>
          <w:szCs w:val="28"/>
        </w:rPr>
      </w:pPr>
      <w:r>
        <w:rPr>
          <w:rFonts w:ascii="Arial" w:hAnsi="Arial" w:cs="Arial"/>
          <w:b/>
          <w:sz w:val="28"/>
          <w:szCs w:val="28"/>
        </w:rPr>
        <w:t>SUR REGISTRE ELECTRONIQUE</w:t>
      </w:r>
    </w:p>
    <w:p w:rsidR="00C929B4" w:rsidRDefault="00C929B4" w:rsidP="00C929B4">
      <w:pPr>
        <w:rPr>
          <w:rFonts w:ascii="Arial" w:hAnsi="Arial" w:cs="Arial"/>
          <w:b/>
        </w:rPr>
      </w:pPr>
    </w:p>
    <w:p w:rsidR="00C929B4" w:rsidRPr="0020732F" w:rsidRDefault="00C929B4" w:rsidP="00C929B4">
      <w:pPr>
        <w:rPr>
          <w:rFonts w:ascii="Arial" w:hAnsi="Arial" w:cs="Arial"/>
          <w:b/>
          <w:color w:val="00B050"/>
          <w:szCs w:val="24"/>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Observations n°1</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Monsieur </w:t>
      </w:r>
      <w:r w:rsidRPr="003C55EB">
        <w:rPr>
          <w:rFonts w:ascii="Arial" w:hAnsi="Arial" w:cs="Arial"/>
          <w:b/>
          <w:sz w:val="22"/>
          <w:szCs w:val="22"/>
        </w:rPr>
        <w:t>MARTIN</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60210 </w:t>
      </w:r>
      <w:proofErr w:type="spellStart"/>
      <w:r w:rsidRPr="003C55EB">
        <w:rPr>
          <w:rFonts w:ascii="Arial" w:hAnsi="Arial" w:cs="Arial"/>
          <w:sz w:val="22"/>
          <w:szCs w:val="22"/>
        </w:rPr>
        <w:t>Cempuis</w:t>
      </w:r>
      <w:proofErr w:type="spellEnd"/>
      <w:r w:rsidRPr="003C55EB">
        <w:rPr>
          <w:rFonts w:ascii="Arial" w:hAnsi="Arial" w:cs="Arial"/>
          <w:sz w:val="22"/>
          <w:szCs w:val="22"/>
        </w:rPr>
        <w:t xml:space="preserve"> Cedex</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 03 février 2020 à 19h49</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Impression du registre Electronique</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Comment se fait il que ce soit NORDEX qui se charge de recueillir les observations, je n’ai pas confiance en ce système </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L’enquête publique se déroule sous la responsabilité d’un commissaire-enquêteur nommé par le Tribunal Administratif. Elle consiste à recueillir l’avis du public et des collectivités locales dans un rapport d’enquête. La remise de ce rapport permettra de déclencher la dernière phase de l’instruction du dossier, à savoir, l’autorisation ou non du projet par le Préfet de l’Oise.</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Pendant la durée de l’enquête, du 03/02/2020 au 03/03/2020, le public peut consigner ses observations et propositions via différents supports (courrier, courrier électronique, registre en mairie ou registre d’enquête dématérialisé), détaillés dans l’article 8 de l’Avis d’Enquête Publique du Parc Eolien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affiché dans les mairies des communes situées dans un rayon de 6 km autour du projet.</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Les observations et propositions du public transmises par voie électronique sont consultables sur le registre dématérialisé, qui vient en complément du registre papier tenu à la disposition du public pendant le mois de l’enquête aux horaires d’ouverture de la mairie.</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Dans le cadre de cette enquête publique menée pour le projet du parc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la société tierce PUBLILÉGAL a été mandatée pour s’occuper de la collecte des observations des riverains effectuées par voie électronique. La société PUBLILÉGAL collecte les données et les met à la disposition du public sur le site internet du registre dématérialisé.</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A noter que la totalité des observations est retransmise dans son intégralité, sans altération ni suppression. Seules les observations considérées par le modérateur à caractère manifestement illicite ne seront pas consultables, mais seront toutefois signalées par la mention « Cette observation a été modérée ».</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AE6ABB" w:rsidRPr="003C55EB" w:rsidRDefault="00AE6ABB"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p>
    <w:p w:rsidR="00C929B4" w:rsidRPr="00D07300" w:rsidRDefault="00AE2AFD" w:rsidP="00D07300">
      <w:pPr>
        <w:jc w:val="both"/>
        <w:rPr>
          <w:rFonts w:ascii="Lucida Calligraphy" w:hAnsi="Lucida Calligraphy" w:cs="Arial"/>
          <w:sz w:val="22"/>
          <w:szCs w:val="22"/>
        </w:rPr>
      </w:pPr>
      <w:r w:rsidRPr="00D07300">
        <w:rPr>
          <w:rFonts w:ascii="Lucida Calligraphy" w:hAnsi="Lucida Calligraphy" w:cs="Arial"/>
          <w:sz w:val="22"/>
          <w:szCs w:val="22"/>
        </w:rPr>
        <w:t>Je précise le rôle du commissaire enquêteur :</w:t>
      </w:r>
    </w:p>
    <w:p w:rsidR="00AE2AFD" w:rsidRPr="00D07300" w:rsidRDefault="00AE2AFD"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Souvent nommé par le Président du tribunal administratif, il est indépendant et impartial</w:t>
      </w:r>
    </w:p>
    <w:p w:rsidR="00AE2AFD" w:rsidRPr="00D07300" w:rsidRDefault="00AE2AFD"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 xml:space="preserve">Il participe à l’organisation de </w:t>
      </w:r>
      <w:r w:rsidR="00AF3C93" w:rsidRPr="00D07300">
        <w:rPr>
          <w:rFonts w:ascii="Lucida Calligraphy" w:hAnsi="Lucida Calligraphy" w:cs="Arial"/>
          <w:sz w:val="22"/>
          <w:szCs w:val="22"/>
        </w:rPr>
        <w:t>l’enquête,</w:t>
      </w:r>
      <w:r w:rsidRPr="00D07300">
        <w:rPr>
          <w:rFonts w:ascii="Lucida Calligraphy" w:hAnsi="Lucida Calligraphy" w:cs="Arial"/>
          <w:sz w:val="22"/>
          <w:szCs w:val="22"/>
        </w:rPr>
        <w:t xml:space="preserve"> bénéficie de pouvoirs </w:t>
      </w:r>
      <w:r w:rsidR="00AF3C93" w:rsidRPr="00D07300">
        <w:rPr>
          <w:rFonts w:ascii="Lucida Calligraphy" w:hAnsi="Lucida Calligraphy" w:cs="Arial"/>
          <w:sz w:val="22"/>
          <w:szCs w:val="22"/>
        </w:rPr>
        <w:t>d’investigation (visite des lieux, rencontre du maitre d’ouvrage, des administrations, demande de documents).</w:t>
      </w:r>
    </w:p>
    <w:p w:rsidR="00AF3C93" w:rsidRPr="00D07300" w:rsidRDefault="00AF3C93"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lastRenderedPageBreak/>
        <w:t>Il vérifie</w:t>
      </w:r>
      <w:r w:rsidR="00753BF4">
        <w:rPr>
          <w:rFonts w:ascii="Lucida Calligraphy" w:hAnsi="Lucida Calligraphy" w:cs="Arial"/>
          <w:sz w:val="22"/>
          <w:szCs w:val="22"/>
        </w:rPr>
        <w:t>,</w:t>
      </w:r>
      <w:r w:rsidRPr="00D07300">
        <w:rPr>
          <w:rFonts w:ascii="Lucida Calligraphy" w:hAnsi="Lucida Calligraphy" w:cs="Arial"/>
          <w:sz w:val="22"/>
          <w:szCs w:val="22"/>
        </w:rPr>
        <w:t xml:space="preserve"> avant enquête publique</w:t>
      </w:r>
      <w:r w:rsidR="00753BF4">
        <w:rPr>
          <w:rFonts w:ascii="Lucida Calligraphy" w:hAnsi="Lucida Calligraphy" w:cs="Arial"/>
          <w:sz w:val="22"/>
          <w:szCs w:val="22"/>
        </w:rPr>
        <w:t>,</w:t>
      </w:r>
      <w:r w:rsidRPr="00D07300">
        <w:rPr>
          <w:rFonts w:ascii="Lucida Calligraphy" w:hAnsi="Lucida Calligraphy" w:cs="Arial"/>
          <w:sz w:val="22"/>
          <w:szCs w:val="22"/>
        </w:rPr>
        <w:t xml:space="preserve"> la conformité du dossier d’enquête ainsi que les pièces administratives du dossier</w:t>
      </w:r>
    </w:p>
    <w:p w:rsidR="00AF3C93" w:rsidRPr="00D07300" w:rsidRDefault="00AF3C93"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Il veille à la bonne information du public avant et pendant toute la durée de celle-ci et recueille les observations des citoyens, soit par voie électronique, soit sur registre d’enquête publique</w:t>
      </w:r>
      <w:r w:rsidR="00753BF4">
        <w:rPr>
          <w:rFonts w:ascii="Lucida Calligraphy" w:hAnsi="Lucida Calligraphy" w:cs="Arial"/>
          <w:sz w:val="22"/>
          <w:szCs w:val="22"/>
        </w:rPr>
        <w:t>,</w:t>
      </w:r>
      <w:r w:rsidRPr="00D07300">
        <w:rPr>
          <w:rFonts w:ascii="Lucida Calligraphy" w:hAnsi="Lucida Calligraphy" w:cs="Arial"/>
          <w:sz w:val="22"/>
          <w:szCs w:val="22"/>
        </w:rPr>
        <w:t xml:space="preserve"> soit par courrier adressé au commissaire enquêteur.</w:t>
      </w:r>
    </w:p>
    <w:p w:rsidR="00AF3C93" w:rsidRPr="00D07300" w:rsidRDefault="00753BF4" w:rsidP="00D07300">
      <w:pPr>
        <w:pStyle w:val="Paragraphedeliste"/>
        <w:numPr>
          <w:ilvl w:val="0"/>
          <w:numId w:val="1"/>
        </w:numPr>
        <w:ind w:left="0" w:firstLine="0"/>
        <w:rPr>
          <w:rFonts w:ascii="Lucida Calligraphy" w:hAnsi="Lucida Calligraphy" w:cs="Arial"/>
          <w:sz w:val="22"/>
          <w:szCs w:val="22"/>
        </w:rPr>
      </w:pPr>
      <w:r>
        <w:rPr>
          <w:rFonts w:ascii="Lucida Calligraphy" w:hAnsi="Lucida Calligraphy" w:cs="Arial"/>
          <w:sz w:val="22"/>
          <w:szCs w:val="22"/>
        </w:rPr>
        <w:t>Il reçoit le public lors de s</w:t>
      </w:r>
      <w:r w:rsidR="00AF3C93" w:rsidRPr="00D07300">
        <w:rPr>
          <w:rFonts w:ascii="Lucida Calligraphy" w:hAnsi="Lucida Calligraphy" w:cs="Arial"/>
          <w:sz w:val="22"/>
          <w:szCs w:val="22"/>
        </w:rPr>
        <w:t>es permanences au siège de l’enquête publique.</w:t>
      </w:r>
    </w:p>
    <w:p w:rsidR="00AF3C93" w:rsidRPr="00D07300" w:rsidRDefault="00AF3C93"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 xml:space="preserve">A l’issue de la </w:t>
      </w:r>
      <w:r w:rsidR="008D6437" w:rsidRPr="00D07300">
        <w:rPr>
          <w:rFonts w:ascii="Lucida Calligraphy" w:hAnsi="Lucida Calligraphy" w:cs="Arial"/>
          <w:sz w:val="22"/>
          <w:szCs w:val="22"/>
        </w:rPr>
        <w:t>consultation,</w:t>
      </w:r>
      <w:r w:rsidRPr="00D07300">
        <w:rPr>
          <w:rFonts w:ascii="Lucida Calligraphy" w:hAnsi="Lucida Calligraphy" w:cs="Arial"/>
          <w:sz w:val="22"/>
          <w:szCs w:val="22"/>
        </w:rPr>
        <w:t xml:space="preserve"> il rédige d’une part un rapport relatant le déroulement de l’enquête </w:t>
      </w:r>
      <w:r w:rsidR="008D6437" w:rsidRPr="00D07300">
        <w:rPr>
          <w:rFonts w:ascii="Lucida Calligraphy" w:hAnsi="Lucida Calligraphy" w:cs="Arial"/>
          <w:sz w:val="22"/>
          <w:szCs w:val="22"/>
        </w:rPr>
        <w:t xml:space="preserve">dans lequel il donne son avis sur le dossier d’enquête publique, sur les </w:t>
      </w:r>
      <w:r w:rsidR="00753BF4">
        <w:rPr>
          <w:rFonts w:ascii="Lucida Calligraphy" w:hAnsi="Lucida Calligraphy" w:cs="Arial"/>
          <w:sz w:val="22"/>
          <w:szCs w:val="22"/>
        </w:rPr>
        <w:t>observations des services de l’E</w:t>
      </w:r>
      <w:r w:rsidR="008D6437" w:rsidRPr="00D07300">
        <w:rPr>
          <w:rFonts w:ascii="Lucida Calligraphy" w:hAnsi="Lucida Calligraphy" w:cs="Arial"/>
          <w:sz w:val="22"/>
          <w:szCs w:val="22"/>
        </w:rPr>
        <w:t xml:space="preserve">tat ainsi que sur  les observations du </w:t>
      </w:r>
      <w:r w:rsidR="00380D63" w:rsidRPr="00D07300">
        <w:rPr>
          <w:rFonts w:ascii="Lucida Calligraphy" w:hAnsi="Lucida Calligraphy" w:cs="Arial"/>
          <w:sz w:val="22"/>
          <w:szCs w:val="22"/>
        </w:rPr>
        <w:t>public.</w:t>
      </w:r>
    </w:p>
    <w:p w:rsidR="008D6437" w:rsidRPr="00D07300" w:rsidRDefault="00753BF4" w:rsidP="00D07300">
      <w:pPr>
        <w:pStyle w:val="Paragraphedeliste"/>
        <w:numPr>
          <w:ilvl w:val="0"/>
          <w:numId w:val="1"/>
        </w:numPr>
        <w:ind w:left="0" w:firstLine="0"/>
        <w:rPr>
          <w:rFonts w:ascii="Lucida Calligraphy" w:hAnsi="Lucida Calligraphy" w:cs="Arial"/>
          <w:sz w:val="22"/>
          <w:szCs w:val="22"/>
        </w:rPr>
      </w:pPr>
      <w:r>
        <w:rPr>
          <w:rFonts w:ascii="Lucida Calligraphy" w:hAnsi="Lucida Calligraphy" w:cs="Arial"/>
          <w:sz w:val="22"/>
          <w:szCs w:val="22"/>
        </w:rPr>
        <w:t>Puis il rédige s</w:t>
      </w:r>
      <w:r w:rsidR="008D6437" w:rsidRPr="00D07300">
        <w:rPr>
          <w:rFonts w:ascii="Lucida Calligraphy" w:hAnsi="Lucida Calligraphy" w:cs="Arial"/>
          <w:sz w:val="22"/>
          <w:szCs w:val="22"/>
        </w:rPr>
        <w:t xml:space="preserve">es conclusions dans un document séparé </w:t>
      </w:r>
      <w:r w:rsidR="00380D63" w:rsidRPr="00D07300">
        <w:rPr>
          <w:rFonts w:ascii="Lucida Calligraphy" w:hAnsi="Lucida Calligraphy" w:cs="Arial"/>
          <w:sz w:val="22"/>
          <w:szCs w:val="22"/>
        </w:rPr>
        <w:t xml:space="preserve">dans lequel il donne son avis personnel et motivé sur le projet mis </w:t>
      </w:r>
      <w:r w:rsidR="00AE6ABB" w:rsidRPr="00D07300">
        <w:rPr>
          <w:rFonts w:ascii="Lucida Calligraphy" w:hAnsi="Lucida Calligraphy" w:cs="Arial"/>
          <w:sz w:val="22"/>
          <w:szCs w:val="22"/>
        </w:rPr>
        <w:t>à</w:t>
      </w:r>
      <w:r w:rsidR="00380D63" w:rsidRPr="00D07300">
        <w:rPr>
          <w:rFonts w:ascii="Lucida Calligraphy" w:hAnsi="Lucida Calligraphy" w:cs="Arial"/>
          <w:sz w:val="22"/>
          <w:szCs w:val="22"/>
        </w:rPr>
        <w:t xml:space="preserve"> enquête publique.</w:t>
      </w:r>
    </w:p>
    <w:p w:rsidR="00380D63" w:rsidRPr="00D07300" w:rsidRDefault="00AE6ABB"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 xml:space="preserve">Après avoir déposé auprès de l’autorité organisatrice de l’enquête son rapport et ses </w:t>
      </w:r>
      <w:r w:rsidR="00E5747B" w:rsidRPr="00D07300">
        <w:rPr>
          <w:rFonts w:ascii="Lucida Calligraphy" w:hAnsi="Lucida Calligraphy" w:cs="Arial"/>
          <w:sz w:val="22"/>
          <w:szCs w:val="22"/>
        </w:rPr>
        <w:t>conclusions,</w:t>
      </w:r>
      <w:r w:rsidRPr="00D07300">
        <w:rPr>
          <w:rFonts w:ascii="Lucida Calligraphy" w:hAnsi="Lucida Calligraphy" w:cs="Arial"/>
          <w:sz w:val="22"/>
          <w:szCs w:val="22"/>
        </w:rPr>
        <w:t xml:space="preserve"> il est lié au devoir de réserve et sa mission de commissaire enquêteur est terminée </w:t>
      </w:r>
    </w:p>
    <w:p w:rsidR="00380D63" w:rsidRPr="00D07300" w:rsidRDefault="00380D63" w:rsidP="00D07300">
      <w:pPr>
        <w:pStyle w:val="Paragraphedeliste"/>
        <w:numPr>
          <w:ilvl w:val="0"/>
          <w:numId w:val="1"/>
        </w:numPr>
        <w:ind w:left="0" w:firstLine="0"/>
        <w:rPr>
          <w:rFonts w:ascii="Lucida Calligraphy" w:hAnsi="Lucida Calligraphy" w:cs="Arial"/>
          <w:sz w:val="22"/>
          <w:szCs w:val="22"/>
        </w:rPr>
      </w:pPr>
      <w:r w:rsidRPr="00D07300">
        <w:rPr>
          <w:rFonts w:ascii="Lucida Calligraphy" w:hAnsi="Lucida Calligraphy" w:cs="Arial"/>
          <w:sz w:val="22"/>
          <w:szCs w:val="22"/>
        </w:rPr>
        <w:t xml:space="preserve">Les commentaires et avis du pétitionnaire sont </w:t>
      </w:r>
      <w:proofErr w:type="gramStart"/>
      <w:r w:rsidRPr="00D07300">
        <w:rPr>
          <w:rFonts w:ascii="Lucida Calligraphy" w:hAnsi="Lucida Calligraphy" w:cs="Arial"/>
          <w:sz w:val="22"/>
          <w:szCs w:val="22"/>
        </w:rPr>
        <w:t>exactes</w:t>
      </w:r>
      <w:proofErr w:type="gramEnd"/>
      <w:r w:rsidRPr="00D07300">
        <w:rPr>
          <w:rFonts w:ascii="Lucida Calligraphy" w:hAnsi="Lucida Calligraphy" w:cs="Arial"/>
          <w:sz w:val="22"/>
          <w:szCs w:val="22"/>
        </w:rPr>
        <w:t>, je préciserai toutefois que le dossier d’enquête publique et son  registre, s</w:t>
      </w:r>
      <w:r w:rsidR="00753BF4">
        <w:rPr>
          <w:rFonts w:ascii="Lucida Calligraphy" w:hAnsi="Lucida Calligraphy" w:cs="Arial"/>
          <w:sz w:val="22"/>
          <w:szCs w:val="22"/>
        </w:rPr>
        <w:t>ont à la disposition du public</w:t>
      </w:r>
      <w:r w:rsidRPr="00D07300">
        <w:rPr>
          <w:rFonts w:ascii="Lucida Calligraphy" w:hAnsi="Lucida Calligraphy" w:cs="Arial"/>
          <w:sz w:val="22"/>
          <w:szCs w:val="22"/>
        </w:rPr>
        <w:t xml:space="preserve"> en mairie  de </w:t>
      </w:r>
      <w:proofErr w:type="spellStart"/>
      <w:r w:rsidRPr="00D07300">
        <w:rPr>
          <w:rFonts w:ascii="Lucida Calligraphy" w:hAnsi="Lucida Calligraphy" w:cs="Arial"/>
          <w:sz w:val="22"/>
          <w:szCs w:val="22"/>
        </w:rPr>
        <w:t>Catillon</w:t>
      </w:r>
      <w:proofErr w:type="spellEnd"/>
      <w:r w:rsidRPr="00D07300">
        <w:rPr>
          <w:rFonts w:ascii="Lucida Calligraphy" w:hAnsi="Lucida Calligraphy" w:cs="Arial"/>
          <w:sz w:val="22"/>
          <w:szCs w:val="22"/>
        </w:rPr>
        <w:t xml:space="preserve"> </w:t>
      </w:r>
      <w:proofErr w:type="spellStart"/>
      <w:r w:rsidRPr="00D07300">
        <w:rPr>
          <w:rFonts w:ascii="Lucida Calligraphy" w:hAnsi="Lucida Calligraphy" w:cs="Arial"/>
          <w:sz w:val="22"/>
          <w:szCs w:val="22"/>
        </w:rPr>
        <w:t>Fumechon</w:t>
      </w:r>
      <w:proofErr w:type="spellEnd"/>
      <w:r w:rsidRPr="00D07300">
        <w:rPr>
          <w:rFonts w:ascii="Lucida Calligraphy" w:hAnsi="Lucida Calligraphy" w:cs="Arial"/>
          <w:sz w:val="22"/>
          <w:szCs w:val="22"/>
        </w:rPr>
        <w:t xml:space="preserve"> tous les jours de la semaine aux heures d</w:t>
      </w:r>
      <w:r w:rsidR="00753BF4">
        <w:rPr>
          <w:rFonts w:ascii="Lucida Calligraphy" w:hAnsi="Lucida Calligraphy" w:cs="Arial"/>
          <w:sz w:val="22"/>
          <w:szCs w:val="22"/>
        </w:rPr>
        <w:t>’ouverture</w:t>
      </w:r>
      <w:r w:rsidRPr="00D07300">
        <w:rPr>
          <w:rFonts w:ascii="Lucida Calligraphy" w:hAnsi="Lucida Calligraphy" w:cs="Arial"/>
          <w:sz w:val="22"/>
          <w:szCs w:val="22"/>
        </w:rPr>
        <w:t xml:space="preserve"> de la mairie</w:t>
      </w:r>
      <w:r w:rsidR="00AE6ABB" w:rsidRPr="00D07300">
        <w:rPr>
          <w:rFonts w:ascii="Lucida Calligraphy" w:hAnsi="Lucida Calligraphy" w:cs="Arial"/>
          <w:sz w:val="22"/>
          <w:szCs w:val="22"/>
        </w:rPr>
        <w:t>.</w:t>
      </w:r>
    </w:p>
    <w:p w:rsidR="00AE2AFD" w:rsidRPr="00D07300" w:rsidRDefault="00AE2AFD" w:rsidP="00D07300">
      <w:pPr>
        <w:jc w:val="both"/>
        <w:rPr>
          <w:rFonts w:ascii="Lucida Calligraphy" w:hAnsi="Lucida Calligraphy" w:cs="Arial"/>
          <w:sz w:val="22"/>
          <w:szCs w:val="22"/>
        </w:rPr>
      </w:pPr>
    </w:p>
    <w:p w:rsidR="00AE2AFD" w:rsidRPr="003C55EB" w:rsidRDefault="00AE2AFD" w:rsidP="003C55EB">
      <w:pPr>
        <w:ind w:firstLine="851"/>
        <w:jc w:val="both"/>
        <w:rPr>
          <w:rFonts w:ascii="Arial" w:hAnsi="Arial" w:cs="Arial"/>
          <w:sz w:val="22"/>
          <w:szCs w:val="22"/>
        </w:rPr>
      </w:pPr>
    </w:p>
    <w:p w:rsidR="00C929B4" w:rsidRPr="003C55EB" w:rsidRDefault="00C929B4" w:rsidP="003C55EB">
      <w:pPr>
        <w:pStyle w:val="Sansinterligne"/>
        <w:ind w:firstLine="851"/>
        <w:jc w:val="both"/>
        <w:rPr>
          <w:rFonts w:ascii="Arial" w:hAnsi="Arial" w:cs="Arial"/>
          <w:b/>
          <w:sz w:val="22"/>
          <w:szCs w:val="22"/>
        </w:rPr>
      </w:pPr>
    </w:p>
    <w:p w:rsidR="00C929B4" w:rsidRPr="003C55EB" w:rsidRDefault="00C929B4" w:rsidP="003C55EB">
      <w:pPr>
        <w:pStyle w:val="Sansinterligne"/>
        <w:ind w:firstLine="851"/>
        <w:jc w:val="both"/>
        <w:rPr>
          <w:rFonts w:ascii="Arial" w:hAnsi="Arial" w:cs="Arial"/>
          <w:b/>
          <w:sz w:val="22"/>
          <w:szCs w:val="22"/>
        </w:rPr>
      </w:pPr>
      <w:r w:rsidRPr="003C55EB">
        <w:rPr>
          <w:rFonts w:ascii="Arial" w:hAnsi="Arial" w:cs="Arial"/>
          <w:b/>
          <w:sz w:val="22"/>
          <w:szCs w:val="22"/>
        </w:rPr>
        <w:t>Observation n° 2</w:t>
      </w:r>
    </w:p>
    <w:p w:rsidR="00C929B4" w:rsidRPr="003C55EB" w:rsidRDefault="00C929B4" w:rsidP="003C55EB">
      <w:pPr>
        <w:pStyle w:val="Sansinterligne"/>
        <w:ind w:firstLine="851"/>
        <w:jc w:val="both"/>
        <w:rPr>
          <w:rFonts w:ascii="Arial" w:hAnsi="Arial" w:cs="Arial"/>
          <w:sz w:val="22"/>
          <w:szCs w:val="22"/>
        </w:rPr>
      </w:pPr>
      <w:r w:rsidRPr="003C55EB">
        <w:rPr>
          <w:rFonts w:ascii="Arial" w:hAnsi="Arial" w:cs="Arial"/>
          <w:sz w:val="22"/>
          <w:szCs w:val="22"/>
        </w:rPr>
        <w:t xml:space="preserve">Monsieur </w:t>
      </w:r>
      <w:r w:rsidRPr="003C55EB">
        <w:rPr>
          <w:rFonts w:ascii="Arial" w:hAnsi="Arial" w:cs="Arial"/>
          <w:b/>
          <w:sz w:val="22"/>
          <w:szCs w:val="22"/>
        </w:rPr>
        <w:t>COUETA</w:t>
      </w:r>
      <w:r w:rsidRPr="003C55EB">
        <w:rPr>
          <w:rFonts w:ascii="Arial" w:hAnsi="Arial" w:cs="Arial"/>
          <w:sz w:val="22"/>
          <w:szCs w:val="22"/>
        </w:rPr>
        <w:t xml:space="preserve"> Dimitri</w:t>
      </w:r>
    </w:p>
    <w:p w:rsidR="00C929B4" w:rsidRPr="003C55EB" w:rsidRDefault="00F448E6" w:rsidP="003C55EB">
      <w:pPr>
        <w:pStyle w:val="Sansinterligne"/>
        <w:ind w:firstLine="851"/>
        <w:jc w:val="both"/>
        <w:rPr>
          <w:rFonts w:ascii="Arial" w:hAnsi="Arial" w:cs="Arial"/>
          <w:sz w:val="22"/>
          <w:szCs w:val="22"/>
        </w:rPr>
      </w:pPr>
      <w:hyperlink r:id="rId9" w:history="1">
        <w:r w:rsidR="00C929B4" w:rsidRPr="003C55EB">
          <w:rPr>
            <w:rStyle w:val="Lienhypertexte"/>
            <w:rFonts w:ascii="Arial" w:hAnsi="Arial" w:cs="Arial"/>
            <w:sz w:val="22"/>
            <w:szCs w:val="22"/>
          </w:rPr>
          <w:t>Dimitri.Coueta@hotmail.com</w:t>
        </w:r>
      </w:hyperlink>
    </w:p>
    <w:p w:rsidR="00C929B4" w:rsidRPr="003C55EB" w:rsidRDefault="00C929B4" w:rsidP="003C55EB">
      <w:pPr>
        <w:pStyle w:val="Sansinterligne"/>
        <w:ind w:firstLine="851"/>
        <w:jc w:val="both"/>
        <w:rPr>
          <w:rFonts w:ascii="Arial" w:hAnsi="Arial" w:cs="Arial"/>
          <w:b/>
          <w:sz w:val="22"/>
          <w:szCs w:val="22"/>
        </w:rPr>
      </w:pPr>
      <w:r w:rsidRPr="003C55EB">
        <w:rPr>
          <w:rFonts w:ascii="Arial" w:hAnsi="Arial" w:cs="Arial"/>
          <w:sz w:val="22"/>
          <w:szCs w:val="22"/>
        </w:rPr>
        <w:t>Le 05 février 2020 à 15h40</w:t>
      </w:r>
    </w:p>
    <w:p w:rsidR="00C929B4" w:rsidRPr="003C55EB" w:rsidRDefault="00C929B4" w:rsidP="003C55EB">
      <w:pPr>
        <w:spacing w:before="100" w:beforeAutospacing="1" w:after="100" w:afterAutospacing="1"/>
        <w:ind w:left="142" w:firstLine="851"/>
        <w:jc w:val="both"/>
        <w:rPr>
          <w:rFonts w:ascii="Arial" w:hAnsi="Arial" w:cs="Arial"/>
          <w:sz w:val="22"/>
          <w:szCs w:val="22"/>
        </w:rPr>
      </w:pPr>
      <w:r w:rsidRPr="003C55EB">
        <w:rPr>
          <w:rFonts w:ascii="Arial" w:hAnsi="Arial" w:cs="Arial"/>
          <w:sz w:val="22"/>
          <w:szCs w:val="22"/>
        </w:rPr>
        <w:t xml:space="preserve">Je soutiens le projet Eolien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car c’est une Energie propre et renouvelable qui participe à la lutte contre le dérèglement climatique, et que ce projet participe à la création d’emplois non </w:t>
      </w:r>
      <w:proofErr w:type="spellStart"/>
      <w:r w:rsidR="00E5747B" w:rsidRPr="003C55EB">
        <w:rPr>
          <w:rFonts w:ascii="Arial" w:hAnsi="Arial" w:cs="Arial"/>
          <w:sz w:val="22"/>
          <w:szCs w:val="22"/>
        </w:rPr>
        <w:t>délocalisables</w:t>
      </w:r>
      <w:proofErr w:type="spellEnd"/>
      <w:r w:rsidRPr="003C55EB">
        <w:rPr>
          <w:rFonts w:ascii="Arial" w:hAnsi="Arial" w:cs="Arial"/>
          <w:sz w:val="22"/>
          <w:szCs w:val="22"/>
        </w:rPr>
        <w:t xml:space="preserve"> dans l’Oise ! </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spacing w:before="100" w:beforeAutospacing="1" w:after="100" w:afterAutospacing="1"/>
        <w:ind w:left="142" w:firstLine="851"/>
        <w:jc w:val="both"/>
        <w:rPr>
          <w:rFonts w:ascii="Arial" w:hAnsi="Arial" w:cs="Arial"/>
          <w:sz w:val="22"/>
          <w:szCs w:val="22"/>
        </w:rPr>
      </w:pPr>
      <w:r w:rsidRPr="003C55EB">
        <w:rPr>
          <w:rFonts w:ascii="Arial" w:hAnsi="Arial" w:cs="Arial"/>
          <w:sz w:val="22"/>
          <w:szCs w:val="22"/>
        </w:rPr>
        <w:t>Les experts du domaine de l’énergie placent l’énergie éolienne au centre de la transition énergétique car c’est une énergie fiable et pertinente pour le territoire français. C’est une énergie verte qui n’émet pas de CO</w:t>
      </w:r>
      <w:r w:rsidRPr="003C55EB">
        <w:rPr>
          <w:rFonts w:ascii="Arial" w:hAnsi="Arial" w:cs="Arial"/>
          <w:sz w:val="22"/>
          <w:szCs w:val="22"/>
          <w:vertAlign w:val="subscript"/>
        </w:rPr>
        <w:t>2</w:t>
      </w:r>
      <w:r w:rsidRPr="003C55EB">
        <w:rPr>
          <w:rFonts w:ascii="Arial" w:hAnsi="Arial" w:cs="Arial"/>
          <w:sz w:val="22"/>
          <w:szCs w:val="22"/>
        </w:rPr>
        <w:t xml:space="preserve"> durant sa phase d’exploitation, et à titre de comparaison par rapport à la production d’une centrale au gaz</w:t>
      </w:r>
      <w:r w:rsidRPr="003C55EB">
        <w:rPr>
          <w:rFonts w:ascii="Arial" w:hAnsi="Arial" w:cs="Arial"/>
          <w:sz w:val="22"/>
          <w:szCs w:val="22"/>
          <w:vertAlign w:val="superscript"/>
        </w:rPr>
        <w:footnoteReference w:id="1"/>
      </w:r>
      <w:r w:rsidRPr="003C55EB">
        <w:rPr>
          <w:rFonts w:ascii="Arial" w:hAnsi="Arial" w:cs="Arial"/>
          <w:sz w:val="22"/>
          <w:szCs w:val="22"/>
        </w:rPr>
        <w:t xml:space="preserve">, le parc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permettrait d’éviter l’émission annuelle de plus de 30 000 tonnes de CO</w:t>
      </w:r>
      <w:r w:rsidRPr="003C55EB">
        <w:rPr>
          <w:rFonts w:ascii="Arial" w:hAnsi="Arial" w:cs="Arial"/>
          <w:sz w:val="22"/>
          <w:szCs w:val="22"/>
          <w:vertAlign w:val="subscript"/>
        </w:rPr>
        <w:t>2</w:t>
      </w:r>
      <w:r w:rsidRPr="003C55EB">
        <w:rPr>
          <w:rFonts w:ascii="Arial" w:hAnsi="Arial" w:cs="Arial"/>
          <w:sz w:val="22"/>
          <w:szCs w:val="22"/>
        </w:rPr>
        <w:t xml:space="preserve">. </w:t>
      </w:r>
    </w:p>
    <w:p w:rsidR="00C929B4" w:rsidRPr="003C55EB" w:rsidRDefault="00C929B4" w:rsidP="003C55EB">
      <w:pPr>
        <w:spacing w:before="100" w:beforeAutospacing="1" w:after="100" w:afterAutospacing="1"/>
        <w:ind w:left="142" w:firstLine="851"/>
        <w:jc w:val="both"/>
        <w:rPr>
          <w:rFonts w:ascii="Arial" w:hAnsi="Arial" w:cs="Arial"/>
          <w:sz w:val="22"/>
          <w:szCs w:val="22"/>
        </w:rPr>
      </w:pPr>
      <w:r w:rsidRPr="003C55EB">
        <w:rPr>
          <w:rFonts w:ascii="Arial" w:hAnsi="Arial" w:cs="Arial"/>
          <w:sz w:val="22"/>
          <w:szCs w:val="22"/>
        </w:rPr>
        <w:t xml:space="preserve">Aussi, un parc éolien s’accompagne d’activité économique autour des différentes étapes de sa réalisation et notamment de manière importante lors de sa construction et de son exploitation. Il bénéficie de manière indirecte au territoire notamment via l’emploi d’entreprises locales dans le cadre de la phase de chantier et via la création d’emploi localement pour la maintenance des éoliennes. </w:t>
      </w:r>
    </w:p>
    <w:p w:rsidR="00C929B4" w:rsidRPr="003C55EB" w:rsidRDefault="00C929B4" w:rsidP="003C55EB">
      <w:pPr>
        <w:spacing w:before="100" w:beforeAutospacing="1" w:after="100" w:afterAutospacing="1"/>
        <w:ind w:left="142" w:firstLine="851"/>
        <w:jc w:val="both"/>
        <w:rPr>
          <w:rFonts w:ascii="Arial" w:hAnsi="Arial" w:cs="Arial"/>
          <w:sz w:val="22"/>
          <w:szCs w:val="22"/>
        </w:rPr>
      </w:pPr>
      <w:r w:rsidRPr="003C55EB">
        <w:rPr>
          <w:rFonts w:ascii="Arial" w:hAnsi="Arial" w:cs="Arial"/>
          <w:sz w:val="22"/>
          <w:szCs w:val="22"/>
        </w:rPr>
        <w:lastRenderedPageBreak/>
        <w:t>Selon une étude</w:t>
      </w:r>
      <w:r w:rsidRPr="003C55EB">
        <w:rPr>
          <w:rFonts w:ascii="Arial" w:hAnsi="Arial" w:cs="Arial"/>
          <w:sz w:val="22"/>
          <w:szCs w:val="22"/>
          <w:vertAlign w:val="superscript"/>
        </w:rPr>
        <w:footnoteReference w:id="2"/>
      </w:r>
      <w:r w:rsidRPr="003C55EB">
        <w:rPr>
          <w:rFonts w:ascii="Arial" w:hAnsi="Arial" w:cs="Arial"/>
          <w:sz w:val="22"/>
          <w:szCs w:val="22"/>
        </w:rPr>
        <w:t xml:space="preserve"> menée par l’organisme </w:t>
      </w:r>
      <w:proofErr w:type="spellStart"/>
      <w:r w:rsidRPr="003C55EB">
        <w:rPr>
          <w:rFonts w:ascii="Arial" w:hAnsi="Arial" w:cs="Arial"/>
          <w:sz w:val="22"/>
          <w:szCs w:val="22"/>
        </w:rPr>
        <w:t>Bearing</w:t>
      </w:r>
      <w:proofErr w:type="spellEnd"/>
      <w:r w:rsidRPr="003C55EB">
        <w:rPr>
          <w:rFonts w:ascii="Arial" w:hAnsi="Arial" w:cs="Arial"/>
          <w:sz w:val="22"/>
          <w:szCs w:val="22"/>
        </w:rPr>
        <w:t xml:space="preserve"> Point et commandée par France Energie Eolienne, 18 200 emplois directs et indirects ont été identifiés sur l’ensemble de l’écosystème éolien en 2018, soit une augmentation de 6,4% par rapport à 2017, et de plus de 14% depuis 2016. Le nombre d’emplois dans l’éolien pour la seule région Hauts-de-France s’élevait alors à plus de 1 700.</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C929B4" w:rsidRPr="003C55EB" w:rsidRDefault="00C929B4" w:rsidP="003C55EB">
      <w:pPr>
        <w:ind w:firstLine="851"/>
        <w:jc w:val="both"/>
        <w:rPr>
          <w:rFonts w:ascii="Arial" w:hAnsi="Arial" w:cs="Arial"/>
          <w:sz w:val="22"/>
          <w:szCs w:val="22"/>
        </w:rPr>
      </w:pPr>
    </w:p>
    <w:p w:rsidR="00C929B4" w:rsidRPr="00D07300" w:rsidRDefault="00E5747B" w:rsidP="003C55EB">
      <w:pPr>
        <w:spacing w:after="200" w:line="276" w:lineRule="auto"/>
        <w:ind w:firstLine="851"/>
        <w:jc w:val="both"/>
        <w:rPr>
          <w:rFonts w:ascii="Lucida Calligraphy" w:hAnsi="Lucida Calligraphy" w:cs="Arial"/>
          <w:sz w:val="22"/>
          <w:szCs w:val="22"/>
        </w:rPr>
      </w:pPr>
      <w:r w:rsidRPr="00D07300">
        <w:rPr>
          <w:rFonts w:ascii="Lucida Calligraphy" w:hAnsi="Lucida Calligraphy" w:cs="Arial"/>
          <w:sz w:val="22"/>
          <w:szCs w:val="22"/>
        </w:rPr>
        <w:t>C’est en effet une énergie propre et non polluante au stade de l’exploitation, mais il faut également tenir</w:t>
      </w:r>
      <w:r w:rsidR="00753BF4">
        <w:rPr>
          <w:rFonts w:ascii="Lucida Calligraphy" w:hAnsi="Lucida Calligraphy" w:cs="Arial"/>
          <w:sz w:val="22"/>
          <w:szCs w:val="22"/>
        </w:rPr>
        <w:t xml:space="preserve"> compte des effets inverses</w:t>
      </w:r>
      <w:r w:rsidRPr="00D07300">
        <w:rPr>
          <w:rFonts w:ascii="Lucida Calligraphy" w:hAnsi="Lucida Calligraphy" w:cs="Arial"/>
          <w:sz w:val="22"/>
          <w:szCs w:val="22"/>
        </w:rPr>
        <w:t>,  lors de la fabrication des éoliennes en usine, ainsi que  des transports exceptionnels de l’usine au site d’exploitation.</w:t>
      </w:r>
    </w:p>
    <w:p w:rsidR="00E5747B" w:rsidRPr="00D07300" w:rsidRDefault="003E487B" w:rsidP="00D07300">
      <w:pPr>
        <w:spacing w:after="200" w:line="276" w:lineRule="auto"/>
        <w:ind w:firstLine="851"/>
        <w:jc w:val="both"/>
        <w:rPr>
          <w:rFonts w:ascii="Lucida Calligraphy" w:hAnsi="Lucida Calligraphy" w:cs="Arial"/>
          <w:sz w:val="22"/>
          <w:szCs w:val="22"/>
        </w:rPr>
      </w:pPr>
      <w:r w:rsidRPr="00D07300">
        <w:rPr>
          <w:rFonts w:ascii="Lucida Calligraphy" w:hAnsi="Lucida Calligraphy" w:cs="Arial"/>
          <w:sz w:val="22"/>
          <w:szCs w:val="22"/>
        </w:rPr>
        <w:t>La création d’emploi</w:t>
      </w:r>
      <w:r w:rsidR="00753BF4">
        <w:rPr>
          <w:rFonts w:ascii="Lucida Calligraphy" w:hAnsi="Lucida Calligraphy" w:cs="Arial"/>
          <w:sz w:val="22"/>
          <w:szCs w:val="22"/>
        </w:rPr>
        <w:t>s</w:t>
      </w:r>
      <w:r w:rsidRPr="00D07300">
        <w:rPr>
          <w:rFonts w:ascii="Lucida Calligraphy" w:hAnsi="Lucida Calligraphy" w:cs="Arial"/>
          <w:sz w:val="22"/>
          <w:szCs w:val="22"/>
        </w:rPr>
        <w:t xml:space="preserve"> généré</w:t>
      </w:r>
      <w:r w:rsidR="00753BF4">
        <w:rPr>
          <w:rFonts w:ascii="Lucida Calligraphy" w:hAnsi="Lucida Calligraphy" w:cs="Arial"/>
          <w:sz w:val="22"/>
          <w:szCs w:val="22"/>
        </w:rPr>
        <w:t>s</w:t>
      </w:r>
      <w:r w:rsidRPr="00D07300">
        <w:rPr>
          <w:rFonts w:ascii="Lucida Calligraphy" w:hAnsi="Lucida Calligraphy" w:cs="Arial"/>
          <w:sz w:val="22"/>
          <w:szCs w:val="22"/>
        </w:rPr>
        <w:t xml:space="preserve"> par l’industrie des éoliennes est importante sur la région  Hauts de France et sur le plan national, mais relativement modeste sur le site de </w:t>
      </w:r>
      <w:proofErr w:type="spellStart"/>
      <w:r w:rsidRPr="00D07300">
        <w:rPr>
          <w:rFonts w:ascii="Lucida Calligraphy" w:hAnsi="Lucida Calligraphy" w:cs="Arial"/>
          <w:sz w:val="22"/>
          <w:szCs w:val="22"/>
        </w:rPr>
        <w:t>Catillon</w:t>
      </w:r>
      <w:proofErr w:type="spellEnd"/>
      <w:r w:rsidRPr="00D07300">
        <w:rPr>
          <w:rFonts w:ascii="Lucida Calligraphy" w:hAnsi="Lucida Calligraphy" w:cs="Arial"/>
          <w:sz w:val="22"/>
          <w:szCs w:val="22"/>
        </w:rPr>
        <w:t xml:space="preserve"> </w:t>
      </w:r>
      <w:proofErr w:type="spellStart"/>
      <w:r w:rsidRPr="00D07300">
        <w:rPr>
          <w:rFonts w:ascii="Lucida Calligraphy" w:hAnsi="Lucida Calligraphy" w:cs="Arial"/>
          <w:sz w:val="22"/>
          <w:szCs w:val="22"/>
        </w:rPr>
        <w:t>Fumechon</w:t>
      </w:r>
      <w:proofErr w:type="spellEnd"/>
    </w:p>
    <w:p w:rsidR="00C929B4" w:rsidRPr="003C55EB" w:rsidRDefault="00C929B4" w:rsidP="003C55EB">
      <w:pPr>
        <w:spacing w:after="200" w:line="276" w:lineRule="auto"/>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Observations n°3</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Monsieur : </w:t>
      </w:r>
      <w:r w:rsidRPr="003C55EB">
        <w:rPr>
          <w:rFonts w:ascii="Arial" w:hAnsi="Arial" w:cs="Arial"/>
          <w:b/>
          <w:sz w:val="22"/>
          <w:szCs w:val="22"/>
        </w:rPr>
        <w:t>anonyme</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Adresse : inconnu</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 05 février 2020 à 17h40</w:t>
      </w:r>
    </w:p>
    <w:p w:rsidR="00C929B4" w:rsidRPr="003C55EB" w:rsidRDefault="00C929B4" w:rsidP="003C55EB">
      <w:pPr>
        <w:spacing w:before="100" w:beforeAutospacing="1" w:after="100" w:afterAutospacing="1"/>
        <w:ind w:firstLine="851"/>
        <w:jc w:val="both"/>
        <w:rPr>
          <w:rFonts w:ascii="Arial" w:hAnsi="Arial" w:cs="Arial"/>
          <w:sz w:val="22"/>
          <w:szCs w:val="22"/>
        </w:rPr>
      </w:pPr>
      <w:proofErr w:type="gramStart"/>
      <w:r w:rsidRPr="003C55EB">
        <w:rPr>
          <w:rFonts w:ascii="Arial" w:hAnsi="Arial" w:cs="Arial"/>
          <w:sz w:val="22"/>
          <w:szCs w:val="22"/>
        </w:rPr>
        <w:t>Le</w:t>
      </w:r>
      <w:proofErr w:type="gramEnd"/>
      <w:r w:rsidRPr="003C55EB">
        <w:rPr>
          <w:rFonts w:ascii="Arial" w:hAnsi="Arial" w:cs="Arial"/>
          <w:sz w:val="22"/>
          <w:szCs w:val="22"/>
        </w:rPr>
        <w:t xml:space="preserve"> photo montage N 42 présente bien l’impact fort de ces machines sur notre cadre de vie.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NORDEX propose des mesures d’accompagnement. Je remarque que ces mesures sont minimalistes. Je me demande comment notre conseil municipal à pu se laisser berner par ces derniers au détriment de notre cadre de vie.  La page 422 indique la difficulté d’aménagement pour compenser l’impact fort de ces machines, donc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reconnait que notre village va subir de plein fouet un impact visuel de jour et de nuit.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En effet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reconnait que ces machines seront visibles depuis le centre du village, nos élus ont-ils pensés à cela, ou n’ont-ils vus que l’aspect financier avant notre quiétude.  De même, concernant le bruit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reconnait qu’il y aura bien du bruit "de façon modéré" c’est quoi modéré pour eux.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Concernant l’impact sur l’environnement il y a bien d’autre chose à faire pour protéger notre environnement. Sur les enjeux sensibles à l’éolien, pourquoi ne pas faire une recherches pour éviter ce secteur avant de proposer des mesures de réduction, car si proposition de mesures de réductions cela veux dire impact néfaste.  </w:t>
      </w:r>
    </w:p>
    <w:p w:rsidR="00753BA9" w:rsidRPr="003C55EB" w:rsidRDefault="00C929B4" w:rsidP="00753BF4">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Au dossier il est indiqué pour l’implantation que la variante N° 3 est la mieux adaptée pour l’avifaune sans incidence. Connaissant bien ce secteur pour la chasse,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est ‘il sûr de cela, n’allons nous pas retrouver aux pieds des machines des oiseau</w:t>
      </w:r>
      <w:r w:rsidR="00753BF4">
        <w:rPr>
          <w:rFonts w:ascii="Arial" w:hAnsi="Arial" w:cs="Arial"/>
          <w:sz w:val="22"/>
          <w:szCs w:val="22"/>
        </w:rPr>
        <w:t>x morts dans les mois suivants.</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lastRenderedPageBreak/>
        <w:t>AVIS ET COMMENTAIRE DU PETITIONNAIRE</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textAlignment w:val="center"/>
        <w:rPr>
          <w:rFonts w:ascii="Arial" w:hAnsi="Arial" w:cs="Arial"/>
          <w:color w:val="4F81BD" w:themeColor="accent1"/>
          <w:sz w:val="22"/>
          <w:szCs w:val="22"/>
          <w:lang w:eastAsia="zh-CN"/>
        </w:rPr>
      </w:pPr>
      <w:r w:rsidRPr="003C55EB">
        <w:rPr>
          <w:rFonts w:ascii="Arial" w:hAnsi="Arial" w:cs="Arial"/>
          <w:b/>
          <w:color w:val="4F81BD" w:themeColor="accent1"/>
          <w:sz w:val="22"/>
          <w:szCs w:val="22"/>
          <w:u w:val="single"/>
          <w:lang w:eastAsia="zh-CN"/>
        </w:rPr>
        <w:t>Impact paysager :</w:t>
      </w:r>
      <w:r w:rsidRPr="003C55EB">
        <w:rPr>
          <w:rFonts w:ascii="Arial" w:hAnsi="Arial" w:cs="Arial"/>
          <w:color w:val="4F81BD" w:themeColor="accent1"/>
          <w:sz w:val="22"/>
          <w:szCs w:val="22"/>
          <w:lang w:eastAsia="zh-CN"/>
        </w:rPr>
        <w:t xml:space="preserv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La notion de l’impact paysager d’un parc éolien n’est pas objective mais résulte bien d’un jugement subjectif, comme à chaque fois qu’il est question d’esthétique. De manière générale, de nombreux efforts ont été entrepris par la filière pour améliorer l’intégration des éoliennes dans le paysage. Les éoliennes bénéficient d’une image souvent très positive de par leur production d’énergie verte et deviennent progressivement des éléments de paysage auxquels les riverains s’habituent vite. L’étude d’impact d’un parc éolien doit comporter un volet sur le paysage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Pour ce qui concerne l’intégration paysagère du projet, il convient de préciser que l’implantation définitive des éoliennes a été déterminée sur la base de l’état initial du volet paysager. Nous invitons le lecteur à se référer au volet paysager de l’étude d’impact. Nous citons par ailleurs un extrait de l’étude d’impact p.302, partie 3-7 du Chapitre E, qui conclut que « le futur parc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s’inscrira harmonieusement dans le motif éolien existant, le plus souvent en superposition des parcs déjà présents. Discret visuellement, il ne transforme pas profondément la structure du paysage éolien existant, que ce soit en termes d’angles occupés, de géométrie ou de densité. Ainsi, bien que très souvent visible, le futur parc ne présente pas d’impact très important, surtout depuis les axes de communication, principale sensibilité du territoire. Il correspond aux attentes qui pouvaient être espérées pour ce territoire : s’intégrer en cohérence avec le motif éolien existant, dans un contexte de visibilité importante induite par l’ouverture du territoire. Par sa géométrie régulière, orientée de manière similaire à celle des autres parcs du territoire, et grâce à sa logique de densification, l’impact global du futur parc sur le paysage et le patrimoine est modéré à faible.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En ce qui concerne plus précisément le photomontage n°42 réalisé depuis l’entrée Nord-Ouest de la commune de </w:t>
      </w:r>
      <w:proofErr w:type="spellStart"/>
      <w:r w:rsidRPr="003C55EB">
        <w:rPr>
          <w:rFonts w:ascii="Arial" w:hAnsi="Arial" w:cs="Arial"/>
          <w:sz w:val="22"/>
          <w:szCs w:val="22"/>
        </w:rPr>
        <w:t>Wavignies</w:t>
      </w:r>
      <w:proofErr w:type="spellEnd"/>
      <w:r w:rsidRPr="003C55EB">
        <w:rPr>
          <w:rFonts w:ascii="Arial" w:hAnsi="Arial" w:cs="Arial"/>
          <w:sz w:val="22"/>
          <w:szCs w:val="22"/>
        </w:rPr>
        <w:t xml:space="preserve">, le bâti est dense à cet endroit et la végétation périphérique bloque le regard sur les parcs éoliens actuels. Après implantation des éoliennes du projet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seuls les rotors de deux des éoliennes seront visibles au-dessus de la trame bâtie et végétale du bourg. Ainsi l’impact visuel est jugé modéré dans le volet paysager de l’étude d’impact, page 333 à 335.</w:t>
      </w:r>
    </w:p>
    <w:p w:rsidR="00C929B4" w:rsidRPr="003C55EB" w:rsidRDefault="00C929B4" w:rsidP="003C55EB">
      <w:pPr>
        <w:ind w:firstLine="851"/>
        <w:jc w:val="both"/>
        <w:rPr>
          <w:rFonts w:ascii="Arial" w:hAnsi="Arial" w:cs="Arial"/>
          <w:sz w:val="22"/>
          <w:szCs w:val="22"/>
          <w:lang w:eastAsia="zh-CN"/>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 xml:space="preserve">Impact visuel de nuit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En ce qui concerne la perception des éoliennes durant la nuit, le balisage lumineux des éoliennes est une obligation posée par arrêtés ministériels du 13 novembre 2009, du 7 décembre 2010, et du 23 avril 2018. Les feux utilisés seront de couleur blanche et rouge (intensité 20 000 cd de jour et 2 000 cd de nuit), conformément à la législation en vigueur. L’impact des flashes lumineux est une conséquence qui ne peut être évitée (car imposée par la Direction Générale de l’Aviation Civile). Cependant, plusieurs mesures permettent de limiter l’impact, nous pouvons notamment citer le fait qu’en période nocturne, l’intensité lumineuse est divisée par 10 et est de couleur rouge afin d’être moins visible. De plus seules les éoliennes en bout de ligne E1 et E6, considérées comme éoliennes principales pour la visibilité nocturne du parc, auront des flashs de 2 000 cd. Les quatre autres (</w:t>
      </w:r>
      <w:proofErr w:type="gramStart"/>
      <w:r w:rsidRPr="003C55EB">
        <w:rPr>
          <w:rFonts w:ascii="Arial" w:hAnsi="Arial" w:cs="Arial"/>
          <w:sz w:val="22"/>
          <w:szCs w:val="22"/>
        </w:rPr>
        <w:t>de E2</w:t>
      </w:r>
      <w:proofErr w:type="gramEnd"/>
      <w:r w:rsidRPr="003C55EB">
        <w:rPr>
          <w:rFonts w:ascii="Arial" w:hAnsi="Arial" w:cs="Arial"/>
          <w:sz w:val="22"/>
          <w:szCs w:val="22"/>
        </w:rPr>
        <w:t xml:space="preserve"> à E5), considérées comme secondaires, posséderont des flashs de 200 cd soit d’une intensité 10 fois inférieure aux éoliennes principales en période nocturne. Cette mesure est illustrée avec la carte 72, en partie 3-5a du Chapitre E page 236 de l’étude d’impact. Ces feux de balisage seront synchronisés grâce à un pilotage programmé par GPS ou fibre optique afin de </w:t>
      </w:r>
      <w:r w:rsidRPr="003C55EB">
        <w:rPr>
          <w:rFonts w:ascii="Arial" w:hAnsi="Arial" w:cs="Arial"/>
          <w:sz w:val="22"/>
          <w:szCs w:val="22"/>
        </w:rPr>
        <w:lastRenderedPageBreak/>
        <w:t xml:space="preserve">permettre d'éviter une illumination non coordonnée de chacune des éoliennes par rapport aux autres. Ce facteur réduira la nuisance visuelle auprès des riverains. </w:t>
      </w:r>
    </w:p>
    <w:p w:rsidR="00C929B4" w:rsidRPr="003C55EB" w:rsidRDefault="00C929B4" w:rsidP="003C55EB">
      <w:pPr>
        <w:ind w:firstLine="851"/>
        <w:jc w:val="both"/>
        <w:rPr>
          <w:rFonts w:ascii="Arial" w:hAnsi="Arial" w:cs="Arial"/>
          <w:color w:val="000000"/>
          <w:sz w:val="22"/>
          <w:szCs w:val="22"/>
          <w:lang w:eastAsia="zh-CN"/>
        </w:rPr>
      </w:pPr>
      <w:r w:rsidRPr="003C55EB">
        <w:rPr>
          <w:rFonts w:ascii="Arial" w:hAnsi="Arial" w:cs="Arial"/>
          <w:color w:val="000000"/>
          <w:sz w:val="22"/>
          <w:szCs w:val="22"/>
          <w:lang w:eastAsia="zh-CN"/>
        </w:rPr>
        <w:t> </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 xml:space="preserve">Mesures compensatoires et d'accompagnement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Les éoliennes du parc pourront être visibles au-dessus des toits de certaines habitations depuis le centre-bourg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et il est difficile de proposer des aménagements qui puissent filtrer en intégralité les vues en direction des machines.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Cependant, la société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s’implique pour le bien être des habitants des communes impactées par le projet de parc éolien. C’est en ce sens que des mesures compensatoires et d’accompagnement sont intégrées au projet. Le centre-bourg sera par exemple valorisé via la finalisation de l’enfouissement des réseaux électriques sur la portion non réalisée rue Saint-Just sur une distance de 100 mètres.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Cette démarche passe également par le soutien au développement durable de la commune, avec la participation au financement du remplacement de l’éclairage public par des ampoules à basse consommation et l’isolation thermique du bâtiment communal de restauration scolaire, afin de réduire la consommation énergétique de la commune. Un sentier pédagogique et ludique sera aménagé à proximité des éoliennes, à des fins de sensibilisation au fonctionnement éolien mais aussi d’information sur la faune et la flore locale.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Pour rappel, l’ensemble des mesures d’évitement, de réduction, de compensation, de suivi et d’accompagnement représente un coût total de plus 210 000 euros – voir tableau de synthèse de l’étude d’impact page 383 à 386.</w:t>
      </w:r>
    </w:p>
    <w:p w:rsidR="00C929B4" w:rsidRPr="003C55EB" w:rsidRDefault="00C929B4" w:rsidP="003C55EB">
      <w:pPr>
        <w:ind w:firstLine="851"/>
        <w:jc w:val="both"/>
        <w:rPr>
          <w:rFonts w:ascii="Arial" w:hAnsi="Arial" w:cs="Arial"/>
          <w:color w:val="000000"/>
          <w:sz w:val="22"/>
          <w:szCs w:val="22"/>
          <w:lang w:eastAsia="zh-CN"/>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Appréhension sur le bruit généré par le projet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Il y a lieu de considérer que l‘appréhension du public envers le bruit généré par les éoliennes est naturelle, même si elle n’est pas fondée sur des arguments irréfutables. Il est intéressant de rappeler que le niveau sonore d’une éolienne à 500 mètres est de l’ordre de 35 dB, soit l’équivalent du niveau sonore à l’intérieur d’une habitation (voir Figure 1 ci-dessous). </w:t>
      </w:r>
    </w:p>
    <w:p w:rsidR="00C929B4" w:rsidRPr="003C55EB" w:rsidRDefault="00C929B4" w:rsidP="003C55EB">
      <w:pPr>
        <w:ind w:firstLine="851"/>
        <w:jc w:val="both"/>
        <w:textAlignment w:val="center"/>
        <w:rPr>
          <w:rFonts w:ascii="Arial" w:eastAsiaTheme="minorHAnsi" w:hAnsi="Arial" w:cs="Arial"/>
          <w:sz w:val="22"/>
          <w:szCs w:val="22"/>
          <w:lang w:eastAsia="en-US"/>
        </w:rPr>
      </w:pPr>
      <w:r w:rsidRPr="003C55EB">
        <w:rPr>
          <w:rFonts w:ascii="Arial" w:hAnsi="Arial" w:cs="Arial"/>
          <w:noProof/>
          <w:sz w:val="22"/>
          <w:szCs w:val="22"/>
        </w:rPr>
        <w:lastRenderedPageBreak/>
        <w:drawing>
          <wp:inline distT="0" distB="0" distL="0" distR="0">
            <wp:extent cx="3247315" cy="4025735"/>
            <wp:effectExtent l="19050" t="19050" r="10795" b="1333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832" t="13717" r="38161" b="12802"/>
                    <a:stretch/>
                  </pic:blipFill>
                  <pic:spPr bwMode="auto">
                    <a:xfrm>
                      <a:off x="0" y="0"/>
                      <a:ext cx="3259704" cy="4041094"/>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929B4" w:rsidRPr="003C55EB" w:rsidRDefault="00C929B4" w:rsidP="003C55EB">
      <w:pPr>
        <w:ind w:firstLine="851"/>
        <w:jc w:val="both"/>
        <w:textAlignment w:val="center"/>
        <w:rPr>
          <w:rFonts w:ascii="Arial" w:eastAsiaTheme="minorHAnsi" w:hAnsi="Arial" w:cs="Arial"/>
          <w:sz w:val="22"/>
          <w:szCs w:val="22"/>
          <w:lang w:eastAsia="en-US"/>
        </w:rPr>
      </w:pPr>
    </w:p>
    <w:p w:rsidR="00C929B4" w:rsidRPr="003C55EB" w:rsidRDefault="00C929B4" w:rsidP="003C55EB">
      <w:pPr>
        <w:pStyle w:val="Lgende"/>
        <w:ind w:firstLine="851"/>
        <w:rPr>
          <w:rFonts w:ascii="Arial" w:hAnsi="Arial" w:cs="Arial"/>
          <w:sz w:val="22"/>
          <w:szCs w:val="22"/>
        </w:rPr>
      </w:pPr>
      <w:r w:rsidRPr="003C55EB">
        <w:rPr>
          <w:rFonts w:ascii="Arial" w:hAnsi="Arial" w:cs="Arial"/>
          <w:sz w:val="22"/>
          <w:szCs w:val="22"/>
        </w:rPr>
        <w:t xml:space="preserve">Figure </w:t>
      </w:r>
      <w:r w:rsidR="00F448E6" w:rsidRPr="003C55EB">
        <w:rPr>
          <w:rFonts w:ascii="Arial" w:hAnsi="Arial" w:cs="Arial"/>
          <w:noProof/>
          <w:sz w:val="22"/>
          <w:szCs w:val="22"/>
        </w:rPr>
        <w:fldChar w:fldCharType="begin"/>
      </w:r>
      <w:r w:rsidRPr="003C55EB">
        <w:rPr>
          <w:rFonts w:ascii="Arial" w:hAnsi="Arial" w:cs="Arial"/>
          <w:noProof/>
          <w:sz w:val="22"/>
          <w:szCs w:val="22"/>
        </w:rPr>
        <w:instrText xml:space="preserve"> SEQ Figure \* ARABIC </w:instrText>
      </w:r>
      <w:r w:rsidR="00F448E6" w:rsidRPr="003C55EB">
        <w:rPr>
          <w:rFonts w:ascii="Arial" w:hAnsi="Arial" w:cs="Arial"/>
          <w:noProof/>
          <w:sz w:val="22"/>
          <w:szCs w:val="22"/>
        </w:rPr>
        <w:fldChar w:fldCharType="separate"/>
      </w:r>
      <w:r w:rsidR="00EA16DC">
        <w:rPr>
          <w:rFonts w:ascii="Arial" w:hAnsi="Arial" w:cs="Arial"/>
          <w:noProof/>
          <w:sz w:val="22"/>
          <w:szCs w:val="22"/>
        </w:rPr>
        <w:t>1</w:t>
      </w:r>
      <w:r w:rsidR="00F448E6" w:rsidRPr="003C55EB">
        <w:rPr>
          <w:rFonts w:ascii="Arial" w:hAnsi="Arial" w:cs="Arial"/>
          <w:noProof/>
          <w:sz w:val="22"/>
          <w:szCs w:val="22"/>
        </w:rPr>
        <w:fldChar w:fldCharType="end"/>
      </w:r>
      <w:r w:rsidRPr="003C55EB">
        <w:rPr>
          <w:rFonts w:ascii="Arial" w:hAnsi="Arial" w:cs="Arial"/>
          <w:sz w:val="22"/>
          <w:szCs w:val="22"/>
        </w:rPr>
        <w:t xml:space="preserve"> : Où se situe une éolienne dans l'échelle du bruit ? (en dB(A)) (Source :"L’éolien en 10 questions", ADEME Mai 2018)</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Aussi, une éolienne ne peut être placée à moins de 500 mètres d’une habitation selon la réglementation en vigueur. Dans le cadre du projet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l’habitation isolée la plus proche du parc est située à 560 mètres de l’éolienne E1. Le reste des habitations du centre-bourg est distant de plus de 1500 mètres de l’éolienne la plus proche (E6), comme détaillé dans la partie 3-14a du Chapitre E de l’Etude d’Impact Environnemental.</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u w:val="single"/>
        </w:rPr>
        <w:t>Rappel Réglementation</w:t>
      </w:r>
      <w:r w:rsidRPr="003C55EB">
        <w:rPr>
          <w:rFonts w:ascii="Arial" w:hAnsi="Arial" w:cs="Arial"/>
          <w:sz w:val="22"/>
          <w:szCs w:val="22"/>
        </w:rPr>
        <w:t xml:space="preserve"> : Le cadre réglementaire français concernant l’impact acoustique des parcs éoliens est indiqué en page 128 de l’étude d’impact, partie 7.3 du Chapitre B. Il est donné par l’arrêté du 26 août 2011 relatif aux installations de production d’électricité utilisant l’énergie mécanique du vent, et repose sur la notion d’émergence sonore, définie comme la différence entre le bruit « parc éolien en fonctionnement » (bruit ambiant) et le bruit « parc éolien à l’arrêt » (bruit résiduel). Ainsi, la réglementation fixe des limites d’émergences sonores, uniquement lorsque le bruit ambiant (parc éolien en fonctionnement) est supérieur à 35 dB(A) (la limitation des émergences sonores est alors de 5 dB(A) maximum entre 7h et 22h, et 3 dB(A) maximum entre 22h et 7h). En revanche, lorsque le bruit ambiant est inférieur à 35 dB(A) (ce qui correspond à une ambiance sonore très calme), l’émergence sonore n’est pas limitée.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u w:val="single"/>
        </w:rPr>
        <w:t>Méthodologie appliquée dans ce projet</w:t>
      </w:r>
      <w:r w:rsidRPr="003C55EB">
        <w:rPr>
          <w:rFonts w:ascii="Arial" w:hAnsi="Arial" w:cs="Arial"/>
          <w:sz w:val="22"/>
          <w:szCs w:val="22"/>
        </w:rPr>
        <w:t xml:space="preserve"> : Comme indiqué en page 238 de l’étude d’impact dans la partie 3.6 du Chapitre E, les simulations de l’impact acoustique ont été faites avec les six éoliennes du parc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afin de vérifier le respect des seuils réglementaires pour l’ensemble des six éoliennes.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lastRenderedPageBreak/>
        <w:t>Les mesures du bruit résiduel (parc éolien à l’arrêt) ont été réalisées sur une période de 15 jours, en 4 points répartis autour du projet et localisés au niveau des habitations les plus proches, identifiées comme étant les plus sensibles et  représentant bien les zones habitées entourant les aérogénérateurs. Les niveaux de bruit ambiant ont ensuite été simulés grâce à un logiciel adapté, pour les deux directions principales du vent (</w:t>
      </w:r>
      <w:proofErr w:type="spellStart"/>
      <w:r w:rsidRPr="003C55EB">
        <w:rPr>
          <w:rFonts w:ascii="Arial" w:hAnsi="Arial" w:cs="Arial"/>
          <w:sz w:val="22"/>
          <w:szCs w:val="22"/>
        </w:rPr>
        <w:t>Sud-Ouest</w:t>
      </w:r>
      <w:proofErr w:type="spellEnd"/>
      <w:r w:rsidRPr="003C55EB">
        <w:rPr>
          <w:rFonts w:ascii="Arial" w:hAnsi="Arial" w:cs="Arial"/>
          <w:sz w:val="22"/>
          <w:szCs w:val="22"/>
        </w:rPr>
        <w:t xml:space="preserve"> et </w:t>
      </w:r>
      <w:proofErr w:type="spellStart"/>
      <w:r w:rsidRPr="003C55EB">
        <w:rPr>
          <w:rFonts w:ascii="Arial" w:hAnsi="Arial" w:cs="Arial"/>
          <w:sz w:val="22"/>
          <w:szCs w:val="22"/>
        </w:rPr>
        <w:t>Nord-Est</w:t>
      </w:r>
      <w:proofErr w:type="spellEnd"/>
      <w:r w:rsidRPr="003C55EB">
        <w:rPr>
          <w:rFonts w:ascii="Arial" w:hAnsi="Arial" w:cs="Arial"/>
          <w:sz w:val="22"/>
          <w:szCs w:val="22"/>
        </w:rPr>
        <w:t xml:space="preserve">), ce qui a permis de déduire les émergences attendues, que l’on trouve en pages 238 et 239 de l’étude d’impact. Ainsi, de jour, quelle que soit la direction du vent considérée, l'impact sonore du parc éolien sera limité. Aucun dépassement n'est constaté dans l'ensemble des Zones à Emergence Réglementée (ZER) contrôlées. De nuit, l'impact sera également limité dans les ZER avoisinantes sauf au niveau de la "Ferme de </w:t>
      </w:r>
      <w:proofErr w:type="spellStart"/>
      <w:r w:rsidRPr="003C55EB">
        <w:rPr>
          <w:rFonts w:ascii="Arial" w:hAnsi="Arial" w:cs="Arial"/>
          <w:sz w:val="22"/>
          <w:szCs w:val="22"/>
        </w:rPr>
        <w:t>Morvilliers</w:t>
      </w:r>
      <w:proofErr w:type="spellEnd"/>
      <w:r w:rsidRPr="003C55EB">
        <w:rPr>
          <w:rFonts w:ascii="Arial" w:hAnsi="Arial" w:cs="Arial"/>
          <w:sz w:val="22"/>
          <w:szCs w:val="22"/>
        </w:rPr>
        <w:t xml:space="preserve">" où les dépassements réglementaires sont constatés avant application des mesures de réduction pour le vent de </w:t>
      </w:r>
      <w:proofErr w:type="spellStart"/>
      <w:r w:rsidRPr="003C55EB">
        <w:rPr>
          <w:rFonts w:ascii="Arial" w:hAnsi="Arial" w:cs="Arial"/>
          <w:sz w:val="22"/>
          <w:szCs w:val="22"/>
        </w:rPr>
        <w:t>Nord-Est</w:t>
      </w:r>
      <w:proofErr w:type="spellEnd"/>
      <w:r w:rsidRPr="003C55EB">
        <w:rPr>
          <w:rFonts w:ascii="Arial" w:hAnsi="Arial" w:cs="Arial"/>
          <w:sz w:val="22"/>
          <w:szCs w:val="22"/>
        </w:rPr>
        <w:t xml:space="preserve"> uniquement. Concernant le seuil réglementaire de 3 dB(A) en période de nuit, un mode de fonctionnement adapté sera ainsi mis en place la nuit dans le dernier cas de figure évoqué. Ainsi, le principe de solution théorique de bridage (mesure de réduction) exposé en page 241 de l’étude d’impact permet à l’ensemble des six éoliennes de respecter la réglementation acoustique, avec un fonctionnement optimisé en termes de production. Il s’agit d’ « un système particulier, spécifique aux éoliennes, pouvant-être installé sur ces dernières afin de diminuer leurs émissions sonores selon des paramètres définis à l’avance (périodes et heures de la journée, période de l’année, vitesses ou directions de vent,…) ». Concrètement, il s’agit de réduire la vitesse de rotation des pales en pilotant leur inclinaison et en augmentant le couple mécanique sur l’axe du rotor.</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Ce principe de solution sera vérifié, et si besoin adapté, une fois le parc éolien construit, grâce à de nouvelles mesures acoustiques. </w:t>
      </w:r>
    </w:p>
    <w:p w:rsidR="00C929B4" w:rsidRPr="003C55EB" w:rsidRDefault="00C929B4" w:rsidP="003C55EB">
      <w:pPr>
        <w:ind w:firstLine="851"/>
        <w:jc w:val="both"/>
        <w:rPr>
          <w:rFonts w:ascii="Arial" w:hAnsi="Arial" w:cs="Arial"/>
          <w:sz w:val="22"/>
          <w:szCs w:val="22"/>
          <w:lang w:eastAsia="zh-CN"/>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 xml:space="preserve">Retombées économiques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Un projet éolien s’accompagne de retombées économiques pour les collectivités qui bénéficient à l’ensemble des habitants et des acteurs du territoire. Outre les retombées liées à la mise en place des mesures de compensation et d’accompagnement, celles-ci peuvent être issues des retombées fiscales.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Comme toute entreprise installée sur un territoire, un parc éolien génère de la fiscalité professionnelle. Depuis 2010 et la réforme de la taxe professionnelle (loi n°2009-167 de finances), une nouvelle fiscalité a été instaurée pour les installations éoliennes. Au-delà des communes et de la Communauté de Communes, on notera que les recettes fiscales départementales et régionales seront accrues.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projet aura donc un impact direct sur l’économie locale par l’intermédiaire des budgets des collectivités locales et du surcroît d’activité d’entreprises locales. Les impacts en matière de ressources fiscales ne sont pas négligeables, d’autant que l’intercommunalité peut choisir de reverser une partie de la fiscalité perçue aux communes d’implantation. Ainsi, les différentes communes concernées par l’implantation d’éoliennes bénéficient de manière directe des retombées économiques. L’installation de 6 éoliennes de 3,6 MW chacune sur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selon la réglementation en vigueur et les taux fiscaux connus à ce jour, engendrera plus de 50 000 euros de retombées fiscales annuelles pour la commune d’implantation et plus de 110 000 euros pour la Communauté de Communes du Plateau-Picard. En comptant les retombées perçues également par le département et la région, le parc éolien génèrera un total de plus de 260 000 euros pour les collectivités locales.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D’après le groupement AMORCE et l’ADEME « les retombées économiques éoliennes peuvent servir de levier au développement de politiques vertueuses, dans la </w:t>
      </w:r>
      <w:r w:rsidRPr="003C55EB">
        <w:rPr>
          <w:rFonts w:ascii="Arial" w:hAnsi="Arial" w:cs="Arial"/>
          <w:sz w:val="22"/>
          <w:szCs w:val="22"/>
        </w:rPr>
        <w:lastRenderedPageBreak/>
        <w:t>maitrise de l’énergie, le développement d’autres énergies locales, ou de programmes sociaux. »</w:t>
      </w:r>
      <w:r w:rsidRPr="003C55EB">
        <w:rPr>
          <w:rFonts w:ascii="Arial" w:hAnsi="Arial" w:cs="Arial"/>
          <w:sz w:val="22"/>
          <w:szCs w:val="22"/>
          <w:vertAlign w:val="superscript"/>
        </w:rPr>
        <w:footnoteReference w:id="3"/>
      </w:r>
      <w:r w:rsidRPr="003C55EB">
        <w:rPr>
          <w:rFonts w:ascii="Arial" w:hAnsi="Arial" w:cs="Arial"/>
          <w:sz w:val="22"/>
          <w:szCs w:val="22"/>
          <w:vertAlign w:val="superscript"/>
        </w:rPr>
        <w:t xml:space="preserve"> </w:t>
      </w:r>
      <w:r w:rsidRPr="003C55EB">
        <w:rPr>
          <w:rFonts w:ascii="Arial" w:hAnsi="Arial" w:cs="Arial"/>
          <w:sz w:val="22"/>
          <w:szCs w:val="22"/>
        </w:rPr>
        <w:t xml:space="preserve">Ces retombées sont utilisées à l’échelle communale et intercommunale pour tous, à l’heure où les baisses de dotation se font sentir sur les collectivités. De nombreux élus témoignent désormais volontiers de l’impact positif </w:t>
      </w:r>
      <w:proofErr w:type="gramStart"/>
      <w:r w:rsidRPr="003C55EB">
        <w:rPr>
          <w:rFonts w:ascii="Arial" w:hAnsi="Arial" w:cs="Arial"/>
          <w:sz w:val="22"/>
          <w:szCs w:val="22"/>
        </w:rPr>
        <w:t>qu’a</w:t>
      </w:r>
      <w:proofErr w:type="gramEnd"/>
      <w:r w:rsidRPr="003C55EB">
        <w:rPr>
          <w:rFonts w:ascii="Arial" w:hAnsi="Arial" w:cs="Arial"/>
          <w:sz w:val="22"/>
          <w:szCs w:val="22"/>
        </w:rPr>
        <w:t xml:space="preserve"> eu l’installation d’un parc éolien sur leur territoire, les nouvelles rentrées financières des éoliennes leur permettant d’envisager de nouveaux investissements ou proposer de nouveaux services à leurs administrés.</w:t>
      </w:r>
    </w:p>
    <w:p w:rsidR="00C929B4" w:rsidRPr="003C55EB" w:rsidRDefault="00C929B4" w:rsidP="003C55EB">
      <w:pPr>
        <w:ind w:firstLine="851"/>
        <w:jc w:val="both"/>
        <w:rPr>
          <w:rFonts w:ascii="Arial" w:hAnsi="Arial" w:cs="Arial"/>
          <w:color w:val="000000"/>
          <w:sz w:val="22"/>
          <w:szCs w:val="22"/>
          <w:lang w:eastAsia="zh-CN"/>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 xml:space="preserve">Justification du projet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site choisi pour l’implantation des 6 aérogénérateurs du projet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a des caractéristiques très propices à cette activité, aussi bien du point de vue technique que réglementaire. La zone d’implantation du projet intègre une zone favorable sous conditions du Schéma Régional Eolien intégrant le SRCAE de l’ancienne région Picardie, garant à l’échelle régionale de l’absence de contrainte majeure, présente sur la zone d’implantation du projet. Il s’agit d’un site bien venté, suffisamment éloigné des habitations et des voies de communication principales, exempt de servitudes d’utilité publique et sans importante contrainte aérienne éventuelle. Ainsi l’installation respecte la règlementation en vigueur en matière de sécurité.</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L’implantation de 6 éoliennes d’une puissance unitaire comprise entre 3 et 3,6 MW, pour une puissance installée totale maximale de 21,6 MW, devrait permettre une production électrique de plus de 66 </w:t>
      </w:r>
      <w:proofErr w:type="spellStart"/>
      <w:r w:rsidRPr="003C55EB">
        <w:rPr>
          <w:rFonts w:ascii="Arial" w:hAnsi="Arial" w:cs="Arial"/>
          <w:sz w:val="22"/>
          <w:szCs w:val="22"/>
        </w:rPr>
        <w:t>GWh</w:t>
      </w:r>
      <w:proofErr w:type="spellEnd"/>
      <w:r w:rsidRPr="003C55EB">
        <w:rPr>
          <w:rFonts w:ascii="Arial" w:hAnsi="Arial" w:cs="Arial"/>
          <w:sz w:val="22"/>
          <w:szCs w:val="22"/>
        </w:rPr>
        <w:t>/an. L’électricité produite par les aérogénérateurs de ce projet devrait donc permettre de couvrir la consommation d’environ 14 000 ménages, chauffage compris, ce qui est un atout pour l’indépendance énergétique du département de l’Oise.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De plus, des mesures d’évitement, de réduction, de compensation et d’accompagnement ont été proposées lorsque cela s’avérait utile afin de rendre les impacts résiduels du projet acceptables.</w:t>
      </w:r>
    </w:p>
    <w:p w:rsidR="00C929B4" w:rsidRPr="003C55EB" w:rsidRDefault="00C929B4" w:rsidP="003C55EB">
      <w:pPr>
        <w:pStyle w:val="Paragraphedeliste"/>
        <w:ind w:firstLine="851"/>
        <w:textAlignment w:val="center"/>
        <w:rPr>
          <w:rFonts w:ascii="Arial" w:hAnsi="Arial" w:cs="Arial"/>
          <w:color w:val="000000"/>
          <w:sz w:val="22"/>
          <w:szCs w:val="22"/>
          <w:lang w:eastAsia="zh-CN"/>
        </w:rPr>
      </w:pPr>
      <w:r w:rsidRPr="003C55EB">
        <w:rPr>
          <w:rFonts w:ascii="Arial" w:hAnsi="Arial" w:cs="Arial"/>
          <w:color w:val="000000"/>
          <w:sz w:val="22"/>
          <w:szCs w:val="22"/>
          <w:lang w:eastAsia="zh-CN"/>
        </w:rPr>
        <w:t> </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Choix de la variante N°3 et incidence sur l'avifaune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Tout d’abord, la mortalité des oiseaux liée aux éoliennes reste globalement faible au regard des autres activités humaines. A titre de comparaison</w:t>
      </w:r>
      <w:r w:rsidRPr="003C55EB">
        <w:rPr>
          <w:rFonts w:ascii="Arial" w:hAnsi="Arial" w:cs="Arial"/>
          <w:sz w:val="22"/>
          <w:szCs w:val="22"/>
          <w:vertAlign w:val="superscript"/>
        </w:rPr>
        <w:footnoteReference w:id="4"/>
      </w:r>
      <w:r w:rsidRPr="003C55EB">
        <w:rPr>
          <w:rFonts w:ascii="Arial" w:hAnsi="Arial" w:cs="Arial"/>
          <w:sz w:val="22"/>
          <w:szCs w:val="22"/>
        </w:rPr>
        <w:t xml:space="preserve"> celle-ci est estimée entre 0 et 10 oiseaux par an par éolienne, contre 30 à 100 oiseaux par an par kilomètre d’autoroute. Celle-ci est principalement due à la collision avec les pales ou la tour. Le risque existe pour les oiseaux en migration, sur les zones de chasse, les haltes migratoires, les zones d’hivernage et les zones de nidification. Afin de limiter le risque de mortalité des oiseaux, de nombreuses études sont réalisées et des mesures sont mises en place pour les réduire ou les supprimer.</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volet écologique de l’étude d’impact a été réalisé par un bureau d’études spécialisé et indépendant (ARTEMIA ENVIRONNEMENT), dont la compétence et le niveau d’expertise est indiscutable. La méthodologie employée et la pression d’observation est conforme avec les exigences des services de la DREAL et tous les éléments sont présentés en détail dans l’étude d’impact du projet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lastRenderedPageBreak/>
        <w:t xml:space="preserve">Il convient de rappeler que les seuls enjeux </w:t>
      </w:r>
      <w:proofErr w:type="spellStart"/>
      <w:r w:rsidRPr="003C55EB">
        <w:rPr>
          <w:rFonts w:ascii="Arial" w:hAnsi="Arial" w:cs="Arial"/>
          <w:sz w:val="22"/>
          <w:szCs w:val="22"/>
        </w:rPr>
        <w:t>avifaunistiques</w:t>
      </w:r>
      <w:proofErr w:type="spellEnd"/>
      <w:r w:rsidRPr="003C55EB">
        <w:rPr>
          <w:rFonts w:ascii="Arial" w:hAnsi="Arial" w:cs="Arial"/>
          <w:sz w:val="22"/>
          <w:szCs w:val="22"/>
        </w:rPr>
        <w:t xml:space="preserve"> identifiés lors des inventaires (stationnements automnaux et hivernage de Pluvier doré et Vanneau huppé) sont à relativiser car les stationnements de ces espèces sont dépendants des cultures et pratiques culturales, si bien que d'une année sur l'autre des "décalages" sont possibles. L'implantation d'éoliennes dans ces zones "à enjeux" pour l'avifaune est donc sans incidence notable au regard des autres éléments à concilier (aspects environnementaux, paysagers, inter-distances entre éoliennes et parc existant, distance d’éloignement par rapport aux haies notamment). Ce point a été traité dans le mémoire en réponse à l’avis MRAE en réponse à la recommandation N°1, page 3.   Aussi, l’évaluation des impacts résiduels du projet sur l’avifaune patrimoniale et/ou dite « sensible à l’éolien » a mis en évidence des impacts résiduels « non significatifs ». </w:t>
      </w:r>
    </w:p>
    <w:p w:rsidR="003E487B"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En complément de ce contexte favorable à l’implantation des éoliennes, un suivi de mortalité des oiseaux et chiroptères (conformément au protocole validé par le Ministère de la Transition Ecologique et Solidaire en mars 2018) sera effectué. Les détails de la méthodologie adoptée sont disponibles en page 201 de l’expertise écologique de l’étude d’impact, A noter qu'en cas de constat d'une mortalité significative imprévue, la mise en place d'un bridage au niveau des éoliennes </w:t>
      </w:r>
      <w:proofErr w:type="spellStart"/>
      <w:r w:rsidRPr="003C55EB">
        <w:rPr>
          <w:rFonts w:ascii="Arial" w:hAnsi="Arial" w:cs="Arial"/>
          <w:sz w:val="22"/>
          <w:szCs w:val="22"/>
        </w:rPr>
        <w:t>conc</w:t>
      </w:r>
      <w:proofErr w:type="spellEnd"/>
    </w:p>
    <w:p w:rsidR="00C929B4" w:rsidRPr="003C55EB" w:rsidRDefault="00C929B4" w:rsidP="003C55EB">
      <w:pPr>
        <w:spacing w:before="100" w:beforeAutospacing="1" w:after="100" w:afterAutospacing="1"/>
        <w:ind w:firstLine="851"/>
        <w:jc w:val="both"/>
        <w:rPr>
          <w:rFonts w:ascii="Arial" w:hAnsi="Arial" w:cs="Arial"/>
          <w:sz w:val="22"/>
          <w:szCs w:val="22"/>
        </w:rPr>
      </w:pPr>
      <w:proofErr w:type="spellStart"/>
      <w:proofErr w:type="gramStart"/>
      <w:r w:rsidRPr="003C55EB">
        <w:rPr>
          <w:rFonts w:ascii="Arial" w:hAnsi="Arial" w:cs="Arial"/>
          <w:sz w:val="22"/>
          <w:szCs w:val="22"/>
        </w:rPr>
        <w:t>ernées</w:t>
      </w:r>
      <w:proofErr w:type="spellEnd"/>
      <w:proofErr w:type="gramEnd"/>
      <w:r w:rsidRPr="003C55EB">
        <w:rPr>
          <w:rFonts w:ascii="Arial" w:hAnsi="Arial" w:cs="Arial"/>
          <w:sz w:val="22"/>
          <w:szCs w:val="22"/>
        </w:rPr>
        <w:t xml:space="preserve"> sera réalisé (les conditions de ce bridage seront définis en concertation avec la DREAL).</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C929B4" w:rsidRPr="003C55EB" w:rsidRDefault="00C929B4" w:rsidP="003C55EB">
      <w:pPr>
        <w:ind w:firstLine="851"/>
        <w:jc w:val="both"/>
        <w:rPr>
          <w:rFonts w:ascii="Arial" w:hAnsi="Arial" w:cs="Arial"/>
          <w:b/>
          <w:sz w:val="22"/>
          <w:szCs w:val="22"/>
        </w:rPr>
      </w:pPr>
    </w:p>
    <w:p w:rsidR="003C0AF3" w:rsidRPr="00DD4E4D" w:rsidRDefault="005266C6"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 xml:space="preserve">Il va de soi qu’il y aura un Impact paysager </w:t>
      </w:r>
      <w:r w:rsidR="003C0AF3" w:rsidRPr="00DD4E4D">
        <w:rPr>
          <w:rFonts w:ascii="Lucida Calligraphy" w:hAnsi="Lucida Calligraphy" w:cs="Arial"/>
          <w:sz w:val="22"/>
          <w:szCs w:val="22"/>
          <w:lang w:eastAsia="zh-CN"/>
        </w:rPr>
        <w:t xml:space="preserve">jour et nuit </w:t>
      </w:r>
      <w:r w:rsidRPr="00DD4E4D">
        <w:rPr>
          <w:rFonts w:ascii="Lucida Calligraphy" w:hAnsi="Lucida Calligraphy" w:cs="Arial"/>
          <w:sz w:val="22"/>
          <w:szCs w:val="22"/>
          <w:lang w:eastAsia="zh-CN"/>
        </w:rPr>
        <w:t xml:space="preserve"> du projet des 6 éoliennes dans l’environnement  de la commune </w:t>
      </w:r>
      <w:proofErr w:type="spellStart"/>
      <w:r w:rsidRPr="00DD4E4D">
        <w:rPr>
          <w:rFonts w:ascii="Lucida Calligraphy" w:hAnsi="Lucida Calligraphy" w:cs="Arial"/>
          <w:sz w:val="22"/>
          <w:szCs w:val="22"/>
          <w:lang w:eastAsia="zh-CN"/>
        </w:rPr>
        <w:t>Catillon</w:t>
      </w:r>
      <w:proofErr w:type="spellEnd"/>
      <w:r w:rsidRPr="00DD4E4D">
        <w:rPr>
          <w:rFonts w:ascii="Lucida Calligraphy" w:hAnsi="Lucida Calligraphy" w:cs="Arial"/>
          <w:sz w:val="22"/>
          <w:szCs w:val="22"/>
          <w:lang w:eastAsia="zh-CN"/>
        </w:rPr>
        <w:t xml:space="preserve"> </w:t>
      </w:r>
      <w:proofErr w:type="spellStart"/>
      <w:proofErr w:type="gramStart"/>
      <w:r w:rsidRPr="00DD4E4D">
        <w:rPr>
          <w:rFonts w:ascii="Lucida Calligraphy" w:hAnsi="Lucida Calligraphy" w:cs="Arial"/>
          <w:sz w:val="22"/>
          <w:szCs w:val="22"/>
          <w:lang w:eastAsia="zh-CN"/>
        </w:rPr>
        <w:t>Fumechon</w:t>
      </w:r>
      <w:proofErr w:type="spellEnd"/>
      <w:r w:rsidRPr="00DD4E4D">
        <w:rPr>
          <w:rFonts w:ascii="Lucida Calligraphy" w:hAnsi="Lucida Calligraphy" w:cs="Arial"/>
          <w:sz w:val="22"/>
          <w:szCs w:val="22"/>
          <w:lang w:eastAsia="zh-CN"/>
        </w:rPr>
        <w:t xml:space="preserve"> .</w:t>
      </w:r>
      <w:proofErr w:type="gramEnd"/>
      <w:r w:rsidRPr="00DD4E4D">
        <w:rPr>
          <w:rFonts w:ascii="Lucida Calligraphy" w:hAnsi="Lucida Calligraphy" w:cs="Arial"/>
          <w:sz w:val="22"/>
          <w:szCs w:val="22"/>
          <w:lang w:eastAsia="zh-CN"/>
        </w:rPr>
        <w:t xml:space="preserve"> Cet impact sera d’autant plus sensible que le parc de </w:t>
      </w:r>
      <w:proofErr w:type="spellStart"/>
      <w:r w:rsidRPr="00DD4E4D">
        <w:rPr>
          <w:rFonts w:ascii="Lucida Calligraphy" w:hAnsi="Lucida Calligraphy" w:cs="Arial"/>
          <w:sz w:val="22"/>
          <w:szCs w:val="22"/>
          <w:lang w:eastAsia="zh-CN"/>
        </w:rPr>
        <w:t>Catillon</w:t>
      </w:r>
      <w:proofErr w:type="spellEnd"/>
      <w:r w:rsidR="003C0AF3" w:rsidRPr="00DD4E4D">
        <w:rPr>
          <w:rFonts w:ascii="Lucida Calligraphy" w:hAnsi="Lucida Calligraphy" w:cs="Arial"/>
          <w:sz w:val="22"/>
          <w:szCs w:val="22"/>
          <w:lang w:eastAsia="zh-CN"/>
        </w:rPr>
        <w:t>-</w:t>
      </w:r>
      <w:proofErr w:type="spellStart"/>
      <w:r w:rsidRPr="00DD4E4D">
        <w:rPr>
          <w:rFonts w:ascii="Lucida Calligraphy" w:hAnsi="Lucida Calligraphy" w:cs="Arial"/>
          <w:sz w:val="22"/>
          <w:szCs w:val="22"/>
          <w:lang w:eastAsia="zh-CN"/>
        </w:rPr>
        <w:t>Fumechon</w:t>
      </w:r>
      <w:proofErr w:type="spellEnd"/>
      <w:r w:rsidRPr="00DD4E4D">
        <w:rPr>
          <w:rFonts w:ascii="Lucida Calligraphy" w:hAnsi="Lucida Calligraphy" w:cs="Arial"/>
          <w:sz w:val="22"/>
          <w:szCs w:val="22"/>
          <w:lang w:eastAsia="zh-CN"/>
        </w:rPr>
        <w:t xml:space="preserve"> vient se rajouter à d’autre</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parc</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existant</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ou en projet.</w:t>
      </w:r>
    </w:p>
    <w:p w:rsidR="00331264" w:rsidRPr="00DD4E4D" w:rsidRDefault="00331264" w:rsidP="003C55EB">
      <w:pPr>
        <w:ind w:firstLine="851"/>
        <w:jc w:val="both"/>
        <w:rPr>
          <w:rFonts w:ascii="Lucida Calligraphy" w:hAnsi="Lucida Calligraphy" w:cs="Arial"/>
          <w:color w:val="000000"/>
          <w:sz w:val="22"/>
          <w:szCs w:val="22"/>
          <w:lang w:eastAsia="zh-CN"/>
        </w:rPr>
      </w:pPr>
    </w:p>
    <w:p w:rsidR="003C0AF3" w:rsidRPr="00DD4E4D" w:rsidRDefault="00331264"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Les Mesures compensatoires et d'accompagnement  sont très favorables à la commune  et lui permette</w:t>
      </w:r>
      <w:r w:rsidR="00753BF4">
        <w:rPr>
          <w:rFonts w:ascii="Lucida Calligraphy" w:hAnsi="Lucida Calligraphy" w:cs="Arial"/>
          <w:sz w:val="22"/>
          <w:szCs w:val="22"/>
          <w:lang w:eastAsia="zh-CN"/>
        </w:rPr>
        <w:t>nt</w:t>
      </w:r>
      <w:r w:rsidRPr="00DD4E4D">
        <w:rPr>
          <w:rFonts w:ascii="Lucida Calligraphy" w:hAnsi="Lucida Calligraphy" w:cs="Arial"/>
          <w:sz w:val="22"/>
          <w:szCs w:val="22"/>
          <w:lang w:eastAsia="zh-CN"/>
        </w:rPr>
        <w:t xml:space="preserve"> d’obtenir gratuitement certaines prestations</w:t>
      </w:r>
      <w:r w:rsidR="00753BF4">
        <w:rPr>
          <w:rFonts w:ascii="Lucida Calligraphy" w:hAnsi="Lucida Calligraphy" w:cs="Arial"/>
          <w:sz w:val="22"/>
          <w:szCs w:val="22"/>
          <w:lang w:eastAsia="zh-CN"/>
        </w:rPr>
        <w:t xml:space="preserve"> d’embellissement  pour le bien-</w:t>
      </w:r>
      <w:r w:rsidRPr="00DD4E4D">
        <w:rPr>
          <w:rFonts w:ascii="Lucida Calligraphy" w:hAnsi="Lucida Calligraphy" w:cs="Arial"/>
          <w:sz w:val="22"/>
          <w:szCs w:val="22"/>
          <w:lang w:eastAsia="zh-CN"/>
        </w:rPr>
        <w:t>être des habitants de la commune</w:t>
      </w:r>
    </w:p>
    <w:p w:rsidR="003C0AF3" w:rsidRPr="00DD4E4D" w:rsidRDefault="003C0AF3" w:rsidP="003C55EB">
      <w:pPr>
        <w:ind w:firstLine="851"/>
        <w:jc w:val="both"/>
        <w:textAlignment w:val="center"/>
        <w:rPr>
          <w:rFonts w:ascii="Lucida Calligraphy" w:hAnsi="Lucida Calligraphy" w:cs="Arial"/>
          <w:sz w:val="22"/>
          <w:szCs w:val="22"/>
          <w:lang w:eastAsia="zh-CN"/>
        </w:rPr>
      </w:pPr>
    </w:p>
    <w:p w:rsidR="005266C6" w:rsidRPr="00DD4E4D" w:rsidRDefault="003C0AF3"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 xml:space="preserve">Les retombées économiques de l’implantation d’un parc éolien sont très </w:t>
      </w:r>
      <w:r w:rsidR="00331264" w:rsidRPr="00DD4E4D">
        <w:rPr>
          <w:rFonts w:ascii="Lucida Calligraphy" w:hAnsi="Lucida Calligraphy" w:cs="Arial"/>
          <w:sz w:val="22"/>
          <w:szCs w:val="22"/>
          <w:lang w:eastAsia="zh-CN"/>
        </w:rPr>
        <w:t xml:space="preserve">incitatives </w:t>
      </w:r>
      <w:r w:rsidRPr="00DD4E4D">
        <w:rPr>
          <w:rFonts w:ascii="Lucida Calligraphy" w:hAnsi="Lucida Calligraphy" w:cs="Arial"/>
          <w:sz w:val="22"/>
          <w:szCs w:val="22"/>
          <w:lang w:eastAsia="zh-CN"/>
        </w:rPr>
        <w:t xml:space="preserve"> pour les propriétaires des terrains sur lesquels seront </w:t>
      </w:r>
      <w:r w:rsidR="00331264" w:rsidRPr="00DD4E4D">
        <w:rPr>
          <w:rFonts w:ascii="Lucida Calligraphy" w:hAnsi="Lucida Calligraphy" w:cs="Arial"/>
          <w:sz w:val="22"/>
          <w:szCs w:val="22"/>
          <w:lang w:eastAsia="zh-CN"/>
        </w:rPr>
        <w:t>implantées</w:t>
      </w:r>
      <w:r w:rsidRPr="00DD4E4D">
        <w:rPr>
          <w:rFonts w:ascii="Lucida Calligraphy" w:hAnsi="Lucida Calligraphy" w:cs="Arial"/>
          <w:sz w:val="22"/>
          <w:szCs w:val="22"/>
          <w:lang w:eastAsia="zh-CN"/>
        </w:rPr>
        <w:t xml:space="preserve"> les </w:t>
      </w:r>
      <w:r w:rsidR="00331264" w:rsidRPr="00DD4E4D">
        <w:rPr>
          <w:rFonts w:ascii="Lucida Calligraphy" w:hAnsi="Lucida Calligraphy" w:cs="Arial"/>
          <w:sz w:val="22"/>
          <w:szCs w:val="22"/>
          <w:lang w:eastAsia="zh-CN"/>
        </w:rPr>
        <w:t xml:space="preserve">éoliennes, mais également </w:t>
      </w:r>
      <w:r w:rsidRPr="00DD4E4D">
        <w:rPr>
          <w:rFonts w:ascii="Lucida Calligraphy" w:hAnsi="Lucida Calligraphy" w:cs="Arial"/>
          <w:sz w:val="22"/>
          <w:szCs w:val="22"/>
          <w:lang w:eastAsia="zh-CN"/>
        </w:rPr>
        <w:t xml:space="preserve"> pour la commune et la communauté de commune.</w:t>
      </w:r>
    </w:p>
    <w:p w:rsidR="00CD7791" w:rsidRPr="00DD4E4D" w:rsidRDefault="00CD7791" w:rsidP="003C55EB">
      <w:pPr>
        <w:ind w:firstLine="851"/>
        <w:jc w:val="both"/>
        <w:textAlignment w:val="center"/>
        <w:rPr>
          <w:rFonts w:ascii="Lucida Calligraphy" w:hAnsi="Lucida Calligraphy" w:cs="Arial"/>
          <w:b/>
          <w:color w:val="4F81BD" w:themeColor="accent1"/>
          <w:sz w:val="22"/>
          <w:szCs w:val="22"/>
          <w:u w:val="single"/>
          <w:lang w:eastAsia="zh-CN"/>
        </w:rPr>
      </w:pPr>
    </w:p>
    <w:p w:rsidR="00660320" w:rsidRDefault="00CD7791" w:rsidP="00660320">
      <w:pPr>
        <w:ind w:firstLine="851"/>
        <w:jc w:val="both"/>
        <w:textAlignment w:val="center"/>
        <w:rPr>
          <w:rFonts w:ascii="Lucida Calligraphy" w:hAnsi="Lucida Calligraphy" w:cs="Arial"/>
          <w:sz w:val="22"/>
          <w:szCs w:val="22"/>
        </w:rPr>
      </w:pPr>
      <w:r w:rsidRPr="00DD4E4D">
        <w:rPr>
          <w:rFonts w:ascii="Lucida Calligraphy" w:hAnsi="Lucida Calligraphy" w:cs="Arial"/>
          <w:sz w:val="22"/>
          <w:szCs w:val="22"/>
        </w:rPr>
        <w:t xml:space="preserve">Le site choisi </w:t>
      </w:r>
      <w:r w:rsidR="00660320" w:rsidRPr="00DD4E4D">
        <w:rPr>
          <w:rFonts w:ascii="Lucida Calligraphy" w:hAnsi="Lucida Calligraphy" w:cs="Arial"/>
          <w:sz w:val="22"/>
          <w:szCs w:val="22"/>
        </w:rPr>
        <w:t>s’intègre dans un parc éolien existant et en projet</w:t>
      </w:r>
      <w:r w:rsidR="00660320">
        <w:rPr>
          <w:rFonts w:ascii="Lucida Calligraphy" w:hAnsi="Lucida Calligraphy" w:cs="Arial"/>
          <w:sz w:val="22"/>
          <w:szCs w:val="22"/>
        </w:rPr>
        <w:t>, même si les habitati</w:t>
      </w:r>
      <w:r w:rsidR="00D0715C">
        <w:rPr>
          <w:rFonts w:ascii="Lucida Calligraphy" w:hAnsi="Lucida Calligraphy" w:cs="Arial"/>
          <w:sz w:val="22"/>
          <w:szCs w:val="22"/>
        </w:rPr>
        <w:t xml:space="preserve">ons sont pour la plupart à plus </w:t>
      </w:r>
      <w:r w:rsidR="00660320">
        <w:rPr>
          <w:rFonts w:ascii="Lucida Calligraphy" w:hAnsi="Lucida Calligraphy" w:cs="Arial"/>
          <w:sz w:val="22"/>
          <w:szCs w:val="22"/>
        </w:rPr>
        <w:t xml:space="preserve"> de 500 mètres des premiers mâts, l’impact visuel </w:t>
      </w:r>
      <w:r w:rsidR="00660320" w:rsidRPr="00DD4E4D">
        <w:rPr>
          <w:rFonts w:ascii="Lucida Calligraphy" w:hAnsi="Lucida Calligraphy" w:cs="Arial"/>
          <w:sz w:val="22"/>
          <w:szCs w:val="22"/>
        </w:rPr>
        <w:t xml:space="preserve"> </w:t>
      </w:r>
      <w:r w:rsidR="00660320">
        <w:rPr>
          <w:rFonts w:ascii="Lucida Calligraphy" w:hAnsi="Lucida Calligraphy" w:cs="Arial"/>
          <w:sz w:val="22"/>
          <w:szCs w:val="22"/>
        </w:rPr>
        <w:t xml:space="preserve">jour et nuit sera fort, ne serait-ce que par la taille des éoliennes de l’ordre de 165 mètres de hauteur </w:t>
      </w:r>
    </w:p>
    <w:p w:rsidR="00CD7791" w:rsidRPr="003C55EB" w:rsidRDefault="00CD7791" w:rsidP="003C55EB">
      <w:pPr>
        <w:spacing w:before="100" w:beforeAutospacing="1" w:after="100" w:afterAutospacing="1"/>
        <w:ind w:firstLine="851"/>
        <w:jc w:val="both"/>
        <w:rPr>
          <w:rFonts w:ascii="Arial" w:hAnsi="Arial" w:cs="Arial"/>
          <w:sz w:val="22"/>
          <w:szCs w:val="22"/>
        </w:rPr>
      </w:pPr>
      <w:r w:rsidRPr="00DD4E4D">
        <w:rPr>
          <w:rFonts w:ascii="Lucida Calligraphy" w:hAnsi="Lucida Calligraphy" w:cs="Arial"/>
          <w:sz w:val="22"/>
          <w:szCs w:val="22"/>
        </w:rPr>
        <w:t>Je note que l’électricité produite par les aérogénérateurs de ce projet devrait donc permettre de couvrir la consommation d’environ 14 000 ménages, chauffage compris</w:t>
      </w:r>
      <w:r w:rsidRPr="003C55EB">
        <w:rPr>
          <w:rFonts w:ascii="Arial" w:hAnsi="Arial" w:cs="Arial"/>
          <w:sz w:val="22"/>
          <w:szCs w:val="22"/>
        </w:rPr>
        <w:t xml:space="preserve">, </w:t>
      </w:r>
    </w:p>
    <w:p w:rsidR="00C929B4" w:rsidRDefault="00C929B4" w:rsidP="00753BF4">
      <w:pPr>
        <w:jc w:val="both"/>
        <w:rPr>
          <w:rFonts w:ascii="Arial" w:hAnsi="Arial" w:cs="Arial"/>
          <w:b/>
          <w:sz w:val="22"/>
          <w:szCs w:val="22"/>
        </w:rPr>
      </w:pPr>
    </w:p>
    <w:p w:rsidR="00DC4313" w:rsidRPr="003C55EB" w:rsidRDefault="00DC4313" w:rsidP="00753BF4">
      <w:pPr>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lastRenderedPageBreak/>
        <w:t>Observation n°4</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Anonyme</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Adresse : inconnu</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 06 février 2020 à 10h51</w:t>
      </w:r>
    </w:p>
    <w:p w:rsidR="00C929B4" w:rsidRPr="003C55EB" w:rsidRDefault="00C929B4" w:rsidP="00DC4313">
      <w:pPr>
        <w:jc w:val="both"/>
        <w:rPr>
          <w:rFonts w:ascii="Arial" w:hAnsi="Arial" w:cs="Arial"/>
          <w:b/>
          <w:sz w:val="22"/>
          <w:szCs w:val="22"/>
        </w:rPr>
      </w:pP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Page 12 une Energie plébiscitée : 73 % les Français aurait une bonne image de ces machines ? Et bien refaite ce sondage dans les zones à forte implantation dans l’Oise et vous aurez une image réelle du sondage.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En page 16 il aurait été intéressant  de montrer les autres parcs existants autour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la nuit c’est Noël, avec prés de 10 parcs autour.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Ce parc en enquête est franchement de trop, vous détruisez, sous prétexte de l’environnement et de l’emploie local  notre campagne  et notre cadre de vie. Hier le 05, le parc déjà en place était totalement à l’arrêt, alors comment se chauffe t’on ou pour la cuisine?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La page 22 démontre bien l’impact de ces machines sur notre village, du reste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indique "une sensibilité « TRES FORTE"; Le dossier indique 4 parcs actuels, mais il en oubli bien d’autre visibles de jour et de nuit. Pourquoi le choix de ce secteur qui était classé en "ZONE ORANGE" qui voulait dire Eolien sous conditions ? , pourquoi ces conditions ne sont pas détaillées au dossier ? Pourquoi les 3 machines au plus près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ne sont pas mises en parallèle de la route ce qui aurait éloigné les deux premières du village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Quels sont les propriétaires des terrains d’implantations la E 5 et E 6 pouvant se mettre le long de la route ? </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Sondage perception des français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Dans le contexte actuel d’effort de réduction des gaz à effet de serre et d’augmentation de la part des énergies renouvelables dans le mix énergétique français, France Énergie Éolienne a sollicité Harris Interactive afin d’interroger les Français sur l’image de l’énergie éolienne et sur sa place au cœur de ce processus de transition énergétique. L’étude</w:t>
      </w:r>
      <w:r w:rsidRPr="003C55EB">
        <w:rPr>
          <w:rFonts w:ascii="Arial" w:hAnsi="Arial" w:cs="Arial"/>
          <w:sz w:val="22"/>
          <w:szCs w:val="22"/>
          <w:vertAlign w:val="superscript"/>
        </w:rPr>
        <w:footnoteReference w:id="5"/>
      </w:r>
      <w:r w:rsidRPr="003C55EB">
        <w:rPr>
          <w:rFonts w:ascii="Arial" w:hAnsi="Arial" w:cs="Arial"/>
          <w:sz w:val="22"/>
          <w:szCs w:val="22"/>
          <w:vertAlign w:val="superscript"/>
        </w:rPr>
        <w:t xml:space="preserve"> </w:t>
      </w:r>
      <w:r w:rsidRPr="003C55EB">
        <w:rPr>
          <w:rFonts w:ascii="Arial" w:hAnsi="Arial" w:cs="Arial"/>
          <w:sz w:val="22"/>
          <w:szCs w:val="22"/>
        </w:rPr>
        <w:t>s’est basée sur une enquête « Grand Public » réalisée en ligne auprès d’un échantillon de 1091 personnes représentatif des français âgés de 18 ans et plus. Celle-ci a été complétée par une enquête « Riverains » réalisée par téléphone auprès d’un échantillon de 1001 personnes représentatif des français habitant à proximité d’une éolienne (moins de 5 kilomètres).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L’énergie éolienne bénéficie alors d’une bonne image auprès des Français, et encore plus auprès des riverains de parcs éoliens. 73% des Français indiquent avoir une bonne image de l’éolien, notamment les plus jeunes (84% auprès des 18-34 ans). Cette image est par ailleurs encore meilleure auprès des riverains de parcs éoliens avec une part de 80% des sondés.</w:t>
      </w:r>
    </w:p>
    <w:p w:rsidR="00C929B4" w:rsidRPr="003C55EB" w:rsidRDefault="00C929B4" w:rsidP="00DC4313">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lastRenderedPageBreak/>
        <w:t>On note également une évolution des perceptions chez les riverains sondés après installation d’un parc éolien. Ceux qui étaient favorables au moment de l’installation considèrent toujours en majorité que cette installation est une bonne chose (85%) alors qu’à l’inverse les opposants d’hier se montrent désormais plus nuancés : seulement 48% considèrent aujourd’hui la présence de ces éoliennes comme une mauvaise chose.</w:t>
      </w:r>
    </w:p>
    <w:p w:rsidR="00C929B4" w:rsidRPr="003C55EB" w:rsidRDefault="00C929B4" w:rsidP="003C55EB">
      <w:pPr>
        <w:ind w:firstLine="851"/>
        <w:jc w:val="both"/>
        <w:textAlignment w:val="center"/>
        <w:rPr>
          <w:rFonts w:ascii="Arial" w:hAnsi="Arial" w:cs="Arial"/>
          <w:sz w:val="22"/>
          <w:szCs w:val="22"/>
        </w:rPr>
      </w:pPr>
      <w:r w:rsidRPr="003C55EB">
        <w:rPr>
          <w:rFonts w:ascii="Arial" w:hAnsi="Arial" w:cs="Arial"/>
          <w:b/>
          <w:color w:val="4F81BD" w:themeColor="accent1"/>
          <w:sz w:val="22"/>
          <w:szCs w:val="22"/>
          <w:u w:val="single"/>
          <w:lang w:eastAsia="zh-CN"/>
        </w:rPr>
        <w:t>Contexte éolien dans la zone du projet :</w:t>
      </w:r>
    </w:p>
    <w:p w:rsidR="00C929B4" w:rsidRPr="003C55EB" w:rsidRDefault="00C929B4" w:rsidP="00DC4313">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La carte évoquée dans cette observation est la carte 5 « Localisation du projet de parc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 en page 16 du résumé non technique de l’étude d’impact. Elle définit uniquement la localisation géographique du projet. Une carte tenant compte du contexte éolien de l’aire d’étude éloignée, avec tous les parcs en service, autorisés et en instruction est présentée en page 10 du même document avec la carte 2 « Etat des lieux éolien », dans la partie 2-4c.</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Impact visuel de nuit :</w:t>
      </w:r>
    </w:p>
    <w:p w:rsidR="00C929B4" w:rsidRPr="00DC4313" w:rsidRDefault="00C929B4" w:rsidP="00DC4313">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thème du balisage lumineux des éoliennes la nuit a déjà été </w:t>
      </w:r>
      <w:r w:rsidR="005C435D" w:rsidRPr="003C55EB">
        <w:rPr>
          <w:rFonts w:ascii="Arial" w:hAnsi="Arial" w:cs="Arial"/>
          <w:sz w:val="22"/>
          <w:szCs w:val="22"/>
        </w:rPr>
        <w:t>abordée</w:t>
      </w:r>
      <w:r w:rsidRPr="003C55EB">
        <w:rPr>
          <w:rFonts w:ascii="Arial" w:hAnsi="Arial" w:cs="Arial"/>
          <w:sz w:val="22"/>
          <w:szCs w:val="22"/>
        </w:rPr>
        <w:t xml:space="preserve"> en réponse à l’observation N°3.</w:t>
      </w:r>
    </w:p>
    <w:p w:rsidR="00C929B4" w:rsidRDefault="00C929B4" w:rsidP="00DC4313">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Densification de l’activité éolienne dans la zone / zone Orange :</w:t>
      </w:r>
    </w:p>
    <w:p w:rsidR="00DC4313" w:rsidRPr="00DC4313" w:rsidRDefault="00DC4313" w:rsidP="00DC4313">
      <w:pPr>
        <w:ind w:firstLine="851"/>
        <w:jc w:val="both"/>
        <w:textAlignment w:val="center"/>
        <w:rPr>
          <w:rFonts w:ascii="Arial" w:hAnsi="Arial" w:cs="Arial"/>
          <w:b/>
          <w:color w:val="4F81BD" w:themeColor="accent1"/>
          <w:sz w:val="22"/>
          <w:szCs w:val="22"/>
          <w:u w:val="single"/>
          <w:lang w:eastAsia="zh-CN"/>
        </w:rPr>
      </w:pP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u w:val="single"/>
        </w:rPr>
        <w:t>Objectifs de la région</w:t>
      </w:r>
      <w:r w:rsidRPr="003C55EB">
        <w:rPr>
          <w:rFonts w:ascii="Arial" w:hAnsi="Arial" w:cs="Arial"/>
          <w:sz w:val="22"/>
          <w:szCs w:val="22"/>
        </w:rPr>
        <w: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Dans le cadre du Grenelle de l’Environnement fixé par les lois Grenelle, l’ancienne région Picardie a élaboré son Schéma régional climat air énergie (SRCAE) validé par arrêté préfectoral du 14 Juin 2012. L’un des volets de ce schéma très général est constitué par un Schéma régional éolien (SRE), qui détermine quelles sont les zones favorables à l’accueil des parcs et quelles puissances pourront y être installées en vue de remplir l’objectif régional d’ici à 2020. Toutefois, ce dernier a été annulé par la Cour Administrative et d’Appel de Douai, le 16 juin 2016, suite à de nombreuses oppositions et à l’absence d’analyse des enjeux liés aux paysages et à l’environnement préalablement à son adoption. Néanmoins, et en application de l’article L.553-1 du code de l’environnement :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L’instauration d’un SRE n’est pas une condition préalable à l’octroi d’une autorisation ; l’annulation du SRE de Picardie est sans effet sur les procédures d’autorisation de construire et d’exploiter des parcs éoliens déjà accordés ou à venir.  Bien que n’ayant plus de valeur réglementaire à la date de rédaction du présent dossier, le SRE a été pris en compte avant son annulation dans le choix du site du projet. L’objectif de ce Schéma régional éolien est d’améliorer la planification territoriale du développement de l’énergie éolienne et de favoriser la construction des parcs éoliens dans des zones préalablement identifiées. La finalité de ce document est d’éviter le mitage du paysage, de maîtriser la densification éolienne sur le territoire, de préserver les paysages les plus sensibles à l’éolien, et de rechercher une mise en cohérence des différents projets éoliens.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Il en est alors ressorti une cartographie des zones particulièrement favorables à l’éolien (en vert), des zones favorables à l’éolien sous conditions (en orange) et des zones défavorables en raison de contraintes majeures (en blanc), dont un extrait est présenté page 35 de l’Etude d’Impact Environnemental. La zone d’Implantation potentielle envisagée pour l’implantation des éoliennes est incluse dans le secteur Somme </w:t>
      </w:r>
      <w:proofErr w:type="spellStart"/>
      <w:r w:rsidRPr="003C55EB">
        <w:rPr>
          <w:rFonts w:ascii="Arial" w:hAnsi="Arial" w:cs="Arial"/>
          <w:sz w:val="22"/>
          <w:szCs w:val="22"/>
        </w:rPr>
        <w:t>Sud-Ouest</w:t>
      </w:r>
      <w:proofErr w:type="spellEnd"/>
      <w:r w:rsidRPr="003C55EB">
        <w:rPr>
          <w:rFonts w:ascii="Arial" w:hAnsi="Arial" w:cs="Arial"/>
          <w:sz w:val="22"/>
          <w:szCs w:val="22"/>
        </w:rPr>
        <w:t xml:space="preserve"> / Oise Ouest. Il appartient à une zone orange, c’est-à-dire favorable à l’éolien sous condition, ce qui ne préjuge en rien la faisabilité d’un projet. C’est la proximité avec le cône de protection associé </w:t>
      </w:r>
      <w:r w:rsidRPr="003C55EB">
        <w:rPr>
          <w:rFonts w:ascii="Arial" w:hAnsi="Arial" w:cs="Arial"/>
          <w:sz w:val="22"/>
          <w:szCs w:val="22"/>
        </w:rPr>
        <w:lastRenderedPageBreak/>
        <w:t xml:space="preserve">à la ZPPAUP (Zone de Protection du Patrimoine Architectural, Urbain et Paysager) de </w:t>
      </w:r>
      <w:proofErr w:type="spellStart"/>
      <w:r w:rsidRPr="003C55EB">
        <w:rPr>
          <w:rFonts w:ascii="Arial" w:hAnsi="Arial" w:cs="Arial"/>
          <w:sz w:val="22"/>
          <w:szCs w:val="22"/>
        </w:rPr>
        <w:t>Saint</w:t>
      </w:r>
      <w:r w:rsidRPr="003C55EB">
        <w:rPr>
          <w:rFonts w:ascii="Cambria Math" w:hAnsi="Cambria Math" w:cs="Arial"/>
          <w:sz w:val="22"/>
          <w:szCs w:val="22"/>
        </w:rPr>
        <w:t>‑</w:t>
      </w:r>
      <w:r w:rsidRPr="003C55EB">
        <w:rPr>
          <w:rFonts w:ascii="Arial" w:hAnsi="Arial" w:cs="Arial"/>
          <w:sz w:val="22"/>
          <w:szCs w:val="22"/>
        </w:rPr>
        <w:t>Martin</w:t>
      </w:r>
      <w:r w:rsidRPr="003C55EB">
        <w:rPr>
          <w:rFonts w:ascii="Cambria Math" w:hAnsi="Cambria Math" w:cs="Arial"/>
          <w:sz w:val="22"/>
          <w:szCs w:val="22"/>
        </w:rPr>
        <w:t>‑</w:t>
      </w:r>
      <w:r w:rsidRPr="003C55EB">
        <w:rPr>
          <w:rFonts w:ascii="Arial" w:hAnsi="Arial" w:cs="Arial"/>
          <w:sz w:val="22"/>
          <w:szCs w:val="22"/>
        </w:rPr>
        <w:t>aux</w:t>
      </w:r>
      <w:r w:rsidRPr="003C55EB">
        <w:rPr>
          <w:rFonts w:ascii="Cambria Math" w:hAnsi="Cambria Math" w:cs="Arial"/>
          <w:sz w:val="22"/>
          <w:szCs w:val="22"/>
        </w:rPr>
        <w:t>‑</w:t>
      </w:r>
      <w:r w:rsidRPr="003C55EB">
        <w:rPr>
          <w:rFonts w:ascii="Arial" w:hAnsi="Arial" w:cs="Arial"/>
          <w:sz w:val="22"/>
          <w:szCs w:val="22"/>
        </w:rPr>
        <w:t>Bois</w:t>
      </w:r>
      <w:proofErr w:type="spellEnd"/>
      <w:r w:rsidRPr="003C55EB">
        <w:rPr>
          <w:rFonts w:ascii="Arial" w:hAnsi="Arial" w:cs="Arial"/>
          <w:sz w:val="22"/>
          <w:szCs w:val="22"/>
        </w:rPr>
        <w:t xml:space="preserve"> qui entraine cette classification. Cependant, il est ressorti de l’étude d’impact (Partie 5-2i du Chapitre B, page 78) que la grande majorité des monuments historiques est préservée par la distance, le relief, mais surtout par leur cadre urbain dans lequel ils s’insèrent, auxquels s’ajoutent les boisements des vallées qui les entourent le cas échéant. Seuls les monuments localisés au Nord peuvent présenter des sensibilités vis-à-vis du projet du fait de leur position surélevée, ainsi qu’une partie de la ZPPAUP de Saint-Martin-aux-Bois. Cette sensibilité est à nuancer de par la présence de parcs éoliens déjà existants qui s’intercalent en avant de la zone d’implantation potentielle et impactent plus fortement ces éléments de patrimoine car plus proches, donc plus visibles dans le paysage. L’enjeu est donc faible.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projet s’inscrit sur un plateau déjà fortement investi par l’éolien et bien que le développement de nouveaux projets y soit limité la stratégie privilégiée est une densification des parcs et pôles existants. Ce qui explique le contexte du projet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dans une zone proche d’autres parcs déjà en exploitation. Le SRE précise également que la zone concernée par le projet ne nécessitera pas le développement du réseau électrique, ce qui facilite son implantation.</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u w:val="single"/>
        </w:rPr>
        <w:t>Impacts paysager cumulés avec les autres parcs</w:t>
      </w:r>
      <w:r w:rsidRPr="003C55EB">
        <w:rPr>
          <w:rFonts w:ascii="Arial" w:hAnsi="Arial" w:cs="Arial"/>
          <w:sz w:val="22"/>
          <w:szCs w:val="22"/>
        </w:rPr>
        <w:t xml:space="preserve"> : </w:t>
      </w:r>
    </w:p>
    <w:p w:rsidR="00C929B4" w:rsidRPr="00DC4313" w:rsidRDefault="00C929B4" w:rsidP="00DC4313">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De par son insertion cohérente avec les pars voisins, le futur parc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ne perturbera pas la structure du motif éolien, gardant ainsi une lecture harmonieuse de l’espace. Son organisation en ligne simple facilite la lecture du parc au sein du motif éolien. Dans la grande majorité des cas, le projet n’occupe pas de nouvel angle sur l’horizon mais vient densifier le motif éolien existant.</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Parc à l’arrêt, question de l’intermittence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Il est vrai que les éoliennes ne produisent pas de façon ininterrompu, en effet, cela dépend d’une variable naturelle que l’on ne peut pas maîtriser : la force du vent.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En effet, l´ensemble des éoliennes, reparties sur le territoire, ne produisent jamais selon le même régime à un instant donné. Le territoire français bénéficie, en raison de ses trois façades maritimes, de trois régimes de vent indépendants. Ainsi, la production nationale d’énergie éolienne se trouve étalée de manière quasiment idéale. Les variations de production au niveau national sont réduites par ce phénomène, que l’on nomme « foisonnement. Il est également important de préciser que la production de cette énergie suit les tendances de consommation, les vents soufflent plus fortement en hiver et c’est à cette saison que la demande de la population est la plus grande.</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Choix de la géométrie du parc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Avant d’aboutir au projet finalement retenu, plusieurs variantes de disposition du parc éolien ont été étudiées. Celles-ci sont détaillés page 170 et 171 dans la partie 4-2 du Chapitre C de l’Etude d’Impact Environnemental. Une configuration de deux lignes en parallèle à la route, de chaque côté de celle-ci, avait été considérée via la variante N°1 et se rapproche de la suggestion émise dans cette observation. Cependant, c’est au final la variante N°3 qui a été retenue pour plusieurs raisons. L’aspect général de la variante N°1 donne une impression « d’effet entonnoir » avec le parc actuel situé à l’Est (rétrécissement progressif vers le sud), qui n’est pas présent dans le cas retenu et qui semble d’avantage s’insérer dans le contexte écologique local. D’un point de vue paysager, ce schéma d’implantation retenu apporte une proposition plus appropriée au regard du contexte et des </w:t>
      </w:r>
      <w:r w:rsidRPr="003C55EB">
        <w:rPr>
          <w:rFonts w:ascii="Arial" w:hAnsi="Arial" w:cs="Arial"/>
          <w:sz w:val="22"/>
          <w:szCs w:val="22"/>
        </w:rPr>
        <w:lastRenderedPageBreak/>
        <w:t xml:space="preserve">enjeux du projet éolien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La lisibilité de ce dernier et le dialogue qu’il développe avec les autres parcs éoliens, notamment celui de la Croisette, ainsi qu’avec son territoire font de cette variante une alternative plus intéressante que les autres. Une synthèse comparative des variantes envisagées est disponible page 182 de l’Etude d’Impact Environnemental.</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p>
    <w:p w:rsidR="007E28F5" w:rsidRPr="00DD4E4D" w:rsidRDefault="007E28F5" w:rsidP="003C55EB">
      <w:pPr>
        <w:ind w:firstLine="851"/>
        <w:jc w:val="both"/>
        <w:textAlignment w:val="center"/>
        <w:rPr>
          <w:rFonts w:ascii="Lucida Calligraphy" w:hAnsi="Lucida Calligraphy" w:cs="Arial"/>
          <w:i/>
          <w:sz w:val="22"/>
          <w:szCs w:val="22"/>
          <w:lang w:eastAsia="zh-CN"/>
        </w:rPr>
      </w:pPr>
      <w:r w:rsidRPr="00DD4E4D">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 xml:space="preserve"> </w:t>
      </w:r>
      <w:proofErr w:type="spellStart"/>
      <w:proofErr w:type="gram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w:t>
      </w:r>
      <w:proofErr w:type="gramEnd"/>
      <w:r w:rsidRPr="00DD4E4D">
        <w:rPr>
          <w:rFonts w:ascii="Lucida Calligraphy" w:hAnsi="Lucida Calligraphy" w:cs="Arial"/>
          <w:i/>
          <w:sz w:val="22"/>
          <w:szCs w:val="22"/>
          <w:lang w:eastAsia="zh-CN"/>
        </w:rPr>
        <w:t xml:space="preserve"> Cet impact sera d’autant plus sensible que le parc de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w:t>
      </w:r>
      <w:proofErr w:type="spell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vient se rajouter à d’autre</w:t>
      </w:r>
      <w:r w:rsidR="00753BF4">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parc</w:t>
      </w:r>
      <w:r w:rsidR="00753BF4">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existant</w:t>
      </w:r>
      <w:r w:rsidR="00753BF4">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ou en projet.</w:t>
      </w:r>
    </w:p>
    <w:p w:rsidR="00EF2713" w:rsidRPr="00DD4E4D" w:rsidRDefault="00EF2713" w:rsidP="003C55EB">
      <w:pPr>
        <w:ind w:firstLine="851"/>
        <w:jc w:val="both"/>
        <w:textAlignment w:val="center"/>
        <w:rPr>
          <w:rFonts w:ascii="Lucida Calligraphy" w:hAnsi="Lucida Calligraphy" w:cs="Arial"/>
          <w:i/>
          <w:sz w:val="22"/>
          <w:szCs w:val="22"/>
          <w:lang w:eastAsia="zh-CN"/>
        </w:rPr>
      </w:pPr>
    </w:p>
    <w:p w:rsidR="00EF2713" w:rsidRPr="00DD4E4D" w:rsidRDefault="00EF2713" w:rsidP="00DD4E4D">
      <w:pPr>
        <w:pStyle w:val="Paragraphedeliste"/>
        <w:numPr>
          <w:ilvl w:val="0"/>
          <w:numId w:val="2"/>
        </w:numPr>
        <w:autoSpaceDE w:val="0"/>
        <w:autoSpaceDN w:val="0"/>
        <w:adjustRightInd w:val="0"/>
        <w:ind w:left="0" w:firstLine="851"/>
        <w:rPr>
          <w:rFonts w:ascii="Lucida Calligraphy" w:hAnsi="Lucida Calligraphy" w:cs="Arial"/>
          <w:i/>
          <w:sz w:val="22"/>
          <w:szCs w:val="22"/>
        </w:rPr>
      </w:pPr>
      <w:r w:rsidRPr="00DD4E4D">
        <w:rPr>
          <w:rFonts w:ascii="Lucida Calligraphy" w:hAnsi="Lucida Calligraphy" w:cs="Arial"/>
          <w:i/>
          <w:sz w:val="22"/>
          <w:szCs w:val="22"/>
        </w:rPr>
        <w:t xml:space="preserve">Le plan n° 2 figurant à l’article IV 3 « situation du projet » concerne la situation géographique du projet au milieu des autres parcs éoliens existants ou en projet. </w:t>
      </w:r>
    </w:p>
    <w:p w:rsidR="005C435D" w:rsidRPr="00DD4E4D" w:rsidRDefault="005C435D" w:rsidP="00DD4E4D">
      <w:pPr>
        <w:pStyle w:val="Paragraphedeliste"/>
        <w:numPr>
          <w:ilvl w:val="0"/>
          <w:numId w:val="2"/>
        </w:numPr>
        <w:autoSpaceDE w:val="0"/>
        <w:autoSpaceDN w:val="0"/>
        <w:adjustRightInd w:val="0"/>
        <w:ind w:left="0" w:firstLine="851"/>
        <w:rPr>
          <w:rFonts w:ascii="Lucida Calligraphy" w:hAnsi="Lucida Calligraphy" w:cs="Arial"/>
          <w:i/>
          <w:sz w:val="22"/>
          <w:szCs w:val="22"/>
        </w:rPr>
      </w:pPr>
      <w:r w:rsidRPr="00DD4E4D">
        <w:rPr>
          <w:rFonts w:ascii="Lucida Calligraphy" w:hAnsi="Lucida Calligraphy" w:cs="Arial"/>
          <w:i/>
          <w:sz w:val="22"/>
          <w:szCs w:val="22"/>
        </w:rPr>
        <w:t xml:space="preserve">Neuf parcs sont situés à moins de 10km du centre de </w:t>
      </w:r>
      <w:proofErr w:type="spellStart"/>
      <w:r w:rsidRPr="00DD4E4D">
        <w:rPr>
          <w:rFonts w:ascii="Lucida Calligraphy" w:hAnsi="Lucida Calligraphy" w:cs="Arial"/>
          <w:i/>
          <w:sz w:val="22"/>
          <w:szCs w:val="22"/>
        </w:rPr>
        <w:t>Catillon</w:t>
      </w:r>
      <w:proofErr w:type="spellEnd"/>
      <w:r w:rsidRPr="00DD4E4D">
        <w:rPr>
          <w:rFonts w:ascii="Lucida Calligraphy" w:hAnsi="Lucida Calligraphy" w:cs="Arial"/>
          <w:i/>
          <w:sz w:val="22"/>
          <w:szCs w:val="22"/>
        </w:rPr>
        <w:t>-</w:t>
      </w:r>
      <w:proofErr w:type="spellStart"/>
      <w:r w:rsidRPr="00DD4E4D">
        <w:rPr>
          <w:rFonts w:ascii="Lucida Calligraphy" w:hAnsi="Lucida Calligraphy" w:cs="Arial"/>
          <w:i/>
          <w:sz w:val="22"/>
          <w:szCs w:val="22"/>
        </w:rPr>
        <w:t>Fumechon</w:t>
      </w:r>
      <w:proofErr w:type="spellEnd"/>
      <w:r w:rsidRPr="00DD4E4D">
        <w:rPr>
          <w:rFonts w:ascii="Lucida Calligraphy" w:hAnsi="Lucida Calligraphy" w:cs="Arial"/>
          <w:i/>
          <w:sz w:val="22"/>
          <w:szCs w:val="22"/>
        </w:rPr>
        <w:t xml:space="preserve">. Le parc de </w:t>
      </w:r>
      <w:proofErr w:type="spellStart"/>
      <w:r w:rsidRPr="00DD4E4D">
        <w:rPr>
          <w:rFonts w:ascii="Lucida Calligraphy" w:hAnsi="Lucida Calligraphy" w:cs="Arial"/>
          <w:i/>
          <w:sz w:val="22"/>
          <w:szCs w:val="22"/>
        </w:rPr>
        <w:t>Catillon</w:t>
      </w:r>
      <w:proofErr w:type="spellEnd"/>
      <w:r w:rsidRPr="00DD4E4D">
        <w:rPr>
          <w:rFonts w:ascii="Lucida Calligraphy" w:hAnsi="Lucida Calligraphy" w:cs="Arial"/>
          <w:i/>
          <w:sz w:val="22"/>
          <w:szCs w:val="22"/>
        </w:rPr>
        <w:t>-</w:t>
      </w:r>
      <w:proofErr w:type="spellStart"/>
      <w:r w:rsidRPr="00DD4E4D">
        <w:rPr>
          <w:rFonts w:ascii="Lucida Calligraphy" w:hAnsi="Lucida Calligraphy" w:cs="Arial"/>
          <w:i/>
          <w:sz w:val="22"/>
          <w:szCs w:val="22"/>
        </w:rPr>
        <w:t>Fumechon</w:t>
      </w:r>
      <w:proofErr w:type="spellEnd"/>
      <w:r w:rsidRPr="00DD4E4D">
        <w:rPr>
          <w:rFonts w:ascii="Lucida Calligraphy" w:hAnsi="Lucida Calligraphy" w:cs="Arial"/>
          <w:i/>
          <w:sz w:val="22"/>
          <w:szCs w:val="22"/>
        </w:rPr>
        <w:t>, situé à 1.8 km du centre bourg, amplifie l’angle occupé sur l’horizon.</w:t>
      </w:r>
    </w:p>
    <w:p w:rsidR="005C435D" w:rsidRPr="00DD4E4D" w:rsidRDefault="005C435D" w:rsidP="00DD4E4D">
      <w:pPr>
        <w:pStyle w:val="Paragraphedeliste"/>
        <w:numPr>
          <w:ilvl w:val="0"/>
          <w:numId w:val="2"/>
        </w:numPr>
        <w:autoSpaceDE w:val="0"/>
        <w:autoSpaceDN w:val="0"/>
        <w:adjustRightInd w:val="0"/>
        <w:ind w:left="0" w:firstLine="851"/>
        <w:rPr>
          <w:rFonts w:ascii="Lucida Calligraphy" w:hAnsi="Lucida Calligraphy" w:cs="Arial"/>
          <w:i/>
          <w:sz w:val="22"/>
          <w:szCs w:val="22"/>
        </w:rPr>
      </w:pPr>
      <w:r w:rsidRPr="00DD4E4D">
        <w:rPr>
          <w:rFonts w:ascii="Lucida Calligraphy" w:hAnsi="Lucida Calligraphy" w:cs="Arial"/>
          <w:i/>
          <w:sz w:val="22"/>
          <w:szCs w:val="22"/>
        </w:rPr>
        <w:t xml:space="preserve">Ainsi l’angle d’occupation de l’horizon, avec le parc de </w:t>
      </w:r>
      <w:proofErr w:type="spellStart"/>
      <w:r w:rsidRPr="00DD4E4D">
        <w:rPr>
          <w:rFonts w:ascii="Lucida Calligraphy" w:hAnsi="Lucida Calligraphy" w:cs="Arial"/>
          <w:i/>
          <w:sz w:val="22"/>
          <w:szCs w:val="22"/>
        </w:rPr>
        <w:t>Catillon</w:t>
      </w:r>
      <w:proofErr w:type="spellEnd"/>
      <w:r w:rsidRPr="00DD4E4D">
        <w:rPr>
          <w:rFonts w:ascii="Lucida Calligraphy" w:hAnsi="Lucida Calligraphy" w:cs="Arial"/>
          <w:i/>
          <w:sz w:val="22"/>
          <w:szCs w:val="22"/>
        </w:rPr>
        <w:t>-</w:t>
      </w:r>
      <w:proofErr w:type="spellStart"/>
      <w:r w:rsidRPr="00DD4E4D">
        <w:rPr>
          <w:rFonts w:ascii="Lucida Calligraphy" w:hAnsi="Lucida Calligraphy" w:cs="Arial"/>
          <w:i/>
          <w:sz w:val="22"/>
          <w:szCs w:val="22"/>
        </w:rPr>
        <w:t>Fumechon</w:t>
      </w:r>
      <w:proofErr w:type="spellEnd"/>
      <w:r w:rsidRPr="00DD4E4D">
        <w:rPr>
          <w:rFonts w:ascii="Lucida Calligraphy" w:hAnsi="Lucida Calligraphy" w:cs="Arial"/>
          <w:i/>
          <w:sz w:val="22"/>
          <w:szCs w:val="22"/>
        </w:rPr>
        <w:t xml:space="preserve">, est de 132° soit supérieur à 120°. L’indice d’occupation est supérieur au seuil d’alerte.  </w:t>
      </w:r>
    </w:p>
    <w:p w:rsidR="00EF2713" w:rsidRPr="00DD4E4D" w:rsidRDefault="005C435D" w:rsidP="00DD4E4D">
      <w:pPr>
        <w:pStyle w:val="Paragraphedeliste"/>
        <w:numPr>
          <w:ilvl w:val="0"/>
          <w:numId w:val="2"/>
        </w:numPr>
        <w:autoSpaceDE w:val="0"/>
        <w:autoSpaceDN w:val="0"/>
        <w:adjustRightInd w:val="0"/>
        <w:ind w:left="0" w:firstLine="851"/>
        <w:rPr>
          <w:rFonts w:ascii="Lucida Calligraphy" w:hAnsi="Lucida Calligraphy" w:cs="Arial"/>
          <w:i/>
          <w:sz w:val="22"/>
          <w:szCs w:val="22"/>
        </w:rPr>
      </w:pPr>
      <w:r w:rsidRPr="00DD4E4D">
        <w:rPr>
          <w:rFonts w:ascii="Lucida Calligraphy" w:hAnsi="Lucida Calligraphy" w:cs="Arial"/>
          <w:i/>
          <w:sz w:val="22"/>
          <w:szCs w:val="22"/>
        </w:rPr>
        <w:t xml:space="preserve">Avec 72 éoliennes présentes sur le territoire l’indice de densité sur les horizons s’élève à 72/132°= 0.55 &gt; 0.10.  L’indice de densité est supérieur au seuil d’alerte.  </w:t>
      </w:r>
    </w:p>
    <w:p w:rsidR="00AB7E44" w:rsidRPr="00DD4E4D" w:rsidRDefault="00AB7E44" w:rsidP="00DD4E4D">
      <w:pPr>
        <w:ind w:firstLine="851"/>
        <w:jc w:val="both"/>
        <w:textAlignment w:val="center"/>
        <w:rPr>
          <w:rFonts w:ascii="Lucida Calligraphy" w:hAnsi="Lucida Calligraphy" w:cs="Arial"/>
          <w:i/>
          <w:sz w:val="22"/>
          <w:szCs w:val="22"/>
          <w:lang w:eastAsia="zh-CN"/>
        </w:rPr>
      </w:pPr>
    </w:p>
    <w:p w:rsidR="00AB7E44" w:rsidRPr="00DD4E4D" w:rsidRDefault="00AB7E44" w:rsidP="003C55EB">
      <w:pPr>
        <w:ind w:firstLine="851"/>
        <w:jc w:val="both"/>
        <w:rPr>
          <w:rFonts w:ascii="Lucida Calligraphy" w:hAnsi="Lucida Calligraphy" w:cs="Arial"/>
          <w:i/>
          <w:color w:val="000000"/>
          <w:sz w:val="22"/>
          <w:szCs w:val="22"/>
          <w:lang w:eastAsia="zh-CN"/>
        </w:rPr>
      </w:pPr>
      <w:r w:rsidRPr="00DD4E4D">
        <w:rPr>
          <w:rFonts w:ascii="Lucida Calligraphy" w:hAnsi="Lucida Calligraphy" w:cs="Arial"/>
          <w:i/>
          <w:sz w:val="22"/>
          <w:szCs w:val="22"/>
        </w:rPr>
        <w:t>Le balisage lumineux des éoliennes est une obligation  imposé</w:t>
      </w:r>
      <w:r w:rsidR="00753BF4">
        <w:rPr>
          <w:rFonts w:ascii="Lucida Calligraphy" w:hAnsi="Lucida Calligraphy" w:cs="Arial"/>
          <w:i/>
          <w:sz w:val="22"/>
          <w:szCs w:val="22"/>
        </w:rPr>
        <w:t>e</w:t>
      </w:r>
      <w:r w:rsidRPr="00DD4E4D">
        <w:rPr>
          <w:rFonts w:ascii="Lucida Calligraphy" w:hAnsi="Lucida Calligraphy" w:cs="Arial"/>
          <w:i/>
          <w:sz w:val="22"/>
          <w:szCs w:val="22"/>
        </w:rPr>
        <w:t xml:space="preserve"> par une réglementation très stricte,  </w:t>
      </w:r>
      <w:r w:rsidRPr="00DD4E4D">
        <w:rPr>
          <w:rFonts w:ascii="Lucida Calligraphy" w:hAnsi="Lucida Calligraphy" w:cs="Arial"/>
          <w:i/>
          <w:color w:val="000000"/>
          <w:sz w:val="22"/>
          <w:szCs w:val="22"/>
          <w:lang w:eastAsia="zh-CN"/>
        </w:rPr>
        <w:t>l</w:t>
      </w:r>
      <w:r w:rsidRPr="00DD4E4D">
        <w:rPr>
          <w:rFonts w:ascii="Lucida Calligraphy" w:hAnsi="Lucida Calligraphy" w:cs="Arial"/>
          <w:i/>
          <w:sz w:val="22"/>
          <w:szCs w:val="22"/>
        </w:rPr>
        <w:t xml:space="preserve">’impact visuel de nuit qui en découle est inévitable et provoquera </w:t>
      </w:r>
      <w:r w:rsidR="00EE3B52" w:rsidRPr="00DD4E4D">
        <w:rPr>
          <w:rFonts w:ascii="Lucida Calligraphy" w:hAnsi="Lucida Calligraphy" w:cs="Arial"/>
          <w:i/>
          <w:sz w:val="22"/>
          <w:szCs w:val="22"/>
        </w:rPr>
        <w:t xml:space="preserve">probablement </w:t>
      </w:r>
      <w:r w:rsidRPr="00DD4E4D">
        <w:rPr>
          <w:rFonts w:ascii="Lucida Calligraphy" w:hAnsi="Lucida Calligraphy" w:cs="Arial"/>
          <w:i/>
          <w:sz w:val="22"/>
          <w:szCs w:val="22"/>
        </w:rPr>
        <w:t>des nuisances visuelles auprès des riverains.</w:t>
      </w:r>
    </w:p>
    <w:p w:rsidR="00C929B4" w:rsidRPr="00DD4E4D" w:rsidRDefault="00C929B4" w:rsidP="003C55EB">
      <w:pPr>
        <w:ind w:firstLine="851"/>
        <w:jc w:val="both"/>
        <w:rPr>
          <w:rFonts w:ascii="Lucida Calligraphy" w:hAnsi="Lucida Calligraphy" w:cs="Arial"/>
          <w:b/>
          <w:sz w:val="22"/>
          <w:szCs w:val="22"/>
        </w:rPr>
      </w:pP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Observation n°5</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Anonyme</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Adresse : inconnu</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09/02/2020 à  10h55</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Bonjour je suis une habitante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Je désire garder l’anonymat pour ma tranquillité et celle de ma famille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Je suis venue  une réunion d’information en mairie. Ce que j’ai retenue, c’est qu’il y avait un représentant commercial de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rien de plus, ce dernier venait pour vendre un produit.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Monsieur le Maire il y a quelques temps vous étiez 1er adjoint dans un conseil qui refusait l’implantation d’éoliennes au motif de la paix et du cadre de vie dans le village.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lastRenderedPageBreak/>
        <w:t xml:space="preserve">Jai apprécié cette prise de position.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Ce jour, je constate avec tristesse que vous et votre conseil, vous avez cédé  à l’appel de l’argent</w:t>
      </w:r>
      <w:r w:rsidR="00834FC4" w:rsidRPr="003C55EB">
        <w:rPr>
          <w:rFonts w:ascii="Arial" w:hAnsi="Arial" w:cs="Arial"/>
          <w:sz w:val="22"/>
          <w:szCs w:val="22"/>
        </w:rPr>
        <w:t xml:space="preserve"> </w:t>
      </w:r>
      <w:r w:rsidRPr="003C55EB">
        <w:rPr>
          <w:rFonts w:ascii="Arial" w:hAnsi="Arial" w:cs="Arial"/>
          <w:sz w:val="22"/>
          <w:szCs w:val="22"/>
        </w:rPr>
        <w:t xml:space="preserve"> facile, sans tenir compte de notre bien-être au village.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J’ai remarqué que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donnait pour notre beau village 53000€ par an sur les 221000€, la belle affaire, c’est nous qui subirons le plus les éoliennes et qui auront le moins ? Cherchez l’erreur.</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Je suis contre ce projet, qui n’a rien d’écologique, renseignez-vous sur des sites officiels et pour l’emploie cela n’apporte rien de concret.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Je souhaite que Monsieur le Commissaire enquêteur entende bien nos voix et donne un avis défavorable  la suite de ses recherches qu’il se doit de faire sur les effets néfastes des éoliennes.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Bien cordialement une habitante de </w:t>
      </w:r>
      <w:proofErr w:type="spellStart"/>
      <w:r w:rsidRPr="003C55EB">
        <w:rPr>
          <w:rFonts w:ascii="Arial" w:hAnsi="Arial" w:cs="Arial"/>
          <w:sz w:val="22"/>
          <w:szCs w:val="22"/>
        </w:rPr>
        <w:t>Catillon</w:t>
      </w:r>
      <w:proofErr w:type="spellEnd"/>
    </w:p>
    <w:p w:rsidR="00C929B4" w:rsidRPr="003C55EB" w:rsidRDefault="00C929B4" w:rsidP="003C55EB">
      <w:pPr>
        <w:spacing w:before="100" w:beforeAutospacing="1" w:after="100" w:afterAutospacing="1"/>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Rôle du maître d’ouvrage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En qualité de maître d’ouvrage pour ce projet de parc éolien, la société « Parc Eolien </w:t>
      </w:r>
      <w:proofErr w:type="spellStart"/>
      <w:r w:rsidRPr="003C55EB">
        <w:rPr>
          <w:rFonts w:ascii="Arial" w:hAnsi="Arial" w:cs="Arial"/>
          <w:sz w:val="22"/>
          <w:szCs w:val="22"/>
        </w:rPr>
        <w:t>Nordex</w:t>
      </w:r>
      <w:proofErr w:type="spellEnd"/>
      <w:r w:rsidRPr="003C55EB">
        <w:rPr>
          <w:rFonts w:ascii="Arial" w:hAnsi="Arial" w:cs="Arial"/>
          <w:sz w:val="22"/>
          <w:szCs w:val="22"/>
        </w:rPr>
        <w:t xml:space="preserve"> 73 SAS », filiale de la société NORDEX souhaite implanter 6 éoliennes sur le territoire communal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Ce projet est soumis à une demande d’autorisation Environnementale, réunissant l’ensemble des autorisations nécessaires à la réalisation et l’exploitation d’un parc éolien. Le projet proposé est pensé pour répondre aux enjeux énergétiques actuels et futurs, avec le développement d’une énergie verte, tout en maîtrisant les effets sur l’environnement du futur parc éolien.</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Tout au long du développement du projet, des lettres d’information ont été distribuées à l’ensemble des riverains de la commune et des permanences publiques ont été tenues afin d’informer et de répondre aux interrogations et appréhension des riverains, et non pour vendre le projet en dehors de toute cohérence locale. Pour </w:t>
      </w:r>
      <w:proofErr w:type="spellStart"/>
      <w:r w:rsidRPr="003C55EB">
        <w:rPr>
          <w:rFonts w:ascii="Arial" w:hAnsi="Arial" w:cs="Arial"/>
          <w:sz w:val="22"/>
          <w:szCs w:val="22"/>
        </w:rPr>
        <w:t>Nordex</w:t>
      </w:r>
      <w:proofErr w:type="spellEnd"/>
      <w:r w:rsidRPr="003C55EB">
        <w:rPr>
          <w:rFonts w:ascii="Arial" w:hAnsi="Arial" w:cs="Arial"/>
          <w:sz w:val="22"/>
          <w:szCs w:val="22"/>
        </w:rPr>
        <w:t>, nouer un lien de confiance et de proximité avec les populations en valorisant la transparence, la sincérité, l’écoute et le dialogue est une composante essentielle à chaque projet développé.</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Répartition des retombées fiscales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L’installation de 6 éoliennes de 3,6 MW chacune sur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selon la réglementation en vigueur et les taux fiscaux connus à ce jour, engendrera des retombées fiscales annuelles pour la commune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estimées à 53 000 euros. Mais ce ne sont pas les seules retombées dont pourront bénéficier les riverains. Plus de 110 000 euros seront alloués pour la Communauté de Communes du Plateau-Picard, plus de 70 000 euros au département de l’Oise et plus de 20 000 euros à la région Hauts-de-France. Ainsi en comptant l’ensemble des retombées perçues par les entités impliquées dans le projet, le parc éolien génèrera un total de plus de 260 000 euros pour les collectivités locales. Ces retombées économiques sont utilisées à l’échelle communale et intercommunale pour tous, à l’heure où les baisses de dotation se font sentir sur les collectivités. Elles bénéficieront directement aux habitants de la région via le développement d’infrastructures et de services publics comme la gestion des déchets par exemple, et ce de manière encore plus </w:t>
      </w:r>
      <w:r w:rsidRPr="003C55EB">
        <w:rPr>
          <w:rFonts w:ascii="Arial" w:hAnsi="Arial" w:cs="Arial"/>
          <w:sz w:val="22"/>
          <w:szCs w:val="22"/>
        </w:rPr>
        <w:lastRenderedPageBreak/>
        <w:t xml:space="preserve">conséquente pour les habitants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étant donné l’apport financier supplémentaire généré directement dans le budget de la commune.</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Intérêt écologique des éoliennes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Une éolienne produit de l’électricité à partir d’une source renouvelable, inépuisable et propre : le vent. L’émission de polluants atmosphériques émis pendant les phases de la fabrication à l’installation d’une éolienne, est intégralement compensée en moins de 12 mois de fonctionnement</w:t>
      </w:r>
      <w:r w:rsidRPr="003C55EB">
        <w:rPr>
          <w:rFonts w:ascii="Arial" w:hAnsi="Arial" w:cs="Arial"/>
          <w:sz w:val="22"/>
          <w:szCs w:val="22"/>
          <w:vertAlign w:val="superscript"/>
        </w:rPr>
        <w:footnoteReference w:id="6"/>
      </w:r>
      <w:r w:rsidRPr="003C55EB">
        <w:rPr>
          <w:rFonts w:ascii="Arial" w:hAnsi="Arial" w:cs="Arial"/>
          <w:sz w:val="22"/>
          <w:szCs w:val="22"/>
        </w:rPr>
        <w:t>. En 2015 par exemple, près de 12 millions de tonnes équivalent CO</w:t>
      </w:r>
      <w:r w:rsidRPr="003C55EB">
        <w:rPr>
          <w:rFonts w:ascii="Arial" w:hAnsi="Arial" w:cs="Arial"/>
          <w:sz w:val="22"/>
          <w:szCs w:val="22"/>
          <w:vertAlign w:val="subscript"/>
        </w:rPr>
        <w:t>2</w:t>
      </w:r>
      <w:r w:rsidRPr="003C55EB">
        <w:rPr>
          <w:rFonts w:ascii="Arial" w:hAnsi="Arial" w:cs="Arial"/>
          <w:sz w:val="22"/>
          <w:szCs w:val="22"/>
        </w:rPr>
        <w:t xml:space="preserve"> ont été évitées, soit l’équivalent des émissions de 7 millions de véhicules. Ce moyen de production d’énergie est aussi particulièrement économe en eau contrairement aux installations de production électrique conventionnelles. L’énergie éolienne ne pollue pas les sols et les milieux aquatiques, car elle ne génère aucun déchet dangereux pour la santé ou l’environnement. Au moment de son démantèlement, les différents composants de l’éolienne sont pris en charge par des filières de valorisation des matériaux, notamment pour le recyclage des différents aciers, des matériaux composites, ou encore du béton et des fondations. Ces informations sont issues du Syndicat des Energies Renouvelables et se basent sur des données d’autorités compétentes et fiables comme l’ADEME. De nombreuses informations sont également disponibles sur le site de France Energie Eolienne</w:t>
      </w:r>
      <w:r w:rsidRPr="003C55EB">
        <w:rPr>
          <w:rFonts w:ascii="Arial" w:hAnsi="Arial" w:cs="Arial"/>
          <w:sz w:val="22"/>
          <w:szCs w:val="22"/>
          <w:vertAlign w:val="superscript"/>
        </w:rPr>
        <w:footnoteReference w:id="7"/>
      </w:r>
      <w:r w:rsidRPr="003C55EB">
        <w:rPr>
          <w:rFonts w:ascii="Arial" w:hAnsi="Arial" w:cs="Arial"/>
          <w:sz w:val="22"/>
          <w:szCs w:val="22"/>
        </w:rPr>
        <w:t xml:space="preserve">. Les sources y sont fournies. </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Impacts sur le bien-être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Concernant l’impact des éoliennes sur le bien-être et la santé, de nombreuses informations erronées circulent et entraînent bien souvent de l’appréhension chez les riverains. Toutefois, L’impact sanitaire des éoliennes a fait l’objet de plusieurs rapports dont les plus récents ont été publiés en 2017 par l’Agence nationale de sécurité sanitaire de l’alimentation, de l’environnement et du travail (ANSES)</w:t>
      </w:r>
      <w:r w:rsidRPr="003C55EB">
        <w:rPr>
          <w:rFonts w:ascii="Arial" w:hAnsi="Arial" w:cs="Arial"/>
          <w:sz w:val="22"/>
          <w:szCs w:val="22"/>
          <w:vertAlign w:val="superscript"/>
        </w:rPr>
        <w:footnoteReference w:id="8"/>
      </w:r>
      <w:r w:rsidRPr="003C55EB">
        <w:rPr>
          <w:rFonts w:ascii="Arial" w:hAnsi="Arial" w:cs="Arial"/>
          <w:sz w:val="22"/>
          <w:szCs w:val="22"/>
        </w:rPr>
        <w:t xml:space="preserve"> et par l’Académie nationale de médecine. Les conclusions de ces études indiquent qu’«aucune maladie ni infirmité ne semble pouvoir être imputée »</w:t>
      </w:r>
      <w:r w:rsidRPr="003C55EB">
        <w:rPr>
          <w:rFonts w:ascii="Arial" w:hAnsi="Arial" w:cs="Arial"/>
          <w:sz w:val="22"/>
          <w:szCs w:val="22"/>
          <w:vertAlign w:val="superscript"/>
        </w:rPr>
        <w:footnoteReference w:id="9"/>
      </w:r>
      <w:r w:rsidRPr="003C55EB">
        <w:rPr>
          <w:rFonts w:ascii="Arial" w:hAnsi="Arial" w:cs="Arial"/>
          <w:sz w:val="22"/>
          <w:szCs w:val="22"/>
          <w:vertAlign w:val="superscript"/>
        </w:rPr>
        <w:t xml:space="preserve"> </w:t>
      </w:r>
      <w:r w:rsidRPr="003C55EB">
        <w:rPr>
          <w:rFonts w:ascii="Arial" w:hAnsi="Arial" w:cs="Arial"/>
          <w:sz w:val="22"/>
          <w:szCs w:val="22"/>
        </w:rPr>
        <w:t>directement au fonctionnement des éoliennes.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En complément, à l’issue de plaintes de riverains qui aboutirait au constat de nuisances avérées, le Préfet prendrait les mesures nécessaires pour obliger l’exploitant du parc éolien à se conformer aux normes applicables.</w:t>
      </w:r>
    </w:p>
    <w:p w:rsidR="00C929B4" w:rsidRPr="003C55EB" w:rsidRDefault="00C929B4" w:rsidP="003C55EB">
      <w:pPr>
        <w:ind w:firstLine="851"/>
        <w:jc w:val="both"/>
        <w:textAlignment w:val="center"/>
        <w:rPr>
          <w:rFonts w:ascii="Arial" w:hAnsi="Arial" w:cs="Arial"/>
          <w:b/>
          <w:color w:val="4F81BD" w:themeColor="accent1"/>
          <w:sz w:val="22"/>
          <w:szCs w:val="22"/>
          <w:u w:val="single"/>
          <w:lang w:eastAsia="zh-CN"/>
        </w:rPr>
      </w:pPr>
      <w:r w:rsidRPr="003C55EB">
        <w:rPr>
          <w:rFonts w:ascii="Arial" w:hAnsi="Arial" w:cs="Arial"/>
          <w:b/>
          <w:color w:val="4F81BD" w:themeColor="accent1"/>
          <w:sz w:val="22"/>
          <w:szCs w:val="22"/>
          <w:u w:val="single"/>
          <w:lang w:eastAsia="zh-CN"/>
        </w:rPr>
        <w:t>Apport pour l’emploi dans la région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Un parc éolien s’accompagne d’activité économique autours des différentes étapes de sa réalisation et notamment de manière importante lors de sa construction et de son exploitation. Il bénéficie de manière indirecte au territoire notamment via l’emploi d’entreprises locales dans le cadre de la phase de chantier et via la création d’emploi localement pour la maintenance des éoliennes. Cette filière est en développement, et ainsi des lycées comme Bazin de Charleville-Mézières, </w:t>
      </w:r>
      <w:proofErr w:type="spellStart"/>
      <w:r w:rsidRPr="003C55EB">
        <w:rPr>
          <w:rFonts w:ascii="Arial" w:hAnsi="Arial" w:cs="Arial"/>
          <w:sz w:val="22"/>
          <w:szCs w:val="22"/>
        </w:rPr>
        <w:t>Dhuoda</w:t>
      </w:r>
      <w:proofErr w:type="spellEnd"/>
      <w:r w:rsidRPr="003C55EB">
        <w:rPr>
          <w:rFonts w:ascii="Arial" w:hAnsi="Arial" w:cs="Arial"/>
          <w:sz w:val="22"/>
          <w:szCs w:val="22"/>
        </w:rPr>
        <w:t xml:space="preserve"> de </w:t>
      </w:r>
      <w:proofErr w:type="spellStart"/>
      <w:r w:rsidRPr="003C55EB">
        <w:rPr>
          <w:rFonts w:ascii="Arial" w:hAnsi="Arial" w:cs="Arial"/>
          <w:sz w:val="22"/>
          <w:szCs w:val="22"/>
        </w:rPr>
        <w:t>Nîmes</w:t>
      </w:r>
      <w:proofErr w:type="gramStart"/>
      <w:r w:rsidRPr="003C55EB">
        <w:rPr>
          <w:rFonts w:ascii="Arial" w:hAnsi="Arial" w:cs="Arial"/>
          <w:sz w:val="22"/>
          <w:szCs w:val="22"/>
        </w:rPr>
        <w:t>,Jean</w:t>
      </w:r>
      <w:proofErr w:type="spellEnd"/>
      <w:proofErr w:type="gramEnd"/>
      <w:r w:rsidRPr="003C55EB">
        <w:rPr>
          <w:rFonts w:ascii="Arial" w:hAnsi="Arial" w:cs="Arial"/>
          <w:sz w:val="22"/>
          <w:szCs w:val="22"/>
        </w:rPr>
        <w:t xml:space="preserve"> Jaurès de Saint-Affrique Raoul-Mortier à Montmorillon, ont mis en place une formation de technicien de maintenance éolienne. L’ancienne région Picardie a mis en place sa filière de formation avec </w:t>
      </w:r>
      <w:proofErr w:type="spellStart"/>
      <w:r w:rsidRPr="003C55EB">
        <w:rPr>
          <w:rFonts w:ascii="Arial" w:hAnsi="Arial" w:cs="Arial"/>
          <w:sz w:val="22"/>
          <w:szCs w:val="22"/>
        </w:rPr>
        <w:t>WindLab</w:t>
      </w:r>
      <w:proofErr w:type="spellEnd"/>
      <w:r w:rsidRPr="003C55EB">
        <w:rPr>
          <w:rFonts w:ascii="Arial" w:hAnsi="Arial" w:cs="Arial"/>
          <w:sz w:val="22"/>
          <w:szCs w:val="22"/>
        </w:rPr>
        <w:t xml:space="preserve"> ainsi que la région Bourgogne. De très nombreuses formations en énergies renouvelables abordent également les sujets éoliens, allant du Bac technologique au Master (Université de Nantes / ENR) en passant par les licences professionnelles IUT de Saint-</w:t>
      </w:r>
      <w:r w:rsidRPr="003C55EB">
        <w:rPr>
          <w:rFonts w:ascii="Arial" w:hAnsi="Arial" w:cs="Arial"/>
          <w:sz w:val="22"/>
          <w:szCs w:val="22"/>
        </w:rPr>
        <w:lastRenderedPageBreak/>
        <w:t>Nazaire / Chef d’opération maintenance en éolien off-shore) ou les Instituts Universitaires de Technologie.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Dans le cadre du projet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l’impact cumulé relatif à l’emploi est positif puisqu’il permet la création de plusieurs postes de techniciens de maintenance pour l’ensemble des parcs du secteur, pouvant conduire à la création d’un centre de maintenance.</w:t>
      </w:r>
    </w:p>
    <w:p w:rsidR="00C929B4" w:rsidRPr="003C55EB" w:rsidRDefault="00C929B4" w:rsidP="003C55EB">
      <w:pPr>
        <w:spacing w:before="100" w:beforeAutospacing="1" w:after="100" w:afterAutospacing="1"/>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834FC4" w:rsidRPr="003C55EB" w:rsidRDefault="00834FC4" w:rsidP="003C55EB">
      <w:pPr>
        <w:ind w:firstLine="851"/>
        <w:jc w:val="both"/>
        <w:rPr>
          <w:rFonts w:ascii="Arial" w:hAnsi="Arial" w:cs="Arial"/>
          <w:b/>
          <w:sz w:val="22"/>
          <w:szCs w:val="22"/>
        </w:rPr>
      </w:pPr>
    </w:p>
    <w:p w:rsidR="00834FC4" w:rsidRPr="00DD4E4D" w:rsidRDefault="00834FC4"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 xml:space="preserve">Il va de soi qu’il y aura un Impact paysager jour et nuit  du projet des 6 éoliennes dans l’environnement  de la commune </w:t>
      </w:r>
      <w:proofErr w:type="spellStart"/>
      <w:r w:rsidRPr="00DD4E4D">
        <w:rPr>
          <w:rFonts w:ascii="Lucida Calligraphy" w:hAnsi="Lucida Calligraphy" w:cs="Arial"/>
          <w:sz w:val="22"/>
          <w:szCs w:val="22"/>
          <w:lang w:eastAsia="zh-CN"/>
        </w:rPr>
        <w:t>Catillon</w:t>
      </w:r>
      <w:proofErr w:type="spellEnd"/>
      <w:r w:rsidRPr="00DD4E4D">
        <w:rPr>
          <w:rFonts w:ascii="Lucida Calligraphy" w:hAnsi="Lucida Calligraphy" w:cs="Arial"/>
          <w:sz w:val="22"/>
          <w:szCs w:val="22"/>
          <w:lang w:eastAsia="zh-CN"/>
        </w:rPr>
        <w:t xml:space="preserve"> </w:t>
      </w:r>
      <w:proofErr w:type="spellStart"/>
      <w:proofErr w:type="gramStart"/>
      <w:r w:rsidRPr="00DD4E4D">
        <w:rPr>
          <w:rFonts w:ascii="Lucida Calligraphy" w:hAnsi="Lucida Calligraphy" w:cs="Arial"/>
          <w:sz w:val="22"/>
          <w:szCs w:val="22"/>
          <w:lang w:eastAsia="zh-CN"/>
        </w:rPr>
        <w:t>Fumechon</w:t>
      </w:r>
      <w:proofErr w:type="spellEnd"/>
      <w:r w:rsidRPr="00DD4E4D">
        <w:rPr>
          <w:rFonts w:ascii="Lucida Calligraphy" w:hAnsi="Lucida Calligraphy" w:cs="Arial"/>
          <w:sz w:val="22"/>
          <w:szCs w:val="22"/>
          <w:lang w:eastAsia="zh-CN"/>
        </w:rPr>
        <w:t xml:space="preserve"> .</w:t>
      </w:r>
      <w:proofErr w:type="gramEnd"/>
      <w:r w:rsidRPr="00DD4E4D">
        <w:rPr>
          <w:rFonts w:ascii="Lucida Calligraphy" w:hAnsi="Lucida Calligraphy" w:cs="Arial"/>
          <w:sz w:val="22"/>
          <w:szCs w:val="22"/>
          <w:lang w:eastAsia="zh-CN"/>
        </w:rPr>
        <w:t xml:space="preserve"> Cet impact sera d’autant plus sensible que le parc de </w:t>
      </w:r>
      <w:proofErr w:type="spellStart"/>
      <w:r w:rsidRPr="00DD4E4D">
        <w:rPr>
          <w:rFonts w:ascii="Lucida Calligraphy" w:hAnsi="Lucida Calligraphy" w:cs="Arial"/>
          <w:sz w:val="22"/>
          <w:szCs w:val="22"/>
          <w:lang w:eastAsia="zh-CN"/>
        </w:rPr>
        <w:t>Catillon</w:t>
      </w:r>
      <w:proofErr w:type="spellEnd"/>
      <w:r w:rsidRPr="00DD4E4D">
        <w:rPr>
          <w:rFonts w:ascii="Lucida Calligraphy" w:hAnsi="Lucida Calligraphy" w:cs="Arial"/>
          <w:sz w:val="22"/>
          <w:szCs w:val="22"/>
          <w:lang w:eastAsia="zh-CN"/>
        </w:rPr>
        <w:t>-</w:t>
      </w:r>
      <w:proofErr w:type="spellStart"/>
      <w:r w:rsidRPr="00DD4E4D">
        <w:rPr>
          <w:rFonts w:ascii="Lucida Calligraphy" w:hAnsi="Lucida Calligraphy" w:cs="Arial"/>
          <w:sz w:val="22"/>
          <w:szCs w:val="22"/>
          <w:lang w:eastAsia="zh-CN"/>
        </w:rPr>
        <w:t>Fumechon</w:t>
      </w:r>
      <w:proofErr w:type="spellEnd"/>
      <w:r w:rsidRPr="00DD4E4D">
        <w:rPr>
          <w:rFonts w:ascii="Lucida Calligraphy" w:hAnsi="Lucida Calligraphy" w:cs="Arial"/>
          <w:sz w:val="22"/>
          <w:szCs w:val="22"/>
          <w:lang w:eastAsia="zh-CN"/>
        </w:rPr>
        <w:t xml:space="preserve"> vient se rajouter à d’autre</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parc</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existant</w:t>
      </w:r>
      <w:r w:rsidR="00753BF4">
        <w:rPr>
          <w:rFonts w:ascii="Lucida Calligraphy" w:hAnsi="Lucida Calligraphy" w:cs="Arial"/>
          <w:sz w:val="22"/>
          <w:szCs w:val="22"/>
          <w:lang w:eastAsia="zh-CN"/>
        </w:rPr>
        <w:t>s</w:t>
      </w:r>
      <w:r w:rsidRPr="00DD4E4D">
        <w:rPr>
          <w:rFonts w:ascii="Lucida Calligraphy" w:hAnsi="Lucida Calligraphy" w:cs="Arial"/>
          <w:sz w:val="22"/>
          <w:szCs w:val="22"/>
          <w:lang w:eastAsia="zh-CN"/>
        </w:rPr>
        <w:t xml:space="preserve"> ou en projet.</w:t>
      </w:r>
    </w:p>
    <w:p w:rsidR="00834FC4" w:rsidRPr="00DD4E4D" w:rsidRDefault="00834FC4" w:rsidP="003C55EB">
      <w:pPr>
        <w:ind w:firstLine="851"/>
        <w:jc w:val="both"/>
        <w:rPr>
          <w:rFonts w:ascii="Lucida Calligraphy" w:hAnsi="Lucida Calligraphy" w:cs="Arial"/>
          <w:color w:val="000000"/>
          <w:sz w:val="22"/>
          <w:szCs w:val="22"/>
          <w:lang w:eastAsia="zh-CN"/>
        </w:rPr>
      </w:pPr>
    </w:p>
    <w:p w:rsidR="00834FC4" w:rsidRPr="00DD4E4D" w:rsidRDefault="00834FC4"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Les Mesures compensatoires et d'accompagnement  sont très favorables à la commune  et lui permette</w:t>
      </w:r>
      <w:r w:rsidR="00753BF4">
        <w:rPr>
          <w:rFonts w:ascii="Lucida Calligraphy" w:hAnsi="Lucida Calligraphy" w:cs="Arial"/>
          <w:sz w:val="22"/>
          <w:szCs w:val="22"/>
          <w:lang w:eastAsia="zh-CN"/>
        </w:rPr>
        <w:t>nt</w:t>
      </w:r>
      <w:r w:rsidRPr="00DD4E4D">
        <w:rPr>
          <w:rFonts w:ascii="Lucida Calligraphy" w:hAnsi="Lucida Calligraphy" w:cs="Arial"/>
          <w:sz w:val="22"/>
          <w:szCs w:val="22"/>
          <w:lang w:eastAsia="zh-CN"/>
        </w:rPr>
        <w:t xml:space="preserve"> d’obtenir gratuitement certaines prestations</w:t>
      </w:r>
      <w:r w:rsidR="00753BF4">
        <w:rPr>
          <w:rFonts w:ascii="Lucida Calligraphy" w:hAnsi="Lucida Calligraphy" w:cs="Arial"/>
          <w:sz w:val="22"/>
          <w:szCs w:val="22"/>
          <w:lang w:eastAsia="zh-CN"/>
        </w:rPr>
        <w:t xml:space="preserve"> d’embellissement  pour le bien-</w:t>
      </w:r>
      <w:r w:rsidRPr="00DD4E4D">
        <w:rPr>
          <w:rFonts w:ascii="Lucida Calligraphy" w:hAnsi="Lucida Calligraphy" w:cs="Arial"/>
          <w:sz w:val="22"/>
          <w:szCs w:val="22"/>
          <w:lang w:eastAsia="zh-CN"/>
        </w:rPr>
        <w:t>être des habitants de la commune</w:t>
      </w:r>
    </w:p>
    <w:p w:rsidR="00834FC4" w:rsidRPr="00DD4E4D" w:rsidRDefault="00834FC4" w:rsidP="003C55EB">
      <w:pPr>
        <w:ind w:firstLine="851"/>
        <w:jc w:val="both"/>
        <w:textAlignment w:val="center"/>
        <w:rPr>
          <w:rFonts w:ascii="Lucida Calligraphy" w:hAnsi="Lucida Calligraphy" w:cs="Arial"/>
          <w:sz w:val="22"/>
          <w:szCs w:val="22"/>
          <w:lang w:eastAsia="zh-CN"/>
        </w:rPr>
      </w:pPr>
    </w:p>
    <w:p w:rsidR="00834FC4" w:rsidRPr="00DD4E4D" w:rsidRDefault="00834FC4" w:rsidP="003C55EB">
      <w:pPr>
        <w:ind w:firstLine="851"/>
        <w:jc w:val="both"/>
        <w:textAlignment w:val="center"/>
        <w:rPr>
          <w:rFonts w:ascii="Lucida Calligraphy" w:hAnsi="Lucida Calligraphy" w:cs="Arial"/>
          <w:sz w:val="22"/>
          <w:szCs w:val="22"/>
          <w:lang w:eastAsia="zh-CN"/>
        </w:rPr>
      </w:pPr>
      <w:r w:rsidRPr="00DD4E4D">
        <w:rPr>
          <w:rFonts w:ascii="Lucida Calligraphy" w:hAnsi="Lucida Calligraphy" w:cs="Arial"/>
          <w:sz w:val="22"/>
          <w:szCs w:val="22"/>
          <w:lang w:eastAsia="zh-CN"/>
        </w:rPr>
        <w:t>Les retombées économiques de l’implantation d’un parc éolien sont très incitatives  pour les propriétaires des terrains sur lesquels seront implantées les éoliennes, mais également  pour la commune et la communauté de commune.</w:t>
      </w:r>
    </w:p>
    <w:p w:rsidR="009003BB" w:rsidRPr="00DD4E4D" w:rsidRDefault="009003BB" w:rsidP="003C55EB">
      <w:pPr>
        <w:ind w:firstLine="851"/>
        <w:jc w:val="both"/>
        <w:textAlignment w:val="center"/>
        <w:rPr>
          <w:rFonts w:ascii="Lucida Calligraphy" w:hAnsi="Lucida Calligraphy" w:cs="Arial"/>
          <w:sz w:val="22"/>
          <w:szCs w:val="22"/>
          <w:lang w:eastAsia="zh-CN"/>
        </w:rPr>
      </w:pPr>
    </w:p>
    <w:p w:rsidR="009003BB" w:rsidRPr="00DD4E4D" w:rsidRDefault="009003BB" w:rsidP="003C55EB">
      <w:pPr>
        <w:autoSpaceDE w:val="0"/>
        <w:autoSpaceDN w:val="0"/>
        <w:adjustRightInd w:val="0"/>
        <w:ind w:firstLine="851"/>
        <w:jc w:val="both"/>
        <w:rPr>
          <w:rFonts w:ascii="Lucida Calligraphy" w:hAnsi="Lucida Calligraphy" w:cs="Arial"/>
          <w:sz w:val="22"/>
          <w:szCs w:val="22"/>
        </w:rPr>
      </w:pPr>
      <w:r w:rsidRPr="00DD4E4D">
        <w:rPr>
          <w:rFonts w:ascii="Lucida Calligraphy" w:hAnsi="Lucida Calligraphy" w:cs="Arial"/>
          <w:sz w:val="22"/>
          <w:szCs w:val="22"/>
        </w:rPr>
        <w:t>Ces retombées fiscales ainsi que les mesures compensatoires sont des avantages financiers pour les communes et les propriétaires, Il serait fortement souhaitable  que le choix de production d’électricité par éolienne soit  essentiellement guidé par le souci de produire de l’électricité par des énergies renouvelables telles que l’éolienne, et non par des intérêts financiers offert</w:t>
      </w:r>
      <w:r w:rsidR="00753BF4">
        <w:rPr>
          <w:rFonts w:ascii="Lucida Calligraphy" w:hAnsi="Lucida Calligraphy" w:cs="Arial"/>
          <w:sz w:val="22"/>
          <w:szCs w:val="22"/>
        </w:rPr>
        <w:t>s</w:t>
      </w:r>
      <w:r w:rsidRPr="00DD4E4D">
        <w:rPr>
          <w:rFonts w:ascii="Lucida Calligraphy" w:hAnsi="Lucida Calligraphy" w:cs="Arial"/>
          <w:sz w:val="22"/>
          <w:szCs w:val="22"/>
        </w:rPr>
        <w:t xml:space="preserve"> par le pétitionnaire.</w:t>
      </w:r>
    </w:p>
    <w:p w:rsidR="00C929B4" w:rsidRPr="003C55EB" w:rsidRDefault="00C929B4" w:rsidP="003C55EB">
      <w:pPr>
        <w:spacing w:after="200" w:line="276" w:lineRule="auto"/>
        <w:ind w:firstLine="851"/>
        <w:jc w:val="both"/>
        <w:rPr>
          <w:rFonts w:ascii="Arial" w:hAnsi="Arial" w:cs="Arial"/>
          <w:sz w:val="22"/>
          <w:szCs w:val="22"/>
        </w:rPr>
      </w:pPr>
    </w:p>
    <w:p w:rsidR="00C929B4" w:rsidRPr="003C55EB" w:rsidRDefault="00C929B4" w:rsidP="003C55EB">
      <w:pPr>
        <w:pStyle w:val="Sansinterligne"/>
        <w:ind w:firstLine="851"/>
        <w:jc w:val="both"/>
        <w:rPr>
          <w:rFonts w:ascii="Arial" w:hAnsi="Arial" w:cs="Arial"/>
          <w:b/>
          <w:sz w:val="22"/>
          <w:szCs w:val="22"/>
        </w:rPr>
      </w:pPr>
      <w:r w:rsidRPr="003C55EB">
        <w:rPr>
          <w:rFonts w:ascii="Arial" w:hAnsi="Arial" w:cs="Arial"/>
          <w:b/>
          <w:sz w:val="22"/>
          <w:szCs w:val="22"/>
        </w:rPr>
        <w:t>Observation n°6</w:t>
      </w:r>
    </w:p>
    <w:p w:rsidR="00C929B4" w:rsidRPr="003C55EB" w:rsidRDefault="00C929B4" w:rsidP="003C55EB">
      <w:pPr>
        <w:pStyle w:val="Sansinterligne"/>
        <w:ind w:firstLine="851"/>
        <w:jc w:val="both"/>
        <w:rPr>
          <w:rFonts w:ascii="Arial" w:hAnsi="Arial" w:cs="Arial"/>
          <w:sz w:val="22"/>
          <w:szCs w:val="22"/>
        </w:rPr>
      </w:pPr>
      <w:r w:rsidRPr="003C55EB">
        <w:rPr>
          <w:rFonts w:ascii="Arial" w:hAnsi="Arial" w:cs="Arial"/>
          <w:sz w:val="22"/>
          <w:szCs w:val="22"/>
        </w:rPr>
        <w:t xml:space="preserve">Monsieur </w:t>
      </w:r>
      <w:r w:rsidRPr="003C55EB">
        <w:rPr>
          <w:rFonts w:ascii="Arial" w:hAnsi="Arial" w:cs="Arial"/>
          <w:b/>
          <w:sz w:val="22"/>
          <w:szCs w:val="22"/>
        </w:rPr>
        <w:t>GUILLAUME CACHOULET</w:t>
      </w:r>
    </w:p>
    <w:p w:rsidR="00C929B4" w:rsidRPr="003C55EB" w:rsidRDefault="00C929B4" w:rsidP="003C55EB">
      <w:pPr>
        <w:pStyle w:val="Sansinterligne"/>
        <w:ind w:firstLine="851"/>
        <w:jc w:val="both"/>
        <w:rPr>
          <w:rFonts w:ascii="Arial" w:hAnsi="Arial" w:cs="Arial"/>
          <w:sz w:val="22"/>
          <w:szCs w:val="22"/>
        </w:rPr>
      </w:pPr>
      <w:r w:rsidRPr="003C55EB">
        <w:rPr>
          <w:rFonts w:ascii="Arial" w:hAnsi="Arial" w:cs="Arial"/>
          <w:sz w:val="22"/>
          <w:szCs w:val="22"/>
        </w:rPr>
        <w:t>26, rue de Courcelles  60000  GOINCOURT</w:t>
      </w:r>
    </w:p>
    <w:p w:rsidR="00C929B4" w:rsidRPr="003C55EB" w:rsidRDefault="00F448E6" w:rsidP="003C55EB">
      <w:pPr>
        <w:pStyle w:val="Sansinterligne"/>
        <w:ind w:firstLine="851"/>
        <w:jc w:val="both"/>
        <w:rPr>
          <w:rFonts w:ascii="Arial" w:hAnsi="Arial" w:cs="Arial"/>
          <w:sz w:val="22"/>
          <w:szCs w:val="22"/>
          <w:lang w:val="pt-BR"/>
        </w:rPr>
      </w:pPr>
      <w:hyperlink r:id="rId11" w:history="1">
        <w:r w:rsidR="00C929B4" w:rsidRPr="003C55EB">
          <w:rPr>
            <w:rStyle w:val="Lienhypertexte"/>
            <w:rFonts w:ascii="Arial" w:hAnsi="Arial" w:cs="Arial"/>
            <w:color w:val="auto"/>
            <w:sz w:val="22"/>
            <w:szCs w:val="22"/>
            <w:u w:val="none"/>
            <w:lang w:val="pt-BR"/>
          </w:rPr>
          <w:t>superguillaume@yandex.com</w:t>
        </w:r>
      </w:hyperlink>
    </w:p>
    <w:p w:rsidR="00C929B4" w:rsidRPr="003C55EB" w:rsidRDefault="00C929B4" w:rsidP="003C55EB">
      <w:pPr>
        <w:pStyle w:val="Sansinterligne"/>
        <w:ind w:firstLine="851"/>
        <w:jc w:val="both"/>
        <w:rPr>
          <w:rFonts w:ascii="Arial" w:hAnsi="Arial" w:cs="Arial"/>
          <w:sz w:val="22"/>
          <w:szCs w:val="22"/>
          <w:lang w:val="pt-BR"/>
        </w:rPr>
      </w:pPr>
      <w:r w:rsidRPr="003C55EB">
        <w:rPr>
          <w:rFonts w:ascii="Arial" w:hAnsi="Arial" w:cs="Arial"/>
          <w:sz w:val="22"/>
          <w:szCs w:val="22"/>
          <w:lang w:val="pt-BR"/>
        </w:rPr>
        <w:t>Le 10/02/2020 à 10h00</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Je pense que pour notre avenir et celui de nos enfants surtout il est nécessaire de passer à des sources d’énergie plus vertueuses, moins polluantes et durables que les restes de matières organiques de la préhistoire. </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Donc oui a ce parc éolien. </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Cette observation n’entraine pas d’observation de notre part.</w:t>
      </w:r>
    </w:p>
    <w:p w:rsidR="00C929B4" w:rsidRPr="003C55EB" w:rsidRDefault="00C929B4" w:rsidP="003C55EB">
      <w:pPr>
        <w:spacing w:after="200" w:line="276" w:lineRule="auto"/>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lastRenderedPageBreak/>
        <w:t>AVIS ET COMMENTAIRE DU COMMISSAIRE ENQUETEUR</w:t>
      </w:r>
    </w:p>
    <w:p w:rsidR="00C929B4" w:rsidRPr="003C55EB" w:rsidRDefault="00C929B4" w:rsidP="003C55EB">
      <w:pPr>
        <w:ind w:firstLine="851"/>
        <w:jc w:val="both"/>
        <w:rPr>
          <w:rFonts w:ascii="Arial" w:hAnsi="Arial" w:cs="Arial"/>
          <w:b/>
          <w:sz w:val="22"/>
          <w:szCs w:val="22"/>
        </w:rPr>
      </w:pPr>
    </w:p>
    <w:p w:rsidR="0075262B" w:rsidRPr="003C55EB" w:rsidRDefault="00EC6DA6" w:rsidP="003C55EB">
      <w:pPr>
        <w:ind w:firstLine="851"/>
        <w:jc w:val="both"/>
        <w:rPr>
          <w:rFonts w:ascii="Arial" w:hAnsi="Arial" w:cs="Arial"/>
          <w:b/>
          <w:sz w:val="22"/>
          <w:szCs w:val="22"/>
        </w:rPr>
      </w:pPr>
      <w:r w:rsidRPr="003C55EB">
        <w:rPr>
          <w:rFonts w:ascii="Arial" w:hAnsi="Arial" w:cs="Arial"/>
          <w:sz w:val="22"/>
          <w:szCs w:val="22"/>
        </w:rPr>
        <w:t>Pas de commentaire</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Observation  n° 7</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 xml:space="preserve">Monsieur  Eloy CYRIL </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60230  CHAMBLY</w:t>
      </w:r>
    </w:p>
    <w:p w:rsidR="00C929B4" w:rsidRPr="003C55EB" w:rsidRDefault="00C929B4" w:rsidP="003C55EB">
      <w:pPr>
        <w:ind w:firstLine="851"/>
        <w:jc w:val="both"/>
        <w:rPr>
          <w:rFonts w:ascii="Arial" w:hAnsi="Arial" w:cs="Arial"/>
          <w:sz w:val="22"/>
          <w:szCs w:val="22"/>
          <w:lang w:val="pt-BR"/>
        </w:rPr>
      </w:pPr>
      <w:r w:rsidRPr="003C55EB">
        <w:rPr>
          <w:rFonts w:ascii="Arial" w:hAnsi="Arial" w:cs="Arial"/>
          <w:sz w:val="22"/>
          <w:szCs w:val="22"/>
          <w:lang w:val="pt-BR"/>
        </w:rPr>
        <w:t>Cyril_eloy@hotmail.com</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Le 11/02/2020 à 16h28 </w:t>
      </w: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Je souhaite formuler un avis positif pour le développement de ce projet éolien et d’une manière générale, pour le déploiement de l’éolien dans notre région, Signe de développement économique positif et réponse à une demande de production d’électricité en croissance. </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Cette observation n’entraine pas d’observation de notre part.</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EC6DA6" w:rsidRPr="003C55EB" w:rsidRDefault="00EC6DA6" w:rsidP="003C55EB">
      <w:pPr>
        <w:ind w:firstLine="851"/>
        <w:jc w:val="both"/>
        <w:rPr>
          <w:rFonts w:ascii="Arial" w:hAnsi="Arial" w:cs="Arial"/>
          <w:b/>
          <w:sz w:val="22"/>
          <w:szCs w:val="22"/>
        </w:rPr>
      </w:pPr>
    </w:p>
    <w:p w:rsidR="00EC6DA6" w:rsidRPr="00DD4E4D" w:rsidRDefault="00EC6DA6" w:rsidP="003C55EB">
      <w:pPr>
        <w:ind w:firstLine="851"/>
        <w:jc w:val="both"/>
        <w:rPr>
          <w:rFonts w:ascii="Lucida Calligraphy" w:hAnsi="Lucida Calligraphy" w:cs="Arial"/>
          <w:i/>
          <w:sz w:val="22"/>
          <w:szCs w:val="22"/>
        </w:rPr>
      </w:pPr>
      <w:r w:rsidRPr="00DD4E4D">
        <w:rPr>
          <w:rFonts w:ascii="Lucida Calligraphy" w:hAnsi="Lucida Calligraphy" w:cs="Arial"/>
          <w:i/>
          <w:sz w:val="22"/>
          <w:szCs w:val="22"/>
        </w:rPr>
        <w:t>Pas de commentaire</w:t>
      </w:r>
    </w:p>
    <w:p w:rsidR="00C929B4" w:rsidRPr="003C55EB" w:rsidRDefault="00C929B4" w:rsidP="00DD4E4D">
      <w:pPr>
        <w:spacing w:after="200" w:line="276" w:lineRule="auto"/>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Observation n° 8</w:t>
      </w: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Anonyme</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Adresse : inconnu</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Le  12/02/2020 à 22h05</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 Après avoir résidé près d’éoliennes à Breteuil, nous avons pu constater que nous ne ressentions pas de nuisances, ni sonores ni d’ordre sanitaire, liées à cette proximité. </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Nous sommes tout à fait favorables à l’utilisation de l’éolien pour produire de l’électricité, sous réserve du respect de la distance réglementaire minimale par rapport aux habitations. Nous souhaitons également en France une véritable politique de développement des recherches afin de devenir capables de produire un maximum d’énergies renouvelables (éolien, solaire,) et ainsi dépendre de moins en moins du nucléaire et des énergies fossiles. </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Quelques-uns estiment que des parcs éoliens ne sont pas agréables à voir. Voir des cheminées de centrale nucléaire ne l’est pas non plus. D’autres déplorent la grande quantité de béton nécessaire à  l’implantation des éoliennes, et se demandent comment on pourra les démonter et éventuellement reprendre le terrain pour le cultiver à nouveau.</w:t>
      </w:r>
    </w:p>
    <w:p w:rsidR="00C929B4" w:rsidRPr="003C55EB" w:rsidRDefault="00C929B4" w:rsidP="003C55EB">
      <w:pPr>
        <w:ind w:firstLine="851"/>
        <w:jc w:val="both"/>
        <w:rPr>
          <w:rFonts w:ascii="Arial" w:hAnsi="Arial" w:cs="Arial"/>
          <w:sz w:val="22"/>
          <w:szCs w:val="22"/>
        </w:rPr>
      </w:pPr>
      <w:r w:rsidRPr="003C55EB">
        <w:rPr>
          <w:rFonts w:ascii="Arial" w:hAnsi="Arial" w:cs="Arial"/>
          <w:sz w:val="22"/>
          <w:szCs w:val="22"/>
        </w:rPr>
        <w:t xml:space="preserve"> Le béton n’est pas toxique et ces installations ne sont pas plus importantes que des immeubles par exemple. Qu’en est-il pour les centrales? A la fois pour leur construction, mais ensuite pour leur décontamination, et la construction de sarcophages puisque pour l’instant nous ne savons pas les démanteler. Quels sont les risques en cas de panne sur une éolienne? Le pire serait l’incendie ou la chute. Par contre chacun connait les risques encourus en cas de problème dans une centrale nucléaire. On nous dit que cela n’arrivera pas. De plus en plus souvent les employés des centrales regrettent que la maintenance ne soit plus assurée par leurs soins. Et qui peut affirmer qu’il n’y aura jamais de panne? Quand on pense que par souci d’économie, ou à cause d’une trop grande confiance, ou simplement par négligence, un train a déraillé à Brétigny-sur-Orge, à 31 km au sud de Paris à la suite de la défaillance d’une éclisse, parce que les boulons n’étaient pas correctement serrés. </w:t>
      </w:r>
    </w:p>
    <w:p w:rsidR="00C929B4" w:rsidRPr="003C55EB" w:rsidRDefault="00C929B4" w:rsidP="00DC4313">
      <w:pPr>
        <w:ind w:firstLine="851"/>
        <w:jc w:val="both"/>
        <w:rPr>
          <w:rFonts w:ascii="Arial" w:hAnsi="Arial" w:cs="Arial"/>
          <w:sz w:val="22"/>
          <w:szCs w:val="22"/>
        </w:rPr>
      </w:pPr>
      <w:r w:rsidRPr="003C55EB">
        <w:rPr>
          <w:rFonts w:ascii="Arial" w:hAnsi="Arial" w:cs="Arial"/>
          <w:sz w:val="22"/>
          <w:szCs w:val="22"/>
        </w:rPr>
        <w:t xml:space="preserve">Pour toutes ces raisons nous aimerions que des éoliennes soient aussi installées sur le </w:t>
      </w:r>
      <w:r w:rsidR="00DC4313">
        <w:rPr>
          <w:rFonts w:ascii="Arial" w:hAnsi="Arial" w:cs="Arial"/>
          <w:sz w:val="22"/>
          <w:szCs w:val="22"/>
        </w:rPr>
        <w:t xml:space="preserve">territoire de </w:t>
      </w:r>
      <w:proofErr w:type="spellStart"/>
      <w:r w:rsidR="00DC4313">
        <w:rPr>
          <w:rFonts w:ascii="Arial" w:hAnsi="Arial" w:cs="Arial"/>
          <w:sz w:val="22"/>
          <w:szCs w:val="22"/>
        </w:rPr>
        <w:t>Catillon</w:t>
      </w:r>
      <w:proofErr w:type="spellEnd"/>
      <w:r w:rsidR="00DC4313">
        <w:rPr>
          <w:rFonts w:ascii="Arial" w:hAnsi="Arial" w:cs="Arial"/>
          <w:sz w:val="22"/>
          <w:szCs w:val="22"/>
        </w:rPr>
        <w:t>-</w:t>
      </w:r>
      <w:proofErr w:type="spellStart"/>
      <w:r w:rsidR="00DC4313">
        <w:rPr>
          <w:rFonts w:ascii="Arial" w:hAnsi="Arial" w:cs="Arial"/>
          <w:sz w:val="22"/>
          <w:szCs w:val="22"/>
        </w:rPr>
        <w:t>Fumechon</w:t>
      </w:r>
      <w:proofErr w:type="spellEnd"/>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Depuis les années 1990 et la prise de conscience de la nécessité de préserver la planète, de nombreux accords ont été conclus entre les différents Etats signataires de la Convention Cadre des Nations Unies sur les Changements Climatiques.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En France, deux textes principaux fixent les objectifs pour le développement des énergies renouvelables : la loi de transition énergétique et la Programmation Pluriannuelle de l’Energie (PPE). La loi de transition énergétique a pour objectif de porter à 23% la part des énergies renouvelables dans la consommation finale brute d’énergie d’ici 2020, et à 32% en 2030. Dans ce sens, le développement de l’énergie éolienne participe à renforcer l’indépendance énergétique et diversifier le mix électrique français, composé à 70,6% d’électricité d’origine nucléaire en 2019</w:t>
      </w:r>
      <w:r w:rsidRPr="003C55EB">
        <w:rPr>
          <w:rStyle w:val="Appelnotedebasdep"/>
          <w:rFonts w:ascii="Arial" w:hAnsi="Arial" w:cs="Arial"/>
          <w:sz w:val="22"/>
          <w:szCs w:val="22"/>
        </w:rPr>
        <w:footnoteReference w:id="10"/>
      </w:r>
      <w:r w:rsidRPr="003C55EB">
        <w:rPr>
          <w:rFonts w:ascii="Arial" w:hAnsi="Arial" w:cs="Arial"/>
          <w:sz w:val="22"/>
          <w:szCs w:val="22"/>
        </w:rPr>
        <w:t>.</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Il est vrai que les risques liés à l’exploitation d’un parc éolien est moindre comparé à d’autres unités de production d’électricité comme des centrales nucléaires ou thermiques. De plus, ceux-ci sont étudiés pendant le développement du projet et des solutions sont déterminées à l’avance pour chaque scénario envisagé. Pour le projet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tous les détails figurent dans l’étude de danger.</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Après exploitation, les éoliennes sont démantelées et recyclées. Les matériaux utilisés ne nécessitent pas de décontamination particulière contrairement au nucléaire. Le béton présent sous les parcelles agricoles est inerte, c’est-à-dire qu’il ne se désagrège pas et n’entraine pas de pollution du sol. De plus, après la mise à l’arrêt du parc éolien et remise en état des parcelles d’implantation, le site  sera tel qu’il était avant l’installation des éoliennes et adapté à l’exploitation agricole des terres.</w:t>
      </w:r>
    </w:p>
    <w:p w:rsidR="00C929B4" w:rsidRPr="003C55EB" w:rsidRDefault="00C929B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Nous attirons cependant l’attention du lecteur sur le fait que l’éolien ne doit pas être considéré comme l’unique solution afin de diminuer la part du nucléaire et des énergies fossiles mais doit s’intégrer dans le mix énergétique français. De nombreuses technologies propres sont aujourd’hui en développement et à l’étude. Ainsi les choix d’implantations doivent se faire en accord avec les ressources disponibles (vent, ensoleillement, rivières, etc.) pour favoriser une production d’énergie au niveau local. Les pertes énergétiques liées au transport en sont également réduites.</w:t>
      </w:r>
    </w:p>
    <w:p w:rsidR="00C929B4" w:rsidRPr="003C55EB" w:rsidRDefault="00C929B4" w:rsidP="003C55EB">
      <w:pPr>
        <w:ind w:firstLine="851"/>
        <w:jc w:val="both"/>
        <w:rPr>
          <w:rFonts w:ascii="Arial" w:hAnsi="Arial" w:cs="Arial"/>
          <w:sz w:val="22"/>
          <w:szCs w:val="22"/>
        </w:rPr>
      </w:pPr>
    </w:p>
    <w:p w:rsidR="00C929B4" w:rsidRPr="003C55EB" w:rsidRDefault="00C929B4" w:rsidP="003C55EB">
      <w:pPr>
        <w:ind w:firstLine="851"/>
        <w:jc w:val="both"/>
        <w:rPr>
          <w:rFonts w:ascii="Arial" w:hAnsi="Arial" w:cs="Arial"/>
          <w:b/>
          <w:sz w:val="22"/>
          <w:szCs w:val="22"/>
        </w:rPr>
      </w:pPr>
    </w:p>
    <w:p w:rsidR="00C929B4" w:rsidRPr="003C55EB" w:rsidRDefault="00C929B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r w:rsidR="009003BB" w:rsidRPr="003C55EB">
        <w:rPr>
          <w:rFonts w:ascii="Arial" w:hAnsi="Arial" w:cs="Arial"/>
          <w:b/>
          <w:sz w:val="22"/>
          <w:szCs w:val="22"/>
        </w:rPr>
        <w:t>.</w:t>
      </w:r>
    </w:p>
    <w:p w:rsidR="009003BB" w:rsidRPr="003C55EB" w:rsidRDefault="009003BB" w:rsidP="003C55EB">
      <w:pPr>
        <w:ind w:firstLine="851"/>
        <w:jc w:val="both"/>
        <w:rPr>
          <w:rFonts w:ascii="Arial" w:hAnsi="Arial" w:cs="Arial"/>
          <w:b/>
          <w:sz w:val="22"/>
          <w:szCs w:val="22"/>
        </w:rPr>
      </w:pPr>
    </w:p>
    <w:p w:rsidR="00D53482" w:rsidRPr="00DD4E4D" w:rsidRDefault="00D53482" w:rsidP="003C55EB">
      <w:pPr>
        <w:ind w:firstLine="851"/>
        <w:jc w:val="both"/>
        <w:rPr>
          <w:rFonts w:ascii="Lucida Calligraphy" w:hAnsi="Lucida Calligraphy" w:cs="Arial"/>
          <w:sz w:val="22"/>
          <w:szCs w:val="22"/>
        </w:rPr>
      </w:pPr>
      <w:r w:rsidRPr="00DD4E4D">
        <w:rPr>
          <w:rFonts w:ascii="Lucida Calligraphy" w:hAnsi="Lucida Calligraphy" w:cs="Arial"/>
          <w:sz w:val="22"/>
          <w:szCs w:val="22"/>
        </w:rPr>
        <w:t>L’observation n° 8 est tout à fait favorable aux éoliennes, et présente tous les avantages de cette nouvelle énergie, contrairement aux centrales nucléaires et aux énergies fossiles.</w:t>
      </w:r>
    </w:p>
    <w:p w:rsidR="00D53482" w:rsidRPr="00DD4E4D" w:rsidRDefault="00D53482" w:rsidP="003C55EB">
      <w:pPr>
        <w:ind w:firstLine="851"/>
        <w:jc w:val="both"/>
        <w:rPr>
          <w:rFonts w:ascii="Lucida Calligraphy" w:hAnsi="Lucida Calligraphy" w:cs="Arial"/>
          <w:sz w:val="22"/>
          <w:szCs w:val="22"/>
        </w:rPr>
      </w:pPr>
      <w:r w:rsidRPr="00DD4E4D">
        <w:rPr>
          <w:rFonts w:ascii="Lucida Calligraphy" w:hAnsi="Lucida Calligraphy" w:cs="Arial"/>
          <w:sz w:val="22"/>
          <w:szCs w:val="22"/>
        </w:rPr>
        <w:t xml:space="preserve">N’oublions pas que l’électricité produite par l’énergie nucléaire alimente le territoire national depuis des décennies, </w:t>
      </w:r>
      <w:r w:rsidR="00B02FF6" w:rsidRPr="00DD4E4D">
        <w:rPr>
          <w:rFonts w:ascii="Lucida Calligraphy" w:hAnsi="Lucida Calligraphy" w:cs="Arial"/>
          <w:sz w:val="22"/>
          <w:szCs w:val="22"/>
        </w:rPr>
        <w:t>sans incident majeur en France, tout en respectant l’environnement et à un coût relativement économique pour l’utilisateur</w:t>
      </w:r>
      <w:r w:rsidR="00E25575" w:rsidRPr="00DD4E4D">
        <w:rPr>
          <w:rFonts w:ascii="Lucida Calligraphy" w:hAnsi="Lucida Calligraphy" w:cs="Arial"/>
          <w:sz w:val="22"/>
          <w:szCs w:val="22"/>
        </w:rPr>
        <w:t>,</w:t>
      </w:r>
      <w:r w:rsidR="00B02FF6" w:rsidRPr="00DD4E4D">
        <w:rPr>
          <w:rFonts w:ascii="Lucida Calligraphy" w:hAnsi="Lucida Calligraphy" w:cs="Arial"/>
          <w:sz w:val="22"/>
          <w:szCs w:val="22"/>
        </w:rPr>
        <w:t xml:space="preserve"> </w:t>
      </w:r>
      <w:r w:rsidR="00DC4313">
        <w:rPr>
          <w:rFonts w:ascii="Lucida Calligraphy" w:hAnsi="Lucida Calligraphy" w:cs="Arial"/>
          <w:sz w:val="22"/>
          <w:szCs w:val="22"/>
        </w:rPr>
        <w:t>en comparaison</w:t>
      </w:r>
      <w:r w:rsidR="00E25575" w:rsidRPr="00DD4E4D">
        <w:rPr>
          <w:rFonts w:ascii="Lucida Calligraphy" w:hAnsi="Lucida Calligraphy" w:cs="Arial"/>
          <w:sz w:val="22"/>
          <w:szCs w:val="22"/>
        </w:rPr>
        <w:t xml:space="preserve">  avec</w:t>
      </w:r>
      <w:r w:rsidR="00B02FF6" w:rsidRPr="00DD4E4D">
        <w:rPr>
          <w:rFonts w:ascii="Lucida Calligraphy" w:hAnsi="Lucida Calligraphy" w:cs="Arial"/>
          <w:sz w:val="22"/>
          <w:szCs w:val="22"/>
        </w:rPr>
        <w:t xml:space="preserve"> nos voisins européens. Reste le problème du traitement des déchets ultimes et de la déconstruction de ces centrales.</w:t>
      </w:r>
    </w:p>
    <w:p w:rsidR="004E2375" w:rsidRPr="00DD4E4D" w:rsidRDefault="00E25575" w:rsidP="00DD4E4D">
      <w:pPr>
        <w:ind w:firstLine="851"/>
        <w:jc w:val="both"/>
        <w:rPr>
          <w:rFonts w:ascii="Lucida Calligraphy" w:hAnsi="Lucida Calligraphy" w:cs="Arial"/>
          <w:sz w:val="22"/>
          <w:szCs w:val="22"/>
        </w:rPr>
      </w:pPr>
      <w:r w:rsidRPr="00DD4E4D">
        <w:rPr>
          <w:rFonts w:ascii="Lucida Calligraphy" w:hAnsi="Lucida Calligraphy" w:cs="Arial"/>
          <w:sz w:val="22"/>
          <w:szCs w:val="22"/>
        </w:rPr>
        <w:lastRenderedPageBreak/>
        <w:t xml:space="preserve">Il est donc utile  d’exploiter  rapidement de nouvelles </w:t>
      </w:r>
      <w:r w:rsidR="00B02FF6" w:rsidRPr="00DD4E4D">
        <w:rPr>
          <w:rFonts w:ascii="Lucida Calligraphy" w:hAnsi="Lucida Calligraphy" w:cs="Arial"/>
          <w:sz w:val="22"/>
          <w:szCs w:val="22"/>
        </w:rPr>
        <w:t xml:space="preserve"> sources d’énergies </w:t>
      </w:r>
      <w:r w:rsidRPr="00DD4E4D">
        <w:rPr>
          <w:rFonts w:ascii="Lucida Calligraphy" w:hAnsi="Lucida Calligraphy" w:cs="Arial"/>
          <w:sz w:val="22"/>
          <w:szCs w:val="22"/>
        </w:rPr>
        <w:t xml:space="preserve">renouvelables </w:t>
      </w:r>
      <w:r w:rsidR="00960738" w:rsidRPr="00DD4E4D">
        <w:rPr>
          <w:rFonts w:ascii="Lucida Calligraphy" w:hAnsi="Lucida Calligraphy" w:cs="Arial"/>
          <w:sz w:val="22"/>
          <w:szCs w:val="22"/>
        </w:rPr>
        <w:t>et économiques</w:t>
      </w:r>
      <w:r w:rsidR="004E2375" w:rsidRPr="00DD4E4D">
        <w:rPr>
          <w:rFonts w:ascii="Lucida Calligraphy" w:hAnsi="Lucida Calligraphy" w:cs="Arial"/>
          <w:sz w:val="22"/>
          <w:szCs w:val="22"/>
        </w:rPr>
        <w:t xml:space="preserve"> sur l’ensemble du territoire national </w:t>
      </w:r>
      <w:r w:rsidR="00960738" w:rsidRPr="00DD4E4D">
        <w:rPr>
          <w:rFonts w:ascii="Lucida Calligraphy" w:hAnsi="Lucida Calligraphy" w:cs="Arial"/>
          <w:sz w:val="22"/>
          <w:szCs w:val="22"/>
        </w:rPr>
        <w:t xml:space="preserve"> </w:t>
      </w:r>
      <w:r w:rsidR="004E2375" w:rsidRPr="00DD4E4D">
        <w:rPr>
          <w:rFonts w:ascii="Lucida Calligraphy" w:hAnsi="Lucida Calligraphy" w:cs="Arial"/>
          <w:sz w:val="22"/>
          <w:szCs w:val="22"/>
        </w:rPr>
        <w:t>(éolie</w:t>
      </w:r>
      <w:r w:rsidR="00884AE5" w:rsidRPr="00DD4E4D">
        <w:rPr>
          <w:rFonts w:ascii="Lucida Calligraphy" w:hAnsi="Lucida Calligraphy" w:cs="Arial"/>
          <w:sz w:val="22"/>
          <w:szCs w:val="22"/>
        </w:rPr>
        <w:t xml:space="preserve">ns, solaires, hydraulique, </w:t>
      </w:r>
      <w:r w:rsidR="00D0715C">
        <w:rPr>
          <w:rFonts w:ascii="Lucida Calligraphy" w:hAnsi="Lucida Calligraphy" w:cs="Arial"/>
          <w:sz w:val="22"/>
          <w:szCs w:val="22"/>
        </w:rPr>
        <w:t xml:space="preserve">Biomasse, </w:t>
      </w:r>
      <w:proofErr w:type="spellStart"/>
      <w:r w:rsidR="00884AE5" w:rsidRPr="00DD4E4D">
        <w:rPr>
          <w:rFonts w:ascii="Lucida Calligraphy" w:hAnsi="Lucida Calligraphy" w:cs="Arial"/>
          <w:sz w:val="22"/>
          <w:szCs w:val="22"/>
        </w:rPr>
        <w:t>EPR,etc.</w:t>
      </w:r>
      <w:proofErr w:type="spellEnd"/>
      <w:r w:rsidR="00884AE5" w:rsidRPr="00DD4E4D">
        <w:rPr>
          <w:rFonts w:ascii="Lucida Calligraphy" w:hAnsi="Lucida Calligraphy" w:cs="Arial"/>
          <w:sz w:val="22"/>
          <w:szCs w:val="22"/>
        </w:rPr>
        <w:t>.</w:t>
      </w:r>
      <w:r w:rsidR="004E2375" w:rsidRPr="00DD4E4D">
        <w:rPr>
          <w:rFonts w:ascii="Lucida Calligraphy" w:hAnsi="Lucida Calligraphy" w:cs="Arial"/>
          <w:sz w:val="22"/>
          <w:szCs w:val="22"/>
        </w:rPr>
        <w:t xml:space="preserve">) </w:t>
      </w:r>
      <w:r w:rsidRPr="00DD4E4D">
        <w:rPr>
          <w:rFonts w:ascii="Lucida Calligraphy" w:hAnsi="Lucida Calligraphy" w:cs="Arial"/>
          <w:sz w:val="22"/>
          <w:szCs w:val="22"/>
        </w:rPr>
        <w:t xml:space="preserve">qui viendront </w:t>
      </w:r>
      <w:r w:rsidR="004E2375" w:rsidRPr="00DD4E4D">
        <w:rPr>
          <w:rFonts w:ascii="Lucida Calligraphy" w:hAnsi="Lucida Calligraphy" w:cs="Arial"/>
          <w:sz w:val="22"/>
          <w:szCs w:val="22"/>
        </w:rPr>
        <w:t xml:space="preserve">partiellement remplacer  les sources d’énergie dites polluantes ( Charbon, gaz , bois etc..) et équilibrer les besoins en énergie lors des fermetures  des centrales nucléaires </w:t>
      </w:r>
    </w:p>
    <w:p w:rsidR="00DD4E4D" w:rsidRDefault="009003BB" w:rsidP="00DC4313">
      <w:pPr>
        <w:spacing w:before="100" w:beforeAutospacing="1" w:after="100" w:afterAutospacing="1"/>
        <w:ind w:firstLine="851"/>
        <w:jc w:val="both"/>
        <w:rPr>
          <w:rFonts w:ascii="Lucida Calligraphy" w:hAnsi="Lucida Calligraphy" w:cs="Arial"/>
          <w:sz w:val="22"/>
          <w:szCs w:val="22"/>
        </w:rPr>
      </w:pPr>
      <w:bookmarkStart w:id="0" w:name="_GoBack"/>
      <w:bookmarkEnd w:id="0"/>
      <w:r w:rsidRPr="00DD4E4D">
        <w:rPr>
          <w:rFonts w:ascii="Lucida Calligraphy" w:hAnsi="Lucida Calligraphy" w:cs="Arial"/>
          <w:sz w:val="22"/>
          <w:szCs w:val="22"/>
        </w:rPr>
        <w:t xml:space="preserve">Je suis globalement en accord avec les avis et commentaires formulés par le pétitionnaire </w:t>
      </w:r>
    </w:p>
    <w:p w:rsidR="00DC4313" w:rsidRPr="00DD4E4D" w:rsidRDefault="00DC4313" w:rsidP="00DC4313">
      <w:pPr>
        <w:spacing w:before="100" w:beforeAutospacing="1" w:after="100" w:afterAutospacing="1"/>
        <w:ind w:firstLine="851"/>
        <w:jc w:val="both"/>
        <w:rPr>
          <w:rFonts w:ascii="Lucida Calligraphy" w:hAnsi="Lucida Calligraphy" w:cs="Arial"/>
          <w:sz w:val="22"/>
          <w:szCs w:val="22"/>
        </w:rPr>
      </w:pP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Observation n°9</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Monsieur ou Madame PAULIN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5 avenue Léon Blum  60000 Beauvais</w:t>
      </w:r>
    </w:p>
    <w:p w:rsidR="007A0004" w:rsidRPr="003C55EB" w:rsidRDefault="00F448E6" w:rsidP="003C55EB">
      <w:pPr>
        <w:pStyle w:val="Sansinterligne"/>
        <w:ind w:firstLine="851"/>
        <w:jc w:val="both"/>
        <w:rPr>
          <w:rFonts w:ascii="Arial" w:hAnsi="Arial" w:cs="Arial"/>
          <w:sz w:val="22"/>
          <w:szCs w:val="22"/>
        </w:rPr>
      </w:pPr>
      <w:hyperlink r:id="rId12" w:history="1">
        <w:r w:rsidR="007A0004" w:rsidRPr="003C55EB">
          <w:rPr>
            <w:rStyle w:val="Lienhypertexte"/>
            <w:rFonts w:ascii="Arial" w:hAnsi="Arial" w:cs="Arial"/>
            <w:sz w:val="22"/>
            <w:szCs w:val="22"/>
          </w:rPr>
          <w:t>paulin.xavier@live.fr</w:t>
        </w:r>
      </w:hyperlink>
    </w:p>
    <w:p w:rsidR="007A0004" w:rsidRPr="003C55EB" w:rsidRDefault="007A0004" w:rsidP="003C55EB">
      <w:pPr>
        <w:pStyle w:val="Sansinterligne"/>
        <w:ind w:firstLine="851"/>
        <w:jc w:val="both"/>
        <w:rPr>
          <w:rFonts w:ascii="Arial" w:hAnsi="Arial" w:cs="Arial"/>
          <w:sz w:val="22"/>
          <w:szCs w:val="22"/>
        </w:rPr>
      </w:pPr>
      <w:proofErr w:type="gramStart"/>
      <w:r w:rsidRPr="003C55EB">
        <w:rPr>
          <w:rFonts w:ascii="Arial" w:hAnsi="Arial" w:cs="Arial"/>
          <w:sz w:val="22"/>
          <w:szCs w:val="22"/>
        </w:rPr>
        <w:t>le</w:t>
      </w:r>
      <w:proofErr w:type="gramEnd"/>
      <w:r w:rsidRPr="003C55EB">
        <w:rPr>
          <w:rFonts w:ascii="Arial" w:hAnsi="Arial" w:cs="Arial"/>
          <w:sz w:val="22"/>
          <w:szCs w:val="22"/>
        </w:rPr>
        <w:t xml:space="preserve"> 13/02/2020 à 08:57</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Je pense que l’énergie éolienne est  l’énergie du futur. Une énergie propre et inépuisable grâce au vent. Je suis pour ce projet dans le département de l’Oise. </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p>
    <w:p w:rsidR="006A333F" w:rsidRPr="004A4B1B" w:rsidRDefault="006A333F" w:rsidP="006A333F">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d’observation</w:t>
      </w:r>
      <w:r w:rsidRPr="004A4B1B">
        <w:rPr>
          <w:rFonts w:ascii="Arial" w:hAnsi="Arial" w:cs="Arial"/>
          <w:szCs w:val="24"/>
        </w:rPr>
        <w:t xml:space="preserve"> de notre part.</w:t>
      </w:r>
    </w:p>
    <w:p w:rsidR="006A333F" w:rsidRPr="00FF73D4" w:rsidRDefault="006A333F" w:rsidP="006A333F">
      <w:pPr>
        <w:rPr>
          <w:rFonts w:ascii="Arial" w:hAnsi="Arial" w:cs="Arial"/>
          <w:szCs w:val="24"/>
        </w:rPr>
      </w:pPr>
    </w:p>
    <w:p w:rsidR="007A0004" w:rsidRPr="003C55EB" w:rsidRDefault="007A0004" w:rsidP="006A333F">
      <w:pPr>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DD4E4D" w:rsidRDefault="007A0004" w:rsidP="003C55EB">
      <w:pPr>
        <w:ind w:firstLine="851"/>
        <w:jc w:val="both"/>
        <w:rPr>
          <w:rFonts w:ascii="Lucida Calligraphy" w:hAnsi="Lucida Calligraphy" w:cs="Arial"/>
          <w:i/>
          <w:sz w:val="22"/>
          <w:szCs w:val="22"/>
        </w:rPr>
      </w:pPr>
      <w:r w:rsidRPr="00DD4E4D">
        <w:rPr>
          <w:rFonts w:ascii="Lucida Calligraphy" w:hAnsi="Lucida Calligraphy" w:cs="Arial"/>
          <w:i/>
          <w:sz w:val="22"/>
          <w:szCs w:val="22"/>
        </w:rPr>
        <w:t>Je n’ai pas de commentaire à formuler</w:t>
      </w:r>
    </w:p>
    <w:p w:rsidR="007A0004" w:rsidRPr="003C55EB" w:rsidRDefault="007A0004" w:rsidP="006A333F">
      <w:pPr>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Observation n°  10</w:t>
      </w: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Anonyme</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Adresse : inconnue</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Le 13/02/2020 à 16h14</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En diffusant sur Envoyé spécial un reportage intitulé: "Eoliennes: le vent de la révolte", France 2 a dévoilé au grand jour l’exaspération généralisée des Français face à  la politique agressive et couteuse du gouvernement en matière d’installation d’éoliennes.</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L’installation des aérogénérateurs en masse sur notre territoire est un échec écologique, une gabegie financière et un scandale démocratique.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De plus en plus de dirigeants,  n’ont absolument pas tenu leurs promesses, bien au contraire. Tout d’abord le coût financier de l’énergie éolienne s’est avéré exorbitant! Les subventions envisagées pour les seules six centrales éoliennes côtières, "offshore", ont été  évaluées par la Commission de régulation de l’énergie (CRE) en 2017  40 milliards d’euros. Ces révélations ont contraint le gouvernement  une mauvaise renégociation avec les industriels maintenant le niveau considérable de subventions  25 milliards d’euros sur 20 ans </w:t>
      </w:r>
      <w:r w:rsidRPr="003C55EB">
        <w:rPr>
          <w:rFonts w:ascii="Arial" w:hAnsi="Arial" w:cs="Arial"/>
          <w:sz w:val="22"/>
          <w:szCs w:val="22"/>
        </w:rPr>
        <w:lastRenderedPageBreak/>
        <w:t xml:space="preserve">et 50 milliards sur 40 ans. A titre de comparaison, le projet d’EPR de Flamanville, décrie à  juste titre pour sa mauvaise gestion, restera néanmoins bien plus rentable, en produisant à  lui tout seul plus d’électricité pour 11 milliards d’euros sur 60 ans. Quoi qu’en dise les détracteurs du nucléaire.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La Cour des comptes, dans un rapport de mars 2018, a souligné la faible efficacité du soutien à l’éolien terrestre tout en alertant sur son coût financier astronomique évalué à   4,4 milliards d’euros rien qu’en 2016 et anticipant un essor de ce montant compte tenu des engagements envisagés. Toutes ces subventions cumulées contribuent pour une grande part à  l’explosion de la facture d’électricité des Français qui a progressé de plus de 150 euros en dix ans à cause de la contribution au service public de l’électricité (CSPE) devenue hors de contrôle pour subventionner les énergies éolienne et photovoltaïque.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En 2017, son montant total atteint 7 milliards d’euros et passera  plus de 10 milliards d’euros en 2022 pour produire moins de 10% de la consommation d’électrique!  Avec de tels niveaux de subventions, il n’est pas surprenant que la mise en œuvre de la politique éolienne s’accompagne d’un fort développement de la corruption dans le domaine, avec des condamnations d’élus pour prise illégale d’intérêt.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Le Service central de prévention de la corruption (SCPC) avait déjà  officiellement alerté les pouvoirs publics en 2014 sur ce phénomène massif. Espagne, Italie, Belgique, Hollande... aucun pays Européen  n’échappe à  la corruption généralisée dans ce domaine. Pire encore, ces projets s’imposent  à des populations dont l’opinion défavorable est systématiquement bafouée. Or, non seulement les éoliennes détruisent le paysage, mais ruinent toute possibilité de développement touristique, fragilisent les métiers de la pêche, mais elles dévaluent du jour au lendemain l’ensemble de la valeur des biens immobiliser des habitants, injustement spoliés. Dans de telles conditions, comment accepter que la France se soit donnée pour objectif de multiplier par trois son parc éolien quitte à  supprimer les voies de recours  des riverains?</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Enfin, les éoliennes aggravent nos principaux problèmes écologiques. Utilisation de terres rares extraites dans des conditions déplorables en Chine, déchets des éoliennes désinstallées non recyclables, bétonnage des sols et des mers, dégradation massive des paysages, les éoliennes dégradent notre environnement et le cadre de vie de nos concitoyens. Les caprices du vent et l’impossibilité de stocker l’énergie éolienne obligent les fournisseurs d’électricité   à compenser ces graves défauts par des centrales   à charbon et  gaz très polluantes!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Ainsi la baisse de la production nucléaire en France depuis trois ans et la hausse de la production éolienne ont fait augmenter les émissions de CO2 du système électrique Francis de 20%!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Contrairement  ce </w:t>
      </w:r>
      <w:proofErr w:type="gramStart"/>
      <w:r w:rsidR="00753BA9">
        <w:rPr>
          <w:rFonts w:ascii="Arial" w:hAnsi="Arial" w:cs="Arial"/>
          <w:sz w:val="22"/>
          <w:szCs w:val="22"/>
        </w:rPr>
        <w:t>qu’affirme</w:t>
      </w:r>
      <w:proofErr w:type="gramEnd"/>
      <w:r w:rsidRPr="003C55EB">
        <w:rPr>
          <w:rFonts w:ascii="Arial" w:hAnsi="Arial" w:cs="Arial"/>
          <w:sz w:val="22"/>
          <w:szCs w:val="22"/>
        </w:rPr>
        <w:t xml:space="preserve"> la propagande gouvernementale, les éoliennes aggravent donc le réchauffement climatique alors que la France avait le mix électrique le plus </w:t>
      </w:r>
      <w:proofErr w:type="spellStart"/>
      <w:r w:rsidRPr="003C55EB">
        <w:rPr>
          <w:rFonts w:ascii="Arial" w:hAnsi="Arial" w:cs="Arial"/>
          <w:sz w:val="22"/>
          <w:szCs w:val="22"/>
        </w:rPr>
        <w:t>décarbonné</w:t>
      </w:r>
      <w:proofErr w:type="spellEnd"/>
      <w:r w:rsidRPr="003C55EB">
        <w:rPr>
          <w:rFonts w:ascii="Arial" w:hAnsi="Arial" w:cs="Arial"/>
          <w:sz w:val="22"/>
          <w:szCs w:val="22"/>
        </w:rPr>
        <w:t xml:space="preserve"> des grands pays industriels, un comble! Nous sommes très loin de l’image sympathique et écologique que  tente de diffuser le marketing des industriels et des lobbies du vent en lien avec les partis politiques dits "écologistes" qui se sont transformés en représentants de l’écolo-business.</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Et désormais, un énorme doute gagne la population et les institutions. Les différents sondages montrent une très forte opposition qui a d’ailleurs été mise en avant par Nicolas Hulot pour justifier sa démission sur France Inter.</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Il n’est plus possible de voir la France défigurée de la sorte par des éoliennes couteuses qui aggravent nos problèmes écologiques sans offrir la moindre solution! </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 En diffusant sur Envoyé spécial un reportage intitulé: "Eoliennes: le vent de la révolte", France 2 a dévoilé au grand jour l’exaspération généralisée des </w:t>
      </w:r>
      <w:proofErr w:type="gramStart"/>
      <w:r w:rsidRPr="003C55EB">
        <w:rPr>
          <w:rFonts w:ascii="Arial" w:hAnsi="Arial" w:cs="Arial"/>
          <w:color w:val="00B050"/>
          <w:sz w:val="22"/>
          <w:szCs w:val="22"/>
        </w:rPr>
        <w:t>Français face</w:t>
      </w:r>
      <w:proofErr w:type="gramEnd"/>
      <w:r w:rsidRPr="003C55EB">
        <w:rPr>
          <w:rFonts w:ascii="Arial" w:hAnsi="Arial" w:cs="Arial"/>
          <w:color w:val="00B050"/>
          <w:sz w:val="22"/>
          <w:szCs w:val="22"/>
        </w:rPr>
        <w:t xml:space="preserve">  la politique agressive et couteuse du gouvernement en matière d’installation d’éoliennes. L’installation des aérogénérateurs est un échec écologique, une gabegie financière et un scandale démocratique. De plus en plus de dirigeants, en particulier  droite, découvrent que les lois qu’ils avaient votées </w:t>
      </w:r>
      <w:proofErr w:type="spellStart"/>
      <w:r w:rsidRPr="003C55EB">
        <w:rPr>
          <w:rFonts w:ascii="Arial" w:hAnsi="Arial" w:cs="Arial"/>
          <w:color w:val="00B050"/>
          <w:sz w:val="22"/>
          <w:szCs w:val="22"/>
        </w:rPr>
        <w:t>aprés</w:t>
      </w:r>
      <w:proofErr w:type="spellEnd"/>
      <w:r w:rsidRPr="003C55EB">
        <w:rPr>
          <w:rFonts w:ascii="Arial" w:hAnsi="Arial" w:cs="Arial"/>
          <w:color w:val="00B050"/>
          <w:sz w:val="22"/>
          <w:szCs w:val="22"/>
        </w:rPr>
        <w:t xml:space="preserve"> le Grenelle de l’Environnement et que nous avions combattues n’ont absolument pas tenu leurs promesses, bien au contraire. </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lastRenderedPageBreak/>
        <w:t xml:space="preserve">Tout d’abord le cout financier de l’énergie éolienne s’est avéré exorbitant! Les subventions envisagées pour les seules six centrales éoliennes </w:t>
      </w:r>
      <w:proofErr w:type="spellStart"/>
      <w:r w:rsidRPr="003C55EB">
        <w:rPr>
          <w:rFonts w:ascii="Arial" w:hAnsi="Arial" w:cs="Arial"/>
          <w:color w:val="00B050"/>
          <w:sz w:val="22"/>
          <w:szCs w:val="22"/>
        </w:rPr>
        <w:t>ctiéres</w:t>
      </w:r>
      <w:proofErr w:type="spellEnd"/>
      <w:r w:rsidRPr="003C55EB">
        <w:rPr>
          <w:rFonts w:ascii="Arial" w:hAnsi="Arial" w:cs="Arial"/>
          <w:color w:val="00B050"/>
          <w:sz w:val="22"/>
          <w:szCs w:val="22"/>
        </w:rPr>
        <w:t xml:space="preserve">, "offshore", ont </w:t>
      </w:r>
      <w:proofErr w:type="spellStart"/>
      <w:r w:rsidRPr="003C55EB">
        <w:rPr>
          <w:rFonts w:ascii="Arial" w:hAnsi="Arial" w:cs="Arial"/>
          <w:color w:val="00B050"/>
          <w:sz w:val="22"/>
          <w:szCs w:val="22"/>
        </w:rPr>
        <w:t>ØtØ</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ØvaluØes</w:t>
      </w:r>
      <w:proofErr w:type="spellEnd"/>
      <w:r w:rsidRPr="003C55EB">
        <w:rPr>
          <w:rFonts w:ascii="Arial" w:hAnsi="Arial" w:cs="Arial"/>
          <w:color w:val="00B050"/>
          <w:sz w:val="22"/>
          <w:szCs w:val="22"/>
        </w:rPr>
        <w:t xml:space="preserve"> par la Commission de </w:t>
      </w:r>
      <w:proofErr w:type="spellStart"/>
      <w:r w:rsidRPr="003C55EB">
        <w:rPr>
          <w:rFonts w:ascii="Arial" w:hAnsi="Arial" w:cs="Arial"/>
          <w:color w:val="00B050"/>
          <w:sz w:val="22"/>
          <w:szCs w:val="22"/>
        </w:rPr>
        <w:t>rØgulation</w:t>
      </w:r>
      <w:proofErr w:type="spellEnd"/>
      <w:r w:rsidRPr="003C55EB">
        <w:rPr>
          <w:rFonts w:ascii="Arial" w:hAnsi="Arial" w:cs="Arial"/>
          <w:color w:val="00B050"/>
          <w:sz w:val="22"/>
          <w:szCs w:val="22"/>
        </w:rPr>
        <w:t xml:space="preserve"> de l’</w:t>
      </w:r>
      <w:proofErr w:type="spellStart"/>
      <w:r w:rsidRPr="003C55EB">
        <w:rPr>
          <w:rFonts w:ascii="Arial" w:hAnsi="Arial" w:cs="Arial"/>
          <w:color w:val="00B050"/>
          <w:sz w:val="22"/>
          <w:szCs w:val="22"/>
        </w:rPr>
        <w:t>Ønergie</w:t>
      </w:r>
      <w:proofErr w:type="spellEnd"/>
      <w:r w:rsidRPr="003C55EB">
        <w:rPr>
          <w:rFonts w:ascii="Arial" w:hAnsi="Arial" w:cs="Arial"/>
          <w:color w:val="00B050"/>
          <w:sz w:val="22"/>
          <w:szCs w:val="22"/>
        </w:rPr>
        <w:t xml:space="preserve"> (CRE) en 2017  40 milliards d’euros. Ces </w:t>
      </w:r>
      <w:proofErr w:type="spellStart"/>
      <w:r w:rsidRPr="003C55EB">
        <w:rPr>
          <w:rFonts w:ascii="Arial" w:hAnsi="Arial" w:cs="Arial"/>
          <w:color w:val="00B050"/>
          <w:sz w:val="22"/>
          <w:szCs w:val="22"/>
        </w:rPr>
        <w:t>rØvØlations</w:t>
      </w:r>
      <w:proofErr w:type="spellEnd"/>
      <w:r w:rsidRPr="003C55EB">
        <w:rPr>
          <w:rFonts w:ascii="Arial" w:hAnsi="Arial" w:cs="Arial"/>
          <w:color w:val="00B050"/>
          <w:sz w:val="22"/>
          <w:szCs w:val="22"/>
        </w:rPr>
        <w:t xml:space="preserve"> ont contraint le gouvernement  une mauvaise </w:t>
      </w:r>
      <w:proofErr w:type="spellStart"/>
      <w:r w:rsidRPr="003C55EB">
        <w:rPr>
          <w:rFonts w:ascii="Arial" w:hAnsi="Arial" w:cs="Arial"/>
          <w:color w:val="00B050"/>
          <w:sz w:val="22"/>
          <w:szCs w:val="22"/>
        </w:rPr>
        <w:t>renØgociation</w:t>
      </w:r>
      <w:proofErr w:type="spellEnd"/>
      <w:r w:rsidRPr="003C55EB">
        <w:rPr>
          <w:rFonts w:ascii="Arial" w:hAnsi="Arial" w:cs="Arial"/>
          <w:color w:val="00B050"/>
          <w:sz w:val="22"/>
          <w:szCs w:val="22"/>
        </w:rPr>
        <w:t xml:space="preserve"> avec les industriels maintenant le niveau </w:t>
      </w:r>
      <w:proofErr w:type="spellStart"/>
      <w:r w:rsidRPr="003C55EB">
        <w:rPr>
          <w:rFonts w:ascii="Arial" w:hAnsi="Arial" w:cs="Arial"/>
          <w:color w:val="00B050"/>
          <w:sz w:val="22"/>
          <w:szCs w:val="22"/>
        </w:rPr>
        <w:t>considØrable</w:t>
      </w:r>
      <w:proofErr w:type="spellEnd"/>
      <w:r w:rsidRPr="003C55EB">
        <w:rPr>
          <w:rFonts w:ascii="Arial" w:hAnsi="Arial" w:cs="Arial"/>
          <w:color w:val="00B050"/>
          <w:sz w:val="22"/>
          <w:szCs w:val="22"/>
        </w:rPr>
        <w:t xml:space="preserve"> de subventions  25 milliards d’euros sur 20 ans et 50 milliards sur 40 ans. A titre de comparaison, le projet d’EPR de Flamanville, </w:t>
      </w:r>
      <w:proofErr w:type="spellStart"/>
      <w:r w:rsidRPr="003C55EB">
        <w:rPr>
          <w:rFonts w:ascii="Arial" w:hAnsi="Arial" w:cs="Arial"/>
          <w:color w:val="00B050"/>
          <w:sz w:val="22"/>
          <w:szCs w:val="22"/>
        </w:rPr>
        <w:t>dØcriØ</w:t>
      </w:r>
      <w:proofErr w:type="spellEnd"/>
      <w:r w:rsidRPr="003C55EB">
        <w:rPr>
          <w:rFonts w:ascii="Arial" w:hAnsi="Arial" w:cs="Arial"/>
          <w:color w:val="00B050"/>
          <w:sz w:val="22"/>
          <w:szCs w:val="22"/>
        </w:rPr>
        <w:t xml:space="preserve">  juste titre pour sa mauvaise gestion, restera </w:t>
      </w:r>
      <w:proofErr w:type="spellStart"/>
      <w:r w:rsidRPr="003C55EB">
        <w:rPr>
          <w:rFonts w:ascii="Arial" w:hAnsi="Arial" w:cs="Arial"/>
          <w:color w:val="00B050"/>
          <w:sz w:val="22"/>
          <w:szCs w:val="22"/>
        </w:rPr>
        <w:t>nØanmoins</w:t>
      </w:r>
      <w:proofErr w:type="spellEnd"/>
      <w:r w:rsidRPr="003C55EB">
        <w:rPr>
          <w:rFonts w:ascii="Arial" w:hAnsi="Arial" w:cs="Arial"/>
          <w:color w:val="00B050"/>
          <w:sz w:val="22"/>
          <w:szCs w:val="22"/>
        </w:rPr>
        <w:t xml:space="preserve"> bien plus rentable, en produisant  lui tout seul plus d’</w:t>
      </w:r>
      <w:proofErr w:type="spellStart"/>
      <w:r w:rsidRPr="003C55EB">
        <w:rPr>
          <w:rFonts w:ascii="Arial" w:hAnsi="Arial" w:cs="Arial"/>
          <w:color w:val="00B050"/>
          <w:sz w:val="22"/>
          <w:szCs w:val="22"/>
        </w:rPr>
        <w:t>ØlectricitØ</w:t>
      </w:r>
      <w:proofErr w:type="spellEnd"/>
      <w:r w:rsidRPr="003C55EB">
        <w:rPr>
          <w:rFonts w:ascii="Arial" w:hAnsi="Arial" w:cs="Arial"/>
          <w:color w:val="00B050"/>
          <w:sz w:val="22"/>
          <w:szCs w:val="22"/>
        </w:rPr>
        <w:t xml:space="preserve"> pour 11 milliards d’euros sur 60 ans.</w:t>
      </w:r>
    </w:p>
    <w:p w:rsidR="007A0004" w:rsidRPr="003C55EB" w:rsidRDefault="007A0004" w:rsidP="003C55EB">
      <w:pPr>
        <w:ind w:firstLine="851"/>
        <w:jc w:val="both"/>
        <w:rPr>
          <w:rFonts w:ascii="Arial" w:hAnsi="Arial" w:cs="Arial"/>
          <w:color w:val="00B050"/>
          <w:sz w:val="22"/>
          <w:szCs w:val="22"/>
        </w:rPr>
      </w:pP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 La Cour des comptes, dans un rapport de mars 2018, a </w:t>
      </w:r>
      <w:proofErr w:type="spellStart"/>
      <w:r w:rsidRPr="003C55EB">
        <w:rPr>
          <w:rFonts w:ascii="Arial" w:hAnsi="Arial" w:cs="Arial"/>
          <w:color w:val="00B050"/>
          <w:sz w:val="22"/>
          <w:szCs w:val="22"/>
        </w:rPr>
        <w:t>soulignØ</w:t>
      </w:r>
      <w:proofErr w:type="spellEnd"/>
      <w:r w:rsidRPr="003C55EB">
        <w:rPr>
          <w:rFonts w:ascii="Arial" w:hAnsi="Arial" w:cs="Arial"/>
          <w:color w:val="00B050"/>
          <w:sz w:val="22"/>
          <w:szCs w:val="22"/>
        </w:rPr>
        <w:t xml:space="preserve"> la faible </w:t>
      </w:r>
      <w:proofErr w:type="spellStart"/>
      <w:r w:rsidRPr="003C55EB">
        <w:rPr>
          <w:rFonts w:ascii="Arial" w:hAnsi="Arial" w:cs="Arial"/>
          <w:color w:val="00B050"/>
          <w:sz w:val="22"/>
          <w:szCs w:val="22"/>
        </w:rPr>
        <w:t>efficacitØ</w:t>
      </w:r>
      <w:proofErr w:type="spellEnd"/>
      <w:r w:rsidRPr="003C55EB">
        <w:rPr>
          <w:rFonts w:ascii="Arial" w:hAnsi="Arial" w:cs="Arial"/>
          <w:color w:val="00B050"/>
          <w:sz w:val="22"/>
          <w:szCs w:val="22"/>
        </w:rPr>
        <w:t xml:space="preserve"> du soutien  l’</w:t>
      </w:r>
      <w:proofErr w:type="spellStart"/>
      <w:r w:rsidRPr="003C55EB">
        <w:rPr>
          <w:rFonts w:ascii="Arial" w:hAnsi="Arial" w:cs="Arial"/>
          <w:color w:val="00B050"/>
          <w:sz w:val="22"/>
          <w:szCs w:val="22"/>
        </w:rPr>
        <w:t>Øolien</w:t>
      </w:r>
      <w:proofErr w:type="spellEnd"/>
      <w:r w:rsidRPr="003C55EB">
        <w:rPr>
          <w:rFonts w:ascii="Arial" w:hAnsi="Arial" w:cs="Arial"/>
          <w:color w:val="00B050"/>
          <w:sz w:val="22"/>
          <w:szCs w:val="22"/>
        </w:rPr>
        <w:t xml:space="preserve"> terrestre tout en alertant sur son </w:t>
      </w:r>
      <w:proofErr w:type="spellStart"/>
      <w:r w:rsidRPr="003C55EB">
        <w:rPr>
          <w:rFonts w:ascii="Arial" w:hAnsi="Arial" w:cs="Arial"/>
          <w:color w:val="00B050"/>
          <w:sz w:val="22"/>
          <w:szCs w:val="22"/>
        </w:rPr>
        <w:t>coßt</w:t>
      </w:r>
      <w:proofErr w:type="spellEnd"/>
      <w:r w:rsidRPr="003C55EB">
        <w:rPr>
          <w:rFonts w:ascii="Arial" w:hAnsi="Arial" w:cs="Arial"/>
          <w:color w:val="00B050"/>
          <w:sz w:val="22"/>
          <w:szCs w:val="22"/>
        </w:rPr>
        <w:t xml:space="preserve"> financier astronomique </w:t>
      </w:r>
      <w:proofErr w:type="spellStart"/>
      <w:r w:rsidRPr="003C55EB">
        <w:rPr>
          <w:rFonts w:ascii="Arial" w:hAnsi="Arial" w:cs="Arial"/>
          <w:color w:val="00B050"/>
          <w:sz w:val="22"/>
          <w:szCs w:val="22"/>
        </w:rPr>
        <w:t>ØvaluØ</w:t>
      </w:r>
      <w:proofErr w:type="spellEnd"/>
      <w:r w:rsidRPr="003C55EB">
        <w:rPr>
          <w:rFonts w:ascii="Arial" w:hAnsi="Arial" w:cs="Arial"/>
          <w:color w:val="00B050"/>
          <w:sz w:val="22"/>
          <w:szCs w:val="22"/>
        </w:rPr>
        <w:t xml:space="preserve">  4,4 milliards d’euros rien qu’en 2016 et anticipant un essor de ce montant compte tenu des engagements </w:t>
      </w:r>
      <w:proofErr w:type="spellStart"/>
      <w:r w:rsidRPr="003C55EB">
        <w:rPr>
          <w:rFonts w:ascii="Arial" w:hAnsi="Arial" w:cs="Arial"/>
          <w:color w:val="00B050"/>
          <w:sz w:val="22"/>
          <w:szCs w:val="22"/>
        </w:rPr>
        <w:t>envisagØs</w:t>
      </w:r>
      <w:proofErr w:type="spellEnd"/>
      <w:r w:rsidRPr="003C55EB">
        <w:rPr>
          <w:rFonts w:ascii="Arial" w:hAnsi="Arial" w:cs="Arial"/>
          <w:color w:val="00B050"/>
          <w:sz w:val="22"/>
          <w:szCs w:val="22"/>
        </w:rPr>
        <w:t xml:space="preserve">. Toutes ces subventions </w:t>
      </w:r>
      <w:proofErr w:type="spellStart"/>
      <w:r w:rsidRPr="003C55EB">
        <w:rPr>
          <w:rFonts w:ascii="Arial" w:hAnsi="Arial" w:cs="Arial"/>
          <w:color w:val="00B050"/>
          <w:sz w:val="22"/>
          <w:szCs w:val="22"/>
        </w:rPr>
        <w:t>cumulØes</w:t>
      </w:r>
      <w:proofErr w:type="spellEnd"/>
      <w:r w:rsidRPr="003C55EB">
        <w:rPr>
          <w:rFonts w:ascii="Arial" w:hAnsi="Arial" w:cs="Arial"/>
          <w:color w:val="00B050"/>
          <w:sz w:val="22"/>
          <w:szCs w:val="22"/>
        </w:rPr>
        <w:t xml:space="preserve"> contribuent pour une grande part  l’explosion de la facture d’</w:t>
      </w:r>
      <w:proofErr w:type="spellStart"/>
      <w:r w:rsidRPr="003C55EB">
        <w:rPr>
          <w:rFonts w:ascii="Arial" w:hAnsi="Arial" w:cs="Arial"/>
          <w:color w:val="00B050"/>
          <w:sz w:val="22"/>
          <w:szCs w:val="22"/>
        </w:rPr>
        <w:t>ØlectricitØ</w:t>
      </w:r>
      <w:proofErr w:type="spellEnd"/>
      <w:r w:rsidRPr="003C55EB">
        <w:rPr>
          <w:rFonts w:ascii="Arial" w:hAnsi="Arial" w:cs="Arial"/>
          <w:color w:val="00B050"/>
          <w:sz w:val="22"/>
          <w:szCs w:val="22"/>
        </w:rPr>
        <w:t xml:space="preserve"> des </w:t>
      </w:r>
      <w:proofErr w:type="spellStart"/>
      <w:r w:rsidRPr="003C55EB">
        <w:rPr>
          <w:rFonts w:ascii="Arial" w:hAnsi="Arial" w:cs="Arial"/>
          <w:color w:val="00B050"/>
          <w:sz w:val="22"/>
          <w:szCs w:val="22"/>
        </w:rPr>
        <w:t>Franais</w:t>
      </w:r>
      <w:proofErr w:type="spellEnd"/>
      <w:r w:rsidRPr="003C55EB">
        <w:rPr>
          <w:rFonts w:ascii="Arial" w:hAnsi="Arial" w:cs="Arial"/>
          <w:color w:val="00B050"/>
          <w:sz w:val="22"/>
          <w:szCs w:val="22"/>
        </w:rPr>
        <w:t xml:space="preserve"> qui a </w:t>
      </w:r>
      <w:proofErr w:type="spellStart"/>
      <w:r w:rsidRPr="003C55EB">
        <w:rPr>
          <w:rFonts w:ascii="Arial" w:hAnsi="Arial" w:cs="Arial"/>
          <w:color w:val="00B050"/>
          <w:sz w:val="22"/>
          <w:szCs w:val="22"/>
        </w:rPr>
        <w:t>progressØ</w:t>
      </w:r>
      <w:proofErr w:type="spellEnd"/>
      <w:r w:rsidRPr="003C55EB">
        <w:rPr>
          <w:rFonts w:ascii="Arial" w:hAnsi="Arial" w:cs="Arial"/>
          <w:color w:val="00B050"/>
          <w:sz w:val="22"/>
          <w:szCs w:val="22"/>
        </w:rPr>
        <w:t xml:space="preserve"> de plus de 150 euros en dix ans  cause de la contribution au service public de l’</w:t>
      </w:r>
      <w:proofErr w:type="spellStart"/>
      <w:r w:rsidRPr="003C55EB">
        <w:rPr>
          <w:rFonts w:ascii="Arial" w:hAnsi="Arial" w:cs="Arial"/>
          <w:color w:val="00B050"/>
          <w:sz w:val="22"/>
          <w:szCs w:val="22"/>
        </w:rPr>
        <w:t>ØlectricitØ</w:t>
      </w:r>
      <w:proofErr w:type="spellEnd"/>
      <w:r w:rsidRPr="003C55EB">
        <w:rPr>
          <w:rFonts w:ascii="Arial" w:hAnsi="Arial" w:cs="Arial"/>
          <w:color w:val="00B050"/>
          <w:sz w:val="22"/>
          <w:szCs w:val="22"/>
        </w:rPr>
        <w:t xml:space="preserve"> (CSPE) devenue hors de </w:t>
      </w:r>
      <w:proofErr w:type="spellStart"/>
      <w:r w:rsidRPr="003C55EB">
        <w:rPr>
          <w:rFonts w:ascii="Arial" w:hAnsi="Arial" w:cs="Arial"/>
          <w:color w:val="00B050"/>
          <w:sz w:val="22"/>
          <w:szCs w:val="22"/>
        </w:rPr>
        <w:t>contrle</w:t>
      </w:r>
      <w:proofErr w:type="spellEnd"/>
      <w:r w:rsidRPr="003C55EB">
        <w:rPr>
          <w:rFonts w:ascii="Arial" w:hAnsi="Arial" w:cs="Arial"/>
          <w:color w:val="00B050"/>
          <w:sz w:val="22"/>
          <w:szCs w:val="22"/>
        </w:rPr>
        <w:t xml:space="preserve"> pour subventionner les </w:t>
      </w:r>
      <w:proofErr w:type="spellStart"/>
      <w:r w:rsidRPr="003C55EB">
        <w:rPr>
          <w:rFonts w:ascii="Arial" w:hAnsi="Arial" w:cs="Arial"/>
          <w:color w:val="00B050"/>
          <w:sz w:val="22"/>
          <w:szCs w:val="22"/>
        </w:rPr>
        <w:t>Ønergies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Øolienne</w:t>
      </w:r>
      <w:proofErr w:type="spellEnd"/>
      <w:r w:rsidRPr="003C55EB">
        <w:rPr>
          <w:rFonts w:ascii="Arial" w:hAnsi="Arial" w:cs="Arial"/>
          <w:color w:val="00B050"/>
          <w:sz w:val="22"/>
          <w:szCs w:val="22"/>
        </w:rPr>
        <w:t xml:space="preserve"> et </w:t>
      </w:r>
      <w:proofErr w:type="spellStart"/>
      <w:r w:rsidRPr="003C55EB">
        <w:rPr>
          <w:rFonts w:ascii="Arial" w:hAnsi="Arial" w:cs="Arial"/>
          <w:color w:val="00B050"/>
          <w:sz w:val="22"/>
          <w:szCs w:val="22"/>
        </w:rPr>
        <w:t>photovoltaque</w:t>
      </w:r>
      <w:proofErr w:type="spellEnd"/>
      <w:r w:rsidRPr="003C55EB">
        <w:rPr>
          <w:rFonts w:ascii="Arial" w:hAnsi="Arial" w:cs="Arial"/>
          <w:color w:val="00B050"/>
          <w:sz w:val="22"/>
          <w:szCs w:val="22"/>
        </w:rPr>
        <w:t>.</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 En 2017, son montant total atteint 7 milliards d’euros et passera  plus de 10 milliards d’euros en 2022 pour produire moins de 10% de la consommation </w:t>
      </w:r>
      <w:proofErr w:type="spellStart"/>
      <w:r w:rsidRPr="003C55EB">
        <w:rPr>
          <w:rFonts w:ascii="Arial" w:hAnsi="Arial" w:cs="Arial"/>
          <w:color w:val="00B050"/>
          <w:sz w:val="22"/>
          <w:szCs w:val="22"/>
        </w:rPr>
        <w:t>Ølectrique</w:t>
      </w:r>
      <w:proofErr w:type="spellEnd"/>
      <w:r w:rsidRPr="003C55EB">
        <w:rPr>
          <w:rFonts w:ascii="Arial" w:hAnsi="Arial" w:cs="Arial"/>
          <w:color w:val="00B050"/>
          <w:sz w:val="22"/>
          <w:szCs w:val="22"/>
        </w:rPr>
        <w:t xml:space="preserve">! Avec de tels niveaux de subventions il n’est pas surprenant que la mise en </w:t>
      </w:r>
      <w:proofErr w:type="spellStart"/>
      <w:r w:rsidRPr="003C55EB">
        <w:rPr>
          <w:rFonts w:ascii="Arial" w:hAnsi="Arial" w:cs="Arial"/>
          <w:color w:val="00B050"/>
          <w:sz w:val="22"/>
          <w:szCs w:val="22"/>
        </w:rPr>
        <w:t>uvre</w:t>
      </w:r>
      <w:proofErr w:type="spellEnd"/>
      <w:r w:rsidRPr="003C55EB">
        <w:rPr>
          <w:rFonts w:ascii="Arial" w:hAnsi="Arial" w:cs="Arial"/>
          <w:color w:val="00B050"/>
          <w:sz w:val="22"/>
          <w:szCs w:val="22"/>
        </w:rPr>
        <w:t xml:space="preserve"> de la politique </w:t>
      </w:r>
      <w:proofErr w:type="spellStart"/>
      <w:r w:rsidRPr="003C55EB">
        <w:rPr>
          <w:rFonts w:ascii="Arial" w:hAnsi="Arial" w:cs="Arial"/>
          <w:color w:val="00B050"/>
          <w:sz w:val="22"/>
          <w:szCs w:val="22"/>
        </w:rPr>
        <w:t>Øolienne</w:t>
      </w:r>
      <w:proofErr w:type="spellEnd"/>
      <w:r w:rsidRPr="003C55EB">
        <w:rPr>
          <w:rFonts w:ascii="Arial" w:hAnsi="Arial" w:cs="Arial"/>
          <w:color w:val="00B050"/>
          <w:sz w:val="22"/>
          <w:szCs w:val="22"/>
        </w:rPr>
        <w:t xml:space="preserve"> s’accompagne d’un fort </w:t>
      </w:r>
      <w:proofErr w:type="spellStart"/>
      <w:r w:rsidRPr="003C55EB">
        <w:rPr>
          <w:rFonts w:ascii="Arial" w:hAnsi="Arial" w:cs="Arial"/>
          <w:color w:val="00B050"/>
          <w:sz w:val="22"/>
          <w:szCs w:val="22"/>
        </w:rPr>
        <w:t>dØveloppement</w:t>
      </w:r>
      <w:proofErr w:type="spellEnd"/>
      <w:r w:rsidRPr="003C55EB">
        <w:rPr>
          <w:rFonts w:ascii="Arial" w:hAnsi="Arial" w:cs="Arial"/>
          <w:color w:val="00B050"/>
          <w:sz w:val="22"/>
          <w:szCs w:val="22"/>
        </w:rPr>
        <w:t xml:space="preserve"> de la corruption dans le domaine avec des condamnations d’</w:t>
      </w:r>
      <w:proofErr w:type="spellStart"/>
      <w:r w:rsidRPr="003C55EB">
        <w:rPr>
          <w:rFonts w:ascii="Arial" w:hAnsi="Arial" w:cs="Arial"/>
          <w:color w:val="00B050"/>
          <w:sz w:val="22"/>
          <w:szCs w:val="22"/>
        </w:rPr>
        <w:t>Ølus</w:t>
      </w:r>
      <w:proofErr w:type="spellEnd"/>
      <w:r w:rsidRPr="003C55EB">
        <w:rPr>
          <w:rFonts w:ascii="Arial" w:hAnsi="Arial" w:cs="Arial"/>
          <w:color w:val="00B050"/>
          <w:sz w:val="22"/>
          <w:szCs w:val="22"/>
        </w:rPr>
        <w:t xml:space="preserve"> pour prise </w:t>
      </w:r>
      <w:proofErr w:type="spellStart"/>
      <w:r w:rsidRPr="003C55EB">
        <w:rPr>
          <w:rFonts w:ascii="Arial" w:hAnsi="Arial" w:cs="Arial"/>
          <w:color w:val="00B050"/>
          <w:sz w:val="22"/>
          <w:szCs w:val="22"/>
        </w:rPr>
        <w:t>illØgale</w:t>
      </w:r>
      <w:proofErr w:type="spellEnd"/>
      <w:r w:rsidRPr="003C55EB">
        <w:rPr>
          <w:rFonts w:ascii="Arial" w:hAnsi="Arial" w:cs="Arial"/>
          <w:color w:val="00B050"/>
          <w:sz w:val="22"/>
          <w:szCs w:val="22"/>
        </w:rPr>
        <w:t xml:space="preserve"> d’</w:t>
      </w:r>
      <w:proofErr w:type="spellStart"/>
      <w:r w:rsidRPr="003C55EB">
        <w:rPr>
          <w:rFonts w:ascii="Arial" w:hAnsi="Arial" w:cs="Arial"/>
          <w:color w:val="00B050"/>
          <w:sz w:val="22"/>
          <w:szCs w:val="22"/>
        </w:rPr>
        <w:t>intØrŒt</w:t>
      </w:r>
      <w:proofErr w:type="spellEnd"/>
      <w:r w:rsidRPr="003C55EB">
        <w:rPr>
          <w:rFonts w:ascii="Arial" w:hAnsi="Arial" w:cs="Arial"/>
          <w:color w:val="00B050"/>
          <w:sz w:val="22"/>
          <w:szCs w:val="22"/>
        </w:rPr>
        <w:t>.</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 Le Service central de </w:t>
      </w:r>
      <w:proofErr w:type="spellStart"/>
      <w:r w:rsidRPr="003C55EB">
        <w:rPr>
          <w:rFonts w:ascii="Arial" w:hAnsi="Arial" w:cs="Arial"/>
          <w:color w:val="00B050"/>
          <w:sz w:val="22"/>
          <w:szCs w:val="22"/>
        </w:rPr>
        <w:t>prØvention</w:t>
      </w:r>
      <w:proofErr w:type="spellEnd"/>
      <w:r w:rsidRPr="003C55EB">
        <w:rPr>
          <w:rFonts w:ascii="Arial" w:hAnsi="Arial" w:cs="Arial"/>
          <w:color w:val="00B050"/>
          <w:sz w:val="22"/>
          <w:szCs w:val="22"/>
        </w:rPr>
        <w:t xml:space="preserve"> de la corruption (SCPC) avait </w:t>
      </w:r>
      <w:proofErr w:type="spellStart"/>
      <w:r w:rsidRPr="003C55EB">
        <w:rPr>
          <w:rFonts w:ascii="Arial" w:hAnsi="Arial" w:cs="Arial"/>
          <w:color w:val="00B050"/>
          <w:sz w:val="22"/>
          <w:szCs w:val="22"/>
        </w:rPr>
        <w:t>dØj</w:t>
      </w:r>
      <w:proofErr w:type="spellEnd"/>
      <w:r w:rsidRPr="003C55EB">
        <w:rPr>
          <w:rFonts w:ascii="Arial" w:hAnsi="Arial" w:cs="Arial"/>
          <w:color w:val="00B050"/>
          <w:sz w:val="22"/>
          <w:szCs w:val="22"/>
        </w:rPr>
        <w:t xml:space="preserve"> officiellement </w:t>
      </w:r>
      <w:proofErr w:type="spellStart"/>
      <w:r w:rsidRPr="003C55EB">
        <w:rPr>
          <w:rFonts w:ascii="Arial" w:hAnsi="Arial" w:cs="Arial"/>
          <w:color w:val="00B050"/>
          <w:sz w:val="22"/>
          <w:szCs w:val="22"/>
        </w:rPr>
        <w:t>alertØ</w:t>
      </w:r>
      <w:proofErr w:type="spellEnd"/>
      <w:r w:rsidRPr="003C55EB">
        <w:rPr>
          <w:rFonts w:ascii="Arial" w:hAnsi="Arial" w:cs="Arial"/>
          <w:color w:val="00B050"/>
          <w:sz w:val="22"/>
          <w:szCs w:val="22"/>
        </w:rPr>
        <w:t xml:space="preserve"> les pouvoirs publics en 2014 sur ce </w:t>
      </w:r>
      <w:proofErr w:type="spellStart"/>
      <w:r w:rsidRPr="003C55EB">
        <w:rPr>
          <w:rFonts w:ascii="Arial" w:hAnsi="Arial" w:cs="Arial"/>
          <w:color w:val="00B050"/>
          <w:sz w:val="22"/>
          <w:szCs w:val="22"/>
        </w:rPr>
        <w:t>phØnomŁne</w:t>
      </w:r>
      <w:proofErr w:type="spellEnd"/>
      <w:r w:rsidRPr="003C55EB">
        <w:rPr>
          <w:rFonts w:ascii="Arial" w:hAnsi="Arial" w:cs="Arial"/>
          <w:color w:val="00B050"/>
          <w:sz w:val="22"/>
          <w:szCs w:val="22"/>
        </w:rPr>
        <w:t xml:space="preserve"> massif. Espagne, Italie, Belgique, Hollande... aucun pays </w:t>
      </w:r>
      <w:proofErr w:type="spellStart"/>
      <w:r w:rsidRPr="003C55EB">
        <w:rPr>
          <w:rFonts w:ascii="Arial" w:hAnsi="Arial" w:cs="Arial"/>
          <w:color w:val="00B050"/>
          <w:sz w:val="22"/>
          <w:szCs w:val="22"/>
        </w:rPr>
        <w:t>europØen</w:t>
      </w:r>
      <w:proofErr w:type="spellEnd"/>
      <w:r w:rsidRPr="003C55EB">
        <w:rPr>
          <w:rFonts w:ascii="Arial" w:hAnsi="Arial" w:cs="Arial"/>
          <w:color w:val="00B050"/>
          <w:sz w:val="22"/>
          <w:szCs w:val="22"/>
        </w:rPr>
        <w:t xml:space="preserve"> n’</w:t>
      </w:r>
      <w:proofErr w:type="spellStart"/>
      <w:r w:rsidRPr="003C55EB">
        <w:rPr>
          <w:rFonts w:ascii="Arial" w:hAnsi="Arial" w:cs="Arial"/>
          <w:color w:val="00B050"/>
          <w:sz w:val="22"/>
          <w:szCs w:val="22"/>
        </w:rPr>
        <w:t>Øchappe</w:t>
      </w:r>
      <w:proofErr w:type="spellEnd"/>
      <w:r w:rsidRPr="003C55EB">
        <w:rPr>
          <w:rFonts w:ascii="Arial" w:hAnsi="Arial" w:cs="Arial"/>
          <w:color w:val="00B050"/>
          <w:sz w:val="22"/>
          <w:szCs w:val="22"/>
        </w:rPr>
        <w:t xml:space="preserve">  la corruption </w:t>
      </w:r>
      <w:proofErr w:type="spellStart"/>
      <w:r w:rsidRPr="003C55EB">
        <w:rPr>
          <w:rFonts w:ascii="Arial" w:hAnsi="Arial" w:cs="Arial"/>
          <w:color w:val="00B050"/>
          <w:sz w:val="22"/>
          <w:szCs w:val="22"/>
        </w:rPr>
        <w:t>gØnØralisØe</w:t>
      </w:r>
      <w:proofErr w:type="spellEnd"/>
      <w:r w:rsidRPr="003C55EB">
        <w:rPr>
          <w:rFonts w:ascii="Arial" w:hAnsi="Arial" w:cs="Arial"/>
          <w:color w:val="00B050"/>
          <w:sz w:val="22"/>
          <w:szCs w:val="22"/>
        </w:rPr>
        <w:t xml:space="preserve"> dans ce domaine. Pire encore, ces projets s’imposent  des populations dont l’opinion </w:t>
      </w:r>
      <w:proofErr w:type="spellStart"/>
      <w:r w:rsidRPr="003C55EB">
        <w:rPr>
          <w:rFonts w:ascii="Arial" w:hAnsi="Arial" w:cs="Arial"/>
          <w:color w:val="00B050"/>
          <w:sz w:val="22"/>
          <w:szCs w:val="22"/>
        </w:rPr>
        <w:t>dØfavorable</w:t>
      </w:r>
      <w:proofErr w:type="spellEnd"/>
      <w:r w:rsidRPr="003C55EB">
        <w:rPr>
          <w:rFonts w:ascii="Arial" w:hAnsi="Arial" w:cs="Arial"/>
          <w:color w:val="00B050"/>
          <w:sz w:val="22"/>
          <w:szCs w:val="22"/>
        </w:rPr>
        <w:t xml:space="preserve"> est </w:t>
      </w:r>
      <w:proofErr w:type="spellStart"/>
      <w:r w:rsidRPr="003C55EB">
        <w:rPr>
          <w:rFonts w:ascii="Arial" w:hAnsi="Arial" w:cs="Arial"/>
          <w:color w:val="00B050"/>
          <w:sz w:val="22"/>
          <w:szCs w:val="22"/>
        </w:rPr>
        <w:t>systØmatiquement</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bafouØe</w:t>
      </w:r>
      <w:proofErr w:type="spellEnd"/>
      <w:r w:rsidRPr="003C55EB">
        <w:rPr>
          <w:rFonts w:ascii="Arial" w:hAnsi="Arial" w:cs="Arial"/>
          <w:color w:val="00B050"/>
          <w:sz w:val="22"/>
          <w:szCs w:val="22"/>
        </w:rPr>
        <w:t xml:space="preserve">. Or, non seulement les </w:t>
      </w:r>
      <w:proofErr w:type="spellStart"/>
      <w:r w:rsidRPr="003C55EB">
        <w:rPr>
          <w:rFonts w:ascii="Arial" w:hAnsi="Arial" w:cs="Arial"/>
          <w:color w:val="00B050"/>
          <w:sz w:val="22"/>
          <w:szCs w:val="22"/>
        </w:rPr>
        <w:t>Øoliennes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dØtruisent</w:t>
      </w:r>
      <w:proofErr w:type="spellEnd"/>
      <w:r w:rsidRPr="003C55EB">
        <w:rPr>
          <w:rFonts w:ascii="Arial" w:hAnsi="Arial" w:cs="Arial"/>
          <w:color w:val="00B050"/>
          <w:sz w:val="22"/>
          <w:szCs w:val="22"/>
        </w:rPr>
        <w:t xml:space="preserve"> le paysage, ruinent toute </w:t>
      </w:r>
      <w:proofErr w:type="spellStart"/>
      <w:r w:rsidRPr="003C55EB">
        <w:rPr>
          <w:rFonts w:ascii="Arial" w:hAnsi="Arial" w:cs="Arial"/>
          <w:color w:val="00B050"/>
          <w:sz w:val="22"/>
          <w:szCs w:val="22"/>
        </w:rPr>
        <w:t>possibilitØ</w:t>
      </w:r>
      <w:proofErr w:type="spellEnd"/>
      <w:r w:rsidRPr="003C55EB">
        <w:rPr>
          <w:rFonts w:ascii="Arial" w:hAnsi="Arial" w:cs="Arial"/>
          <w:color w:val="00B050"/>
          <w:sz w:val="22"/>
          <w:szCs w:val="22"/>
        </w:rPr>
        <w:t xml:space="preserve"> de </w:t>
      </w:r>
      <w:proofErr w:type="spellStart"/>
      <w:r w:rsidRPr="003C55EB">
        <w:rPr>
          <w:rFonts w:ascii="Arial" w:hAnsi="Arial" w:cs="Arial"/>
          <w:color w:val="00B050"/>
          <w:sz w:val="22"/>
          <w:szCs w:val="22"/>
        </w:rPr>
        <w:t>dØveloppement</w:t>
      </w:r>
      <w:proofErr w:type="spellEnd"/>
      <w:r w:rsidRPr="003C55EB">
        <w:rPr>
          <w:rFonts w:ascii="Arial" w:hAnsi="Arial" w:cs="Arial"/>
          <w:color w:val="00B050"/>
          <w:sz w:val="22"/>
          <w:szCs w:val="22"/>
        </w:rPr>
        <w:t xml:space="preserve"> touristique, fragilisent les </w:t>
      </w:r>
      <w:proofErr w:type="spellStart"/>
      <w:r w:rsidRPr="003C55EB">
        <w:rPr>
          <w:rFonts w:ascii="Arial" w:hAnsi="Arial" w:cs="Arial"/>
          <w:color w:val="00B050"/>
          <w:sz w:val="22"/>
          <w:szCs w:val="22"/>
        </w:rPr>
        <w:t>mØtiers</w:t>
      </w:r>
      <w:proofErr w:type="spellEnd"/>
      <w:r w:rsidRPr="003C55EB">
        <w:rPr>
          <w:rFonts w:ascii="Arial" w:hAnsi="Arial" w:cs="Arial"/>
          <w:color w:val="00B050"/>
          <w:sz w:val="22"/>
          <w:szCs w:val="22"/>
        </w:rPr>
        <w:t xml:space="preserve"> de la </w:t>
      </w:r>
      <w:proofErr w:type="spellStart"/>
      <w:r w:rsidRPr="003C55EB">
        <w:rPr>
          <w:rFonts w:ascii="Arial" w:hAnsi="Arial" w:cs="Arial"/>
          <w:color w:val="00B050"/>
          <w:sz w:val="22"/>
          <w:szCs w:val="22"/>
        </w:rPr>
        <w:t>pŒche</w:t>
      </w:r>
      <w:proofErr w:type="spellEnd"/>
      <w:r w:rsidRPr="003C55EB">
        <w:rPr>
          <w:rFonts w:ascii="Arial" w:hAnsi="Arial" w:cs="Arial"/>
          <w:color w:val="00B050"/>
          <w:sz w:val="22"/>
          <w:szCs w:val="22"/>
        </w:rPr>
        <w:t xml:space="preserve">, mais elles </w:t>
      </w:r>
      <w:proofErr w:type="spellStart"/>
      <w:r w:rsidRPr="003C55EB">
        <w:rPr>
          <w:rFonts w:ascii="Arial" w:hAnsi="Arial" w:cs="Arial"/>
          <w:color w:val="00B050"/>
          <w:sz w:val="22"/>
          <w:szCs w:val="22"/>
        </w:rPr>
        <w:t>dØvaluent</w:t>
      </w:r>
      <w:proofErr w:type="spellEnd"/>
      <w:r w:rsidRPr="003C55EB">
        <w:rPr>
          <w:rFonts w:ascii="Arial" w:hAnsi="Arial" w:cs="Arial"/>
          <w:color w:val="00B050"/>
          <w:sz w:val="22"/>
          <w:szCs w:val="22"/>
        </w:rPr>
        <w:t xml:space="preserve"> du jour au lendemain l’ensemble de la valeur des biens immobiliser des habitants, injustement </w:t>
      </w:r>
      <w:proofErr w:type="spellStart"/>
      <w:r w:rsidRPr="003C55EB">
        <w:rPr>
          <w:rFonts w:ascii="Arial" w:hAnsi="Arial" w:cs="Arial"/>
          <w:color w:val="00B050"/>
          <w:sz w:val="22"/>
          <w:szCs w:val="22"/>
        </w:rPr>
        <w:t>spoliØs</w:t>
      </w:r>
      <w:proofErr w:type="spellEnd"/>
      <w:r w:rsidRPr="003C55EB">
        <w:rPr>
          <w:rFonts w:ascii="Arial" w:hAnsi="Arial" w:cs="Arial"/>
          <w:color w:val="00B050"/>
          <w:sz w:val="22"/>
          <w:szCs w:val="22"/>
        </w:rPr>
        <w:t xml:space="preserve">. Dans de telles conditions, comment accepter que la France se soit </w:t>
      </w:r>
      <w:proofErr w:type="spellStart"/>
      <w:r w:rsidRPr="003C55EB">
        <w:rPr>
          <w:rFonts w:ascii="Arial" w:hAnsi="Arial" w:cs="Arial"/>
          <w:color w:val="00B050"/>
          <w:sz w:val="22"/>
          <w:szCs w:val="22"/>
        </w:rPr>
        <w:t>donnØe</w:t>
      </w:r>
      <w:proofErr w:type="spellEnd"/>
      <w:r w:rsidRPr="003C55EB">
        <w:rPr>
          <w:rFonts w:ascii="Arial" w:hAnsi="Arial" w:cs="Arial"/>
          <w:color w:val="00B050"/>
          <w:sz w:val="22"/>
          <w:szCs w:val="22"/>
        </w:rPr>
        <w:t xml:space="preserve"> pour objectif de multiplier par trois son parc </w:t>
      </w:r>
      <w:proofErr w:type="spellStart"/>
      <w:r w:rsidRPr="003C55EB">
        <w:rPr>
          <w:rFonts w:ascii="Arial" w:hAnsi="Arial" w:cs="Arial"/>
          <w:color w:val="00B050"/>
          <w:sz w:val="22"/>
          <w:szCs w:val="22"/>
        </w:rPr>
        <w:t>Øolien</w:t>
      </w:r>
      <w:proofErr w:type="spellEnd"/>
      <w:r w:rsidRPr="003C55EB">
        <w:rPr>
          <w:rFonts w:ascii="Arial" w:hAnsi="Arial" w:cs="Arial"/>
          <w:color w:val="00B050"/>
          <w:sz w:val="22"/>
          <w:szCs w:val="22"/>
        </w:rPr>
        <w:t xml:space="preserve"> quitte  supprimer les voies de recours des riverains?</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 Enfin, les </w:t>
      </w:r>
      <w:proofErr w:type="spellStart"/>
      <w:r w:rsidRPr="003C55EB">
        <w:rPr>
          <w:rFonts w:ascii="Arial" w:hAnsi="Arial" w:cs="Arial"/>
          <w:color w:val="00B050"/>
          <w:sz w:val="22"/>
          <w:szCs w:val="22"/>
        </w:rPr>
        <w:t>Øoliennes</w:t>
      </w:r>
      <w:proofErr w:type="spellEnd"/>
      <w:r w:rsidRPr="003C55EB">
        <w:rPr>
          <w:rFonts w:ascii="Arial" w:hAnsi="Arial" w:cs="Arial"/>
          <w:color w:val="00B050"/>
          <w:sz w:val="22"/>
          <w:szCs w:val="22"/>
        </w:rPr>
        <w:t xml:space="preserve"> aggravent nos principaux </w:t>
      </w:r>
      <w:proofErr w:type="spellStart"/>
      <w:r w:rsidRPr="003C55EB">
        <w:rPr>
          <w:rFonts w:ascii="Arial" w:hAnsi="Arial" w:cs="Arial"/>
          <w:color w:val="00B050"/>
          <w:sz w:val="22"/>
          <w:szCs w:val="22"/>
        </w:rPr>
        <w:t>problŁmes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Øcologiques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DØchets</w:t>
      </w:r>
      <w:proofErr w:type="spellEnd"/>
      <w:r w:rsidRPr="003C55EB">
        <w:rPr>
          <w:rFonts w:ascii="Arial" w:hAnsi="Arial" w:cs="Arial"/>
          <w:color w:val="00B050"/>
          <w:sz w:val="22"/>
          <w:szCs w:val="22"/>
        </w:rPr>
        <w:t xml:space="preserve"> des </w:t>
      </w:r>
      <w:proofErr w:type="spellStart"/>
      <w:r w:rsidRPr="003C55EB">
        <w:rPr>
          <w:rFonts w:ascii="Arial" w:hAnsi="Arial" w:cs="Arial"/>
          <w:color w:val="00B050"/>
          <w:sz w:val="22"/>
          <w:szCs w:val="22"/>
        </w:rPr>
        <w:t>Øoliennes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dØsinstallØes</w:t>
      </w:r>
      <w:proofErr w:type="spellEnd"/>
      <w:r w:rsidRPr="003C55EB">
        <w:rPr>
          <w:rFonts w:ascii="Arial" w:hAnsi="Arial" w:cs="Arial"/>
          <w:color w:val="00B050"/>
          <w:sz w:val="22"/>
          <w:szCs w:val="22"/>
        </w:rPr>
        <w:t xml:space="preserve"> non recyclables, </w:t>
      </w:r>
      <w:proofErr w:type="spellStart"/>
      <w:r w:rsidRPr="003C55EB">
        <w:rPr>
          <w:rFonts w:ascii="Arial" w:hAnsi="Arial" w:cs="Arial"/>
          <w:color w:val="00B050"/>
          <w:sz w:val="22"/>
          <w:szCs w:val="22"/>
        </w:rPr>
        <w:t>bØtonnage</w:t>
      </w:r>
      <w:proofErr w:type="spellEnd"/>
      <w:r w:rsidRPr="003C55EB">
        <w:rPr>
          <w:rFonts w:ascii="Arial" w:hAnsi="Arial" w:cs="Arial"/>
          <w:color w:val="00B050"/>
          <w:sz w:val="22"/>
          <w:szCs w:val="22"/>
        </w:rPr>
        <w:t xml:space="preserve"> des sols et ne pas dire que le </w:t>
      </w:r>
      <w:proofErr w:type="spellStart"/>
      <w:r w:rsidRPr="003C55EB">
        <w:rPr>
          <w:rFonts w:ascii="Arial" w:hAnsi="Arial" w:cs="Arial"/>
          <w:color w:val="00B050"/>
          <w:sz w:val="22"/>
          <w:szCs w:val="22"/>
        </w:rPr>
        <w:t>bØton</w:t>
      </w:r>
      <w:proofErr w:type="spellEnd"/>
      <w:r w:rsidRPr="003C55EB">
        <w:rPr>
          <w:rFonts w:ascii="Arial" w:hAnsi="Arial" w:cs="Arial"/>
          <w:color w:val="00B050"/>
          <w:sz w:val="22"/>
          <w:szCs w:val="22"/>
        </w:rPr>
        <w:t xml:space="preserve"> est un produit neutre dans le sol, </w:t>
      </w:r>
      <w:proofErr w:type="spellStart"/>
      <w:r w:rsidRPr="003C55EB">
        <w:rPr>
          <w:rFonts w:ascii="Arial" w:hAnsi="Arial" w:cs="Arial"/>
          <w:color w:val="00B050"/>
          <w:sz w:val="22"/>
          <w:szCs w:val="22"/>
        </w:rPr>
        <w:t>dØgradation</w:t>
      </w:r>
      <w:proofErr w:type="spellEnd"/>
      <w:r w:rsidRPr="003C55EB">
        <w:rPr>
          <w:rFonts w:ascii="Arial" w:hAnsi="Arial" w:cs="Arial"/>
          <w:color w:val="00B050"/>
          <w:sz w:val="22"/>
          <w:szCs w:val="22"/>
        </w:rPr>
        <w:t xml:space="preserve"> massive des  </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2/3E P20011</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PROJET EOLIEN</w:t>
      </w:r>
    </w:p>
    <w:p w:rsidR="007A0004" w:rsidRPr="00DC4313" w:rsidRDefault="007A0004" w:rsidP="00DC4313">
      <w:pPr>
        <w:ind w:firstLine="851"/>
        <w:jc w:val="both"/>
        <w:rPr>
          <w:rFonts w:ascii="Arial" w:hAnsi="Arial" w:cs="Arial"/>
          <w:color w:val="00B050"/>
          <w:sz w:val="22"/>
          <w:szCs w:val="22"/>
        </w:rPr>
      </w:pPr>
      <w:proofErr w:type="gramStart"/>
      <w:r w:rsidRPr="003C55EB">
        <w:rPr>
          <w:rFonts w:ascii="Arial" w:hAnsi="Arial" w:cs="Arial"/>
          <w:color w:val="00B050"/>
          <w:sz w:val="22"/>
          <w:szCs w:val="22"/>
        </w:rPr>
        <w:t>paysages</w:t>
      </w:r>
      <w:proofErr w:type="gramEnd"/>
      <w:r w:rsidRPr="003C55EB">
        <w:rPr>
          <w:rFonts w:ascii="Arial" w:hAnsi="Arial" w:cs="Arial"/>
          <w:color w:val="00B050"/>
          <w:sz w:val="22"/>
          <w:szCs w:val="22"/>
        </w:rPr>
        <w:t xml:space="preserve">, les </w:t>
      </w:r>
      <w:proofErr w:type="spellStart"/>
      <w:r w:rsidRPr="003C55EB">
        <w:rPr>
          <w:rFonts w:ascii="Arial" w:hAnsi="Arial" w:cs="Arial"/>
          <w:color w:val="00B050"/>
          <w:sz w:val="22"/>
          <w:szCs w:val="22"/>
        </w:rPr>
        <w:t>Øoliennes</w:t>
      </w:r>
      <w:proofErr w:type="spellEnd"/>
      <w:r w:rsidRPr="003C55EB">
        <w:rPr>
          <w:rFonts w:ascii="Arial" w:hAnsi="Arial" w:cs="Arial"/>
          <w:color w:val="00B050"/>
          <w:sz w:val="22"/>
          <w:szCs w:val="22"/>
        </w:rPr>
        <w:t xml:space="preserve"> </w:t>
      </w:r>
      <w:proofErr w:type="spellStart"/>
      <w:r w:rsidRPr="003C55EB">
        <w:rPr>
          <w:rFonts w:ascii="Arial" w:hAnsi="Arial" w:cs="Arial"/>
          <w:color w:val="00B050"/>
          <w:sz w:val="22"/>
          <w:szCs w:val="22"/>
        </w:rPr>
        <w:t>dØgradent</w:t>
      </w:r>
      <w:proofErr w:type="spellEnd"/>
      <w:r w:rsidRPr="003C55EB">
        <w:rPr>
          <w:rFonts w:ascii="Arial" w:hAnsi="Arial" w:cs="Arial"/>
          <w:color w:val="00B050"/>
          <w:sz w:val="22"/>
          <w:szCs w:val="22"/>
        </w:rPr>
        <w:t xml:space="preserve"> notre environnement et le cadre de vie de nos concitoyens</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Regardez autour de notre village «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 le soir c’est un festival de lumière. Prés de 10 parcs nous entourent cela suffi. </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Les caprices du vent et l’impossibilité de stocker l’énergie éolienne obligent les fournisseurs d’électricité à  compenser ces graves défauts par des centrales  aux charbons et  gaz  très  polluantes!  Il y a plusieurs projets de construction de central au gaz, pour compenser cela.  </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 xml:space="preserve">Ainsi la baisse de la production nucléaire en France depuis trois ans et la hausse de la production éolienne ont fait augmenter les émissions de CO2 du système électrique français. </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t>Contrairement  à ce qu’affirme la propagande gouvernementale, les éoliennes aggravent donc le réchauffement climatique alors que la France avait le mix électrique le plus décartonné des grands pays industriels, un comble! Nous sommes très loin de l’image sympathique et écologique que tente de diffuser le marketing des industriels et des lobbies du vent en lien avec les partis politiques dits "écologistes" qui se sont transformés en représentants de l’écolo-business.</w:t>
      </w:r>
    </w:p>
    <w:p w:rsidR="007A0004" w:rsidRPr="003C55EB" w:rsidRDefault="007A0004" w:rsidP="003C55EB">
      <w:pPr>
        <w:ind w:firstLine="851"/>
        <w:jc w:val="both"/>
        <w:rPr>
          <w:rFonts w:ascii="Arial" w:hAnsi="Arial" w:cs="Arial"/>
          <w:color w:val="00B050"/>
          <w:sz w:val="22"/>
          <w:szCs w:val="22"/>
        </w:rPr>
      </w:pPr>
      <w:r w:rsidRPr="003C55EB">
        <w:rPr>
          <w:rFonts w:ascii="Arial" w:hAnsi="Arial" w:cs="Arial"/>
          <w:color w:val="00B050"/>
          <w:sz w:val="22"/>
          <w:szCs w:val="22"/>
        </w:rPr>
        <w:lastRenderedPageBreak/>
        <w:t xml:space="preserve"> Et désormais, un énorme doute gagne la population et les institutions. Les différents sondages montrent une </w:t>
      </w:r>
      <w:proofErr w:type="spellStart"/>
      <w:r w:rsidRPr="003C55EB">
        <w:rPr>
          <w:rFonts w:ascii="Arial" w:hAnsi="Arial" w:cs="Arial"/>
          <w:color w:val="00B050"/>
          <w:sz w:val="22"/>
          <w:szCs w:val="22"/>
        </w:rPr>
        <w:t>trés</w:t>
      </w:r>
      <w:proofErr w:type="spellEnd"/>
      <w:r w:rsidRPr="003C55EB">
        <w:rPr>
          <w:rFonts w:ascii="Arial" w:hAnsi="Arial" w:cs="Arial"/>
          <w:color w:val="00B050"/>
          <w:sz w:val="22"/>
          <w:szCs w:val="22"/>
        </w:rPr>
        <w:t xml:space="preserve"> forte opposition qui a d’ailleurs été mise en avant par Nicolas Hulot pour justifier sa démission sur France Inter.</w:t>
      </w:r>
    </w:p>
    <w:p w:rsidR="007A0004" w:rsidRPr="003C55EB" w:rsidRDefault="007A0004" w:rsidP="003C55EB">
      <w:pPr>
        <w:ind w:firstLine="851"/>
        <w:jc w:val="both"/>
        <w:rPr>
          <w:rFonts w:ascii="Arial" w:hAnsi="Arial" w:cs="Arial"/>
          <w:sz w:val="22"/>
          <w:szCs w:val="22"/>
        </w:rPr>
      </w:pPr>
      <w:r w:rsidRPr="003C55EB">
        <w:rPr>
          <w:rFonts w:ascii="Arial" w:hAnsi="Arial" w:cs="Arial"/>
          <w:color w:val="00B050"/>
          <w:sz w:val="22"/>
          <w:szCs w:val="22"/>
        </w:rPr>
        <w:t xml:space="preserve"> Il n’est plus possible de voir la France défigurée de la sorte par des éoliennes coûteuses qui aggravent nos problèmes écologiques sans offrir la moindre solution</w:t>
      </w:r>
      <w:r w:rsidRPr="003C55EB">
        <w:rPr>
          <w:rFonts w:ascii="Arial" w:hAnsi="Arial" w:cs="Arial"/>
          <w:sz w:val="22"/>
          <w:szCs w:val="22"/>
        </w:rPr>
        <w:t>. Nous voulons donner  nos enfants un avenir meilleur, je le partage et suis en phase avec les personnes qui pensent cela.</w:t>
      </w:r>
    </w:p>
    <w:p w:rsidR="007A0004" w:rsidRPr="003C55EB" w:rsidRDefault="007A0004" w:rsidP="003C55EB">
      <w:pPr>
        <w:ind w:firstLine="851"/>
        <w:jc w:val="both"/>
        <w:rPr>
          <w:rFonts w:ascii="Arial" w:hAnsi="Arial" w:cs="Arial"/>
          <w:sz w:val="22"/>
          <w:szCs w:val="22"/>
        </w:rPr>
      </w:pPr>
      <w:r w:rsidRPr="003C55EB">
        <w:rPr>
          <w:rFonts w:ascii="Arial" w:hAnsi="Arial" w:cs="Arial"/>
          <w:sz w:val="22"/>
          <w:szCs w:val="22"/>
        </w:rPr>
        <w:t xml:space="preserve"> Mais je ne veux pas laisser  nos enfants et petits-enfants des villages dont le mien ceinturé de mats, je préfère écouter les alouettes plutôt que de croire au miroir aux alouettes.  </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b/>
          <w:i/>
          <w:color w:val="FF0000"/>
          <w:sz w:val="22"/>
          <w:szCs w:val="22"/>
        </w:rPr>
      </w:pPr>
      <w:r w:rsidRPr="003C55EB">
        <w:rPr>
          <w:rFonts w:ascii="Arial" w:hAnsi="Arial" w:cs="Arial"/>
          <w:b/>
          <w:i/>
          <w:color w:val="FF0000"/>
          <w:sz w:val="22"/>
          <w:szCs w:val="22"/>
        </w:rPr>
        <w:t xml:space="preserve">NOTA : les caractères en verts sont des copiés /collés des caractères en noirs </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7A0004" w:rsidRPr="003C55EB" w:rsidRDefault="007A0004" w:rsidP="003C55EB">
      <w:pPr>
        <w:ind w:firstLine="851"/>
        <w:jc w:val="both"/>
        <w:rPr>
          <w:rFonts w:ascii="Arial" w:hAnsi="Arial" w:cs="Arial"/>
          <w:b/>
          <w:sz w:val="22"/>
          <w:szCs w:val="22"/>
        </w:rPr>
      </w:pPr>
    </w:p>
    <w:p w:rsidR="006A333F" w:rsidRDefault="006A333F" w:rsidP="006A333F">
      <w:pPr>
        <w:ind w:firstLine="708"/>
        <w:rPr>
          <w:rFonts w:ascii="Arial" w:hAnsi="Arial" w:cs="Arial"/>
          <w:szCs w:val="24"/>
        </w:rPr>
      </w:pPr>
      <w:r w:rsidRPr="00BF3D7D">
        <w:rPr>
          <w:rFonts w:ascii="Arial" w:hAnsi="Arial" w:cs="Arial"/>
          <w:szCs w:val="24"/>
        </w:rPr>
        <w:t xml:space="preserve">Nous souhaitons avant toute chose faire préciser que l’observation est en sa quasi-totalité la citation d’une déclaration de Nicolas Dupont-Aignan datant de 2018, disponible via un article du </w:t>
      </w:r>
      <w:proofErr w:type="spellStart"/>
      <w:r w:rsidRPr="00BF3D7D">
        <w:rPr>
          <w:rFonts w:ascii="Arial" w:hAnsi="Arial" w:cs="Arial"/>
          <w:szCs w:val="24"/>
        </w:rPr>
        <w:t>Huffingtonpost</w:t>
      </w:r>
      <w:proofErr w:type="spellEnd"/>
      <w:r w:rsidRPr="00BF3D7D">
        <w:rPr>
          <w:rStyle w:val="Appelnotedebasdep"/>
          <w:rFonts w:ascii="Arial" w:hAnsi="Arial" w:cs="Arial"/>
          <w:szCs w:val="24"/>
        </w:rPr>
        <w:footnoteReference w:id="11"/>
      </w:r>
      <w:r w:rsidRPr="00BF3D7D">
        <w:rPr>
          <w:rFonts w:ascii="Arial" w:hAnsi="Arial" w:cs="Arial"/>
          <w:szCs w:val="24"/>
        </w:rPr>
        <w:t xml:space="preserve">. Cette déclaration s’inscrivait dans un contexte de développement de l’éolien off-shore et de nombreux éléments ne sont pas pertinents dans le cadre de cette enquête pour le projet de parc éolien de </w:t>
      </w:r>
      <w:proofErr w:type="spellStart"/>
      <w:r w:rsidRPr="00BF3D7D">
        <w:rPr>
          <w:rFonts w:ascii="Arial" w:hAnsi="Arial" w:cs="Arial"/>
          <w:szCs w:val="24"/>
        </w:rPr>
        <w:t>Catillon</w:t>
      </w:r>
      <w:proofErr w:type="spellEnd"/>
      <w:r w:rsidRPr="00BF3D7D">
        <w:rPr>
          <w:rFonts w:ascii="Arial" w:hAnsi="Arial" w:cs="Arial"/>
          <w:szCs w:val="24"/>
        </w:rPr>
        <w:t>-</w:t>
      </w:r>
      <w:proofErr w:type="spellStart"/>
      <w:r w:rsidRPr="00BF3D7D">
        <w:rPr>
          <w:rFonts w:ascii="Arial" w:hAnsi="Arial" w:cs="Arial"/>
          <w:szCs w:val="24"/>
        </w:rPr>
        <w:t>Fumechon</w:t>
      </w:r>
      <w:proofErr w:type="spellEnd"/>
      <w:r w:rsidRPr="00BF3D7D">
        <w:rPr>
          <w:rFonts w:ascii="Arial" w:hAnsi="Arial" w:cs="Arial"/>
          <w:szCs w:val="24"/>
        </w:rPr>
        <w:t xml:space="preserve">. Nous souhaitons toutefois répondre aux principaux </w:t>
      </w:r>
      <w:r>
        <w:rPr>
          <w:rFonts w:ascii="Arial" w:hAnsi="Arial" w:cs="Arial"/>
          <w:szCs w:val="24"/>
        </w:rPr>
        <w:t>arguments avancés dont certains n’avaient pas été abordés dans les précédentes observations.</w:t>
      </w:r>
    </w:p>
    <w:p w:rsidR="006A333F" w:rsidRDefault="006A333F" w:rsidP="006A333F">
      <w:pPr>
        <w:rPr>
          <w:rFonts w:ascii="Arial" w:hAnsi="Arial" w:cs="Arial"/>
          <w:szCs w:val="24"/>
        </w:rPr>
      </w:pPr>
    </w:p>
    <w:p w:rsidR="006A333F" w:rsidRDefault="006A333F" w:rsidP="006A333F">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Frein au développement touristique :</w:t>
      </w:r>
    </w:p>
    <w:p w:rsidR="006A333F" w:rsidRPr="00C658E0" w:rsidRDefault="006A333F" w:rsidP="006A333F">
      <w:pPr>
        <w:textAlignment w:val="center"/>
        <w:rPr>
          <w:rFonts w:ascii="Arial" w:hAnsi="Arial" w:cs="Arial"/>
          <w:b/>
          <w:color w:val="4F81BD" w:themeColor="accent1"/>
          <w:sz w:val="28"/>
          <w:szCs w:val="28"/>
          <w:u w:val="single"/>
          <w:lang w:eastAsia="zh-CN"/>
        </w:rPr>
      </w:pPr>
    </w:p>
    <w:p w:rsidR="006A333F" w:rsidRPr="00D62314" w:rsidRDefault="006A333F" w:rsidP="006A333F">
      <w:pPr>
        <w:ind w:firstLine="851"/>
        <w:rPr>
          <w:rFonts w:ascii="Arial" w:hAnsi="Arial" w:cs="Arial"/>
          <w:szCs w:val="24"/>
        </w:rPr>
      </w:pPr>
      <w:r w:rsidRPr="003D5A1C">
        <w:rPr>
          <w:rFonts w:ascii="Arial" w:hAnsi="Arial" w:cs="Arial"/>
          <w:szCs w:val="24"/>
        </w:rPr>
        <w:t xml:space="preserve">Aucune étude ne prouve que les éoliennes </w:t>
      </w:r>
      <w:proofErr w:type="gramStart"/>
      <w:r w:rsidRPr="003D5A1C">
        <w:rPr>
          <w:rFonts w:ascii="Arial" w:hAnsi="Arial" w:cs="Arial"/>
          <w:szCs w:val="24"/>
        </w:rPr>
        <w:t>font</w:t>
      </w:r>
      <w:proofErr w:type="gramEnd"/>
      <w:r w:rsidRPr="003D5A1C">
        <w:rPr>
          <w:rFonts w:ascii="Arial" w:hAnsi="Arial" w:cs="Arial"/>
          <w:szCs w:val="24"/>
        </w:rPr>
        <w:t xml:space="preserve"> diminuer l'activité touristique du lieu où elles sont implantées. </w:t>
      </w:r>
    </w:p>
    <w:p w:rsidR="006A333F" w:rsidRDefault="006A333F" w:rsidP="006A333F">
      <w:pPr>
        <w:ind w:firstLine="851"/>
        <w:rPr>
          <w:rFonts w:ascii="Arial" w:hAnsi="Arial" w:cs="Arial"/>
          <w:szCs w:val="24"/>
        </w:rPr>
      </w:pPr>
      <w:r w:rsidRPr="003D5A1C">
        <w:rPr>
          <w:rFonts w:ascii="Arial" w:hAnsi="Arial" w:cs="Arial"/>
          <w:szCs w:val="24"/>
        </w:rPr>
        <w:t>A</w:t>
      </w:r>
      <w:r>
        <w:rPr>
          <w:rFonts w:ascii="Arial" w:hAnsi="Arial" w:cs="Arial"/>
          <w:szCs w:val="24"/>
        </w:rPr>
        <w:t>u contraire</w:t>
      </w:r>
      <w:r w:rsidRPr="003D5A1C">
        <w:rPr>
          <w:rFonts w:ascii="Arial" w:hAnsi="Arial" w:cs="Arial"/>
          <w:szCs w:val="24"/>
        </w:rPr>
        <w:t xml:space="preserve">, un parc éolien peut </w:t>
      </w:r>
      <w:r>
        <w:rPr>
          <w:rFonts w:ascii="Arial" w:hAnsi="Arial" w:cs="Arial"/>
          <w:szCs w:val="24"/>
        </w:rPr>
        <w:t xml:space="preserve">tout à fait </w:t>
      </w:r>
      <w:r w:rsidRPr="003D5A1C">
        <w:rPr>
          <w:rFonts w:ascii="Arial" w:hAnsi="Arial" w:cs="Arial"/>
          <w:szCs w:val="24"/>
        </w:rPr>
        <w:t xml:space="preserve">devenir </w:t>
      </w:r>
      <w:r>
        <w:rPr>
          <w:rFonts w:ascii="Arial" w:hAnsi="Arial" w:cs="Arial"/>
          <w:szCs w:val="24"/>
        </w:rPr>
        <w:t xml:space="preserve">facteur d’attractivité </w:t>
      </w:r>
      <w:r w:rsidRPr="003D5A1C">
        <w:rPr>
          <w:rFonts w:ascii="Arial" w:hAnsi="Arial" w:cs="Arial"/>
          <w:szCs w:val="24"/>
        </w:rPr>
        <w:t>touristique.</w:t>
      </w:r>
      <w:r>
        <w:rPr>
          <w:rFonts w:ascii="Arial" w:hAnsi="Arial" w:cs="Arial"/>
          <w:szCs w:val="24"/>
        </w:rPr>
        <w:t xml:space="preserve"> Il n’est pas rare qu’e</w:t>
      </w:r>
      <w:r w:rsidRPr="003D5A1C">
        <w:rPr>
          <w:rFonts w:ascii="Arial" w:hAnsi="Arial" w:cs="Arial"/>
          <w:szCs w:val="24"/>
        </w:rPr>
        <w:t xml:space="preserve">n France, </w:t>
      </w:r>
      <w:r>
        <w:rPr>
          <w:rFonts w:ascii="Arial" w:hAnsi="Arial" w:cs="Arial"/>
          <w:szCs w:val="24"/>
        </w:rPr>
        <w:t>d</w:t>
      </w:r>
      <w:r w:rsidRPr="003D5A1C">
        <w:rPr>
          <w:rFonts w:ascii="Arial" w:hAnsi="Arial" w:cs="Arial"/>
          <w:szCs w:val="24"/>
        </w:rPr>
        <w:t>es sites éoliens deviennent des lieux de visite</w:t>
      </w:r>
      <w:r>
        <w:rPr>
          <w:rFonts w:ascii="Arial" w:hAnsi="Arial" w:cs="Arial"/>
          <w:szCs w:val="24"/>
        </w:rPr>
        <w:t>s</w:t>
      </w:r>
      <w:r w:rsidRPr="003D5A1C">
        <w:rPr>
          <w:rFonts w:ascii="Arial" w:hAnsi="Arial" w:cs="Arial"/>
          <w:szCs w:val="24"/>
        </w:rPr>
        <w:t xml:space="preserve"> pédagogiques et d’informations sur la région. Des </w:t>
      </w:r>
      <w:r>
        <w:rPr>
          <w:rFonts w:ascii="Arial" w:hAnsi="Arial" w:cs="Arial"/>
          <w:szCs w:val="24"/>
        </w:rPr>
        <w:t xml:space="preserve">commerces </w:t>
      </w:r>
      <w:r w:rsidRPr="003D5A1C">
        <w:rPr>
          <w:rFonts w:ascii="Arial" w:hAnsi="Arial" w:cs="Arial"/>
          <w:szCs w:val="24"/>
        </w:rPr>
        <w:t xml:space="preserve">sont installés à proximité et permettent un support de </w:t>
      </w:r>
      <w:r w:rsidRPr="00D62314">
        <w:rPr>
          <w:rFonts w:ascii="Arial" w:hAnsi="Arial" w:cs="Arial"/>
          <w:szCs w:val="24"/>
        </w:rPr>
        <w:t>développement pour une commune.</w:t>
      </w:r>
    </w:p>
    <w:p w:rsidR="006A333F" w:rsidRPr="00C658E0" w:rsidRDefault="006A333F" w:rsidP="006A333F">
      <w:pPr>
        <w:pStyle w:val="Default"/>
        <w:ind w:firstLine="708"/>
        <w:jc w:val="both"/>
        <w:rPr>
          <w:rFonts w:eastAsia="Times New Roman"/>
          <w:color w:val="auto"/>
          <w:lang w:val="fr-FR" w:eastAsia="fr-FR"/>
        </w:rPr>
      </w:pPr>
      <w:r w:rsidRPr="003E1775">
        <w:rPr>
          <w:lang w:val="fr-FR"/>
        </w:rPr>
        <w:t xml:space="preserve">A noter que </w:t>
      </w:r>
      <w:r>
        <w:rPr>
          <w:lang w:val="fr-FR"/>
        </w:rPr>
        <w:t>l</w:t>
      </w:r>
      <w:r w:rsidRPr="003E1775">
        <w:rPr>
          <w:lang w:val="fr-FR"/>
        </w:rPr>
        <w:t>’éta</w:t>
      </w:r>
      <w:r>
        <w:rPr>
          <w:lang w:val="fr-FR"/>
        </w:rPr>
        <w:t>t</w:t>
      </w:r>
      <w:r w:rsidRPr="003E1775">
        <w:rPr>
          <w:lang w:val="fr-FR"/>
        </w:rPr>
        <w:t xml:space="preserve"> initial de l’étude d’</w:t>
      </w:r>
      <w:r>
        <w:rPr>
          <w:lang w:val="fr-FR"/>
        </w:rPr>
        <w:t xml:space="preserve">impact indique que </w:t>
      </w:r>
      <w:r w:rsidRPr="003E1775">
        <w:rPr>
          <w:rFonts w:eastAsia="Times New Roman"/>
          <w:color w:val="auto"/>
          <w:lang w:val="fr-FR" w:eastAsia="fr-FR"/>
        </w:rPr>
        <w:t>« le territoire est peu touristique »</w:t>
      </w:r>
      <w:r>
        <w:rPr>
          <w:rFonts w:eastAsia="Times New Roman"/>
          <w:color w:val="auto"/>
          <w:lang w:val="fr-FR" w:eastAsia="fr-FR"/>
        </w:rPr>
        <w:t>, partie 8-2 du Chapitre B page 154. Il est alors difficile d’envisager un impact défavorable sur ce secteur d’activité pour les communes environnantes. A l’inverse, un tourisme vert pourrait se développer dans la zone et pourrait appuyer l’intérêt de la création du sentier pédagogique.</w:t>
      </w:r>
    </w:p>
    <w:p w:rsidR="006A333F" w:rsidRPr="003D5A1C" w:rsidRDefault="006A333F" w:rsidP="006A333F">
      <w:pPr>
        <w:ind w:firstLine="851"/>
        <w:rPr>
          <w:rFonts w:ascii="Arial" w:hAnsi="Arial" w:cs="Arial"/>
          <w:szCs w:val="24"/>
        </w:rPr>
      </w:pPr>
      <w:r w:rsidRPr="001517BF">
        <w:rPr>
          <w:rFonts w:ascii="Arial" w:hAnsi="Arial" w:cs="Arial"/>
          <w:szCs w:val="24"/>
        </w:rPr>
        <w:t xml:space="preserve">Nous tenons également à rappeler que les phases de construction du parc vont nécessiter une main d’œuvre importante sur site. Le territoire va être dynamisé par les professionnels de l’éolien et du </w:t>
      </w:r>
      <w:r>
        <w:rPr>
          <w:rFonts w:ascii="Arial" w:hAnsi="Arial" w:cs="Arial"/>
          <w:szCs w:val="24"/>
        </w:rPr>
        <w:t>génie civil</w:t>
      </w:r>
      <w:r w:rsidRPr="001517BF">
        <w:rPr>
          <w:rFonts w:ascii="Arial" w:hAnsi="Arial" w:cs="Arial"/>
          <w:szCs w:val="24"/>
        </w:rPr>
        <w:t xml:space="preserve"> pendant la durée de la phase de construction du parc. Des retombées économiques non négligeables dans les secteurs de la restauration et de l’hébergement sont donc à prévoir. Les propriétaires des chambres d’hôtes et des maisons en locations ont tout intérêt à se manifester auprès du maître d’ouvrage lors de ces phases de chantier afin de proposer leurs services.</w:t>
      </w:r>
    </w:p>
    <w:p w:rsidR="006A333F" w:rsidRDefault="006A333F" w:rsidP="006A333F">
      <w:pPr>
        <w:rPr>
          <w:rFonts w:ascii="Arial" w:hAnsi="Arial" w:cs="Arial"/>
          <w:szCs w:val="24"/>
        </w:rPr>
      </w:pPr>
    </w:p>
    <w:p w:rsidR="006A333F" w:rsidRDefault="006A333F" w:rsidP="006A333F">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Probl</w:t>
      </w:r>
      <w:r>
        <w:rPr>
          <w:rFonts w:ascii="Arial" w:hAnsi="Arial" w:cs="Arial"/>
          <w:b/>
          <w:color w:val="4F81BD" w:themeColor="accent1"/>
          <w:sz w:val="28"/>
          <w:szCs w:val="28"/>
          <w:u w:val="single"/>
          <w:lang w:eastAsia="zh-CN"/>
        </w:rPr>
        <w:t>ématiques</w:t>
      </w:r>
      <w:r w:rsidRPr="008475FE">
        <w:rPr>
          <w:rFonts w:ascii="Arial" w:hAnsi="Arial" w:cs="Arial"/>
          <w:b/>
          <w:color w:val="4F81BD" w:themeColor="accent1"/>
          <w:sz w:val="28"/>
          <w:szCs w:val="28"/>
          <w:u w:val="single"/>
          <w:lang w:eastAsia="zh-CN"/>
        </w:rPr>
        <w:t xml:space="preserve"> écologiques :</w:t>
      </w:r>
    </w:p>
    <w:p w:rsidR="006A333F" w:rsidRDefault="006A333F" w:rsidP="006A333F">
      <w:pPr>
        <w:textAlignment w:val="center"/>
        <w:rPr>
          <w:rFonts w:ascii="Arial" w:hAnsi="Arial" w:cs="Arial"/>
          <w:b/>
          <w:color w:val="4F81BD" w:themeColor="accent1"/>
          <w:sz w:val="28"/>
          <w:szCs w:val="28"/>
          <w:u w:val="single"/>
          <w:lang w:eastAsia="zh-CN"/>
        </w:rPr>
      </w:pPr>
    </w:p>
    <w:p w:rsidR="006A333F" w:rsidRDefault="006A333F" w:rsidP="006A333F">
      <w:pPr>
        <w:textAlignment w:val="center"/>
        <w:rPr>
          <w:rFonts w:ascii="Arial" w:hAnsi="Arial" w:cs="Arial"/>
          <w:szCs w:val="24"/>
        </w:rPr>
      </w:pPr>
      <w:r w:rsidRPr="009617FC">
        <w:rPr>
          <w:rFonts w:ascii="Arial" w:hAnsi="Arial" w:cs="Arial"/>
          <w:szCs w:val="24"/>
          <w:u w:val="single"/>
        </w:rPr>
        <w:t>Augmentation des émissions de CO</w:t>
      </w:r>
      <w:r w:rsidRPr="005A7864">
        <w:rPr>
          <w:rFonts w:ascii="Arial" w:hAnsi="Arial" w:cs="Arial"/>
          <w:szCs w:val="24"/>
          <w:u w:val="single"/>
          <w:vertAlign w:val="subscript"/>
        </w:rPr>
        <w:t>2</w:t>
      </w:r>
      <w:r w:rsidRPr="009617FC">
        <w:rPr>
          <w:rFonts w:ascii="Arial" w:hAnsi="Arial" w:cs="Arial"/>
          <w:szCs w:val="24"/>
          <w:u w:val="single"/>
        </w:rPr>
        <w:t xml:space="preserve"> :</w:t>
      </w:r>
      <w:r w:rsidRPr="009617FC">
        <w:rPr>
          <w:rFonts w:ascii="Arial" w:hAnsi="Arial" w:cs="Arial"/>
          <w:szCs w:val="24"/>
        </w:rPr>
        <w:t xml:space="preserve"> </w:t>
      </w:r>
      <w:r>
        <w:rPr>
          <w:rFonts w:ascii="Arial" w:hAnsi="Arial" w:cs="Arial"/>
          <w:szCs w:val="24"/>
        </w:rPr>
        <w:t xml:space="preserve">L’affirmation consistant à mettre en cause </w:t>
      </w:r>
      <w:r w:rsidRPr="009617FC">
        <w:rPr>
          <w:rFonts w:ascii="Arial" w:hAnsi="Arial" w:cs="Arial"/>
          <w:szCs w:val="24"/>
        </w:rPr>
        <w:t xml:space="preserve">la baisse de la production nucléaire en France depuis trois ans et la hausse de la production éolienne </w:t>
      </w:r>
      <w:r>
        <w:rPr>
          <w:rFonts w:ascii="Arial" w:hAnsi="Arial" w:cs="Arial"/>
          <w:szCs w:val="24"/>
        </w:rPr>
        <w:t>comme facteur d’</w:t>
      </w:r>
      <w:r w:rsidRPr="009617FC">
        <w:rPr>
          <w:rFonts w:ascii="Arial" w:hAnsi="Arial" w:cs="Arial"/>
          <w:szCs w:val="24"/>
        </w:rPr>
        <w:t>augment</w:t>
      </w:r>
      <w:r>
        <w:rPr>
          <w:rFonts w:ascii="Arial" w:hAnsi="Arial" w:cs="Arial"/>
          <w:szCs w:val="24"/>
        </w:rPr>
        <w:t>ation d</w:t>
      </w:r>
      <w:r w:rsidRPr="009617FC">
        <w:rPr>
          <w:rFonts w:ascii="Arial" w:hAnsi="Arial" w:cs="Arial"/>
          <w:szCs w:val="24"/>
        </w:rPr>
        <w:t>es émissions de CO</w:t>
      </w:r>
      <w:r w:rsidRPr="005A7864">
        <w:rPr>
          <w:rFonts w:ascii="Arial" w:hAnsi="Arial" w:cs="Arial"/>
          <w:szCs w:val="24"/>
          <w:vertAlign w:val="subscript"/>
        </w:rPr>
        <w:t>2</w:t>
      </w:r>
      <w:r w:rsidRPr="009617FC">
        <w:rPr>
          <w:rFonts w:ascii="Arial" w:hAnsi="Arial" w:cs="Arial"/>
          <w:szCs w:val="24"/>
        </w:rPr>
        <w:t xml:space="preserve"> du système électrique Français </w:t>
      </w:r>
      <w:r>
        <w:rPr>
          <w:rFonts w:ascii="Arial" w:hAnsi="Arial" w:cs="Arial"/>
          <w:szCs w:val="24"/>
        </w:rPr>
        <w:t>n’est pas fondée. Elle ne correspond pas à la tendance globale de diminution des émissions de CO</w:t>
      </w:r>
      <w:r>
        <w:rPr>
          <w:rFonts w:ascii="Arial" w:hAnsi="Arial" w:cs="Arial"/>
          <w:szCs w:val="24"/>
          <w:vertAlign w:val="subscript"/>
        </w:rPr>
        <w:t>2</w:t>
      </w:r>
      <w:r>
        <w:rPr>
          <w:rFonts w:ascii="Arial" w:hAnsi="Arial" w:cs="Arial"/>
          <w:szCs w:val="24"/>
        </w:rPr>
        <w:t xml:space="preserve"> depuis 2008. Il y a effectivement eu une augmentation des émissions des gaz à effet de serre d’environ 20% sur trois ans sur la période 2014/2017, mais pour plusieurs facteurs indépendants du développement de l’éolien en France</w:t>
      </w:r>
      <w:r>
        <w:rPr>
          <w:rStyle w:val="Appelnotedebasdep"/>
          <w:rFonts w:ascii="Arial" w:hAnsi="Arial" w:cs="Arial"/>
          <w:szCs w:val="24"/>
        </w:rPr>
        <w:footnoteReference w:id="12"/>
      </w:r>
      <w:r>
        <w:rPr>
          <w:rFonts w:ascii="Arial" w:hAnsi="Arial" w:cs="Arial"/>
          <w:szCs w:val="24"/>
        </w:rPr>
        <w:t xml:space="preserve">. </w:t>
      </w:r>
    </w:p>
    <w:p w:rsidR="006A333F" w:rsidRPr="00746259" w:rsidRDefault="006A333F" w:rsidP="006A333F">
      <w:pPr>
        <w:ind w:firstLine="708"/>
        <w:textAlignment w:val="center"/>
        <w:rPr>
          <w:rFonts w:ascii="Arial" w:hAnsi="Arial" w:cs="Arial"/>
          <w:szCs w:val="24"/>
        </w:rPr>
      </w:pPr>
      <w:r>
        <w:rPr>
          <w:rFonts w:ascii="Arial" w:hAnsi="Arial" w:cs="Arial"/>
          <w:szCs w:val="24"/>
        </w:rPr>
        <w:lastRenderedPageBreak/>
        <w:t>Il est plus en revanche plus pertinent d’analyser la tendance globale de l’évolution de ces énergies et leurs émissions de CO</w:t>
      </w:r>
      <w:r>
        <w:rPr>
          <w:rFonts w:ascii="Arial" w:hAnsi="Arial" w:cs="Arial"/>
          <w:szCs w:val="24"/>
          <w:vertAlign w:val="subscript"/>
        </w:rPr>
        <w:t>2</w:t>
      </w:r>
      <w:r>
        <w:rPr>
          <w:rFonts w:ascii="Arial" w:hAnsi="Arial" w:cs="Arial"/>
          <w:szCs w:val="24"/>
        </w:rPr>
        <w:t xml:space="preserve"> sur une période plus longue et représentative de dix ans.</w:t>
      </w:r>
    </w:p>
    <w:p w:rsidR="006A333F" w:rsidRDefault="006A333F" w:rsidP="006A333F">
      <w:pPr>
        <w:ind w:firstLine="708"/>
        <w:textAlignment w:val="center"/>
        <w:rPr>
          <w:rFonts w:ascii="Arial" w:hAnsi="Arial" w:cs="Arial"/>
          <w:szCs w:val="24"/>
        </w:rPr>
      </w:pPr>
      <w:r>
        <w:rPr>
          <w:rFonts w:ascii="Arial" w:hAnsi="Arial" w:cs="Arial"/>
          <w:szCs w:val="24"/>
        </w:rPr>
        <w:t>En comparant les chiffres fournis par RTE</w:t>
      </w:r>
      <w:r>
        <w:rPr>
          <w:rStyle w:val="Appelnotedebasdep"/>
          <w:rFonts w:ascii="Arial" w:hAnsi="Arial" w:cs="Arial"/>
          <w:szCs w:val="24"/>
        </w:rPr>
        <w:footnoteReference w:id="13"/>
      </w:r>
      <w:r>
        <w:rPr>
          <w:rFonts w:ascii="Arial" w:hAnsi="Arial" w:cs="Arial"/>
          <w:szCs w:val="24"/>
        </w:rPr>
        <w:t xml:space="preserve"> (</w:t>
      </w:r>
      <w:r w:rsidRPr="00BE2C2C">
        <w:rPr>
          <w:rFonts w:ascii="Arial" w:hAnsi="Arial" w:cs="Arial"/>
          <w:szCs w:val="24"/>
        </w:rPr>
        <w:t>Réseau de Transport d'Electricité)</w:t>
      </w:r>
      <w:r>
        <w:rPr>
          <w:rFonts w:ascii="Arial" w:hAnsi="Arial" w:cs="Arial"/>
          <w:szCs w:val="24"/>
        </w:rPr>
        <w:t>, référence en France sur le sujet, il apparaît que sur la période entre 2009</w:t>
      </w:r>
      <w:r>
        <w:rPr>
          <w:rStyle w:val="Appelnotedebasdep"/>
          <w:rFonts w:ascii="Arial" w:hAnsi="Arial" w:cs="Arial"/>
          <w:szCs w:val="24"/>
        </w:rPr>
        <w:footnoteReference w:id="14"/>
      </w:r>
      <w:r>
        <w:rPr>
          <w:rFonts w:ascii="Arial" w:hAnsi="Arial" w:cs="Arial"/>
          <w:szCs w:val="24"/>
        </w:rPr>
        <w:t xml:space="preserve"> et 2019</w:t>
      </w:r>
      <w:r>
        <w:rPr>
          <w:rStyle w:val="Appelnotedebasdep"/>
          <w:rFonts w:ascii="Arial" w:hAnsi="Arial" w:cs="Arial"/>
          <w:szCs w:val="24"/>
        </w:rPr>
        <w:footnoteReference w:id="15"/>
      </w:r>
      <w:r>
        <w:rPr>
          <w:rFonts w:ascii="Arial" w:hAnsi="Arial" w:cs="Arial"/>
          <w:szCs w:val="24"/>
        </w:rPr>
        <w:t xml:space="preserve">  la production d’énergie par le nucléaire a baissé de 390 </w:t>
      </w:r>
      <w:proofErr w:type="spellStart"/>
      <w:r>
        <w:rPr>
          <w:rFonts w:ascii="Arial" w:hAnsi="Arial" w:cs="Arial"/>
          <w:szCs w:val="24"/>
        </w:rPr>
        <w:t>TWh</w:t>
      </w:r>
      <w:proofErr w:type="spellEnd"/>
      <w:r>
        <w:rPr>
          <w:rFonts w:ascii="Arial" w:hAnsi="Arial" w:cs="Arial"/>
          <w:szCs w:val="24"/>
        </w:rPr>
        <w:t xml:space="preserve"> à 379,5 </w:t>
      </w:r>
      <w:proofErr w:type="spellStart"/>
      <w:r>
        <w:rPr>
          <w:rFonts w:ascii="Arial" w:hAnsi="Arial" w:cs="Arial"/>
          <w:szCs w:val="24"/>
        </w:rPr>
        <w:t>TWh</w:t>
      </w:r>
      <w:proofErr w:type="spellEnd"/>
      <w:r>
        <w:rPr>
          <w:rFonts w:ascii="Arial" w:hAnsi="Arial" w:cs="Arial"/>
          <w:szCs w:val="24"/>
        </w:rPr>
        <w:t xml:space="preserve"> (2,6%), et par les énergies thermique fossiles de 54,8 </w:t>
      </w:r>
      <w:proofErr w:type="spellStart"/>
      <w:r>
        <w:rPr>
          <w:rFonts w:ascii="Arial" w:hAnsi="Arial" w:cs="Arial"/>
          <w:szCs w:val="24"/>
        </w:rPr>
        <w:t>TWh</w:t>
      </w:r>
      <w:proofErr w:type="spellEnd"/>
      <w:r>
        <w:rPr>
          <w:rFonts w:ascii="Arial" w:hAnsi="Arial" w:cs="Arial"/>
          <w:szCs w:val="24"/>
        </w:rPr>
        <w:t xml:space="preserve"> à 42,6 </w:t>
      </w:r>
      <w:proofErr w:type="spellStart"/>
      <w:r>
        <w:rPr>
          <w:rFonts w:ascii="Arial" w:hAnsi="Arial" w:cs="Arial"/>
          <w:szCs w:val="24"/>
        </w:rPr>
        <w:t>TWh</w:t>
      </w:r>
      <w:proofErr w:type="spellEnd"/>
      <w:r>
        <w:rPr>
          <w:rFonts w:ascii="Arial" w:hAnsi="Arial" w:cs="Arial"/>
          <w:szCs w:val="24"/>
        </w:rPr>
        <w:t xml:space="preserve"> (22%). Dans le même temps la production d’énergie éolienne a augmenté de 7,8 </w:t>
      </w:r>
      <w:proofErr w:type="spellStart"/>
      <w:r>
        <w:rPr>
          <w:rFonts w:ascii="Arial" w:hAnsi="Arial" w:cs="Arial"/>
          <w:szCs w:val="24"/>
        </w:rPr>
        <w:t>TWh</w:t>
      </w:r>
      <w:proofErr w:type="spellEnd"/>
      <w:r>
        <w:rPr>
          <w:rFonts w:ascii="Arial" w:hAnsi="Arial" w:cs="Arial"/>
          <w:szCs w:val="24"/>
        </w:rPr>
        <w:t xml:space="preserve"> à 34,1 </w:t>
      </w:r>
      <w:proofErr w:type="spellStart"/>
      <w:r>
        <w:rPr>
          <w:rFonts w:ascii="Arial" w:hAnsi="Arial" w:cs="Arial"/>
          <w:szCs w:val="24"/>
        </w:rPr>
        <w:t>TWh</w:t>
      </w:r>
      <w:proofErr w:type="spellEnd"/>
      <w:r>
        <w:rPr>
          <w:rFonts w:ascii="Arial" w:hAnsi="Arial" w:cs="Arial"/>
          <w:szCs w:val="24"/>
        </w:rPr>
        <w:t xml:space="preserve"> (337%), pour une production totale d’énergie augmentant elle aussi de 518,8 </w:t>
      </w:r>
      <w:proofErr w:type="spellStart"/>
      <w:r>
        <w:rPr>
          <w:rFonts w:ascii="Arial" w:hAnsi="Arial" w:cs="Arial"/>
          <w:szCs w:val="24"/>
        </w:rPr>
        <w:t>TWh</w:t>
      </w:r>
      <w:proofErr w:type="spellEnd"/>
      <w:r>
        <w:rPr>
          <w:rFonts w:ascii="Arial" w:hAnsi="Arial" w:cs="Arial"/>
          <w:szCs w:val="24"/>
        </w:rPr>
        <w:t xml:space="preserve"> à 537,7 </w:t>
      </w:r>
      <w:proofErr w:type="spellStart"/>
      <w:r>
        <w:rPr>
          <w:rFonts w:ascii="Arial" w:hAnsi="Arial" w:cs="Arial"/>
          <w:szCs w:val="24"/>
        </w:rPr>
        <w:t>TWh</w:t>
      </w:r>
      <w:proofErr w:type="spellEnd"/>
      <w:r>
        <w:rPr>
          <w:rFonts w:ascii="Arial" w:hAnsi="Arial" w:cs="Arial"/>
          <w:szCs w:val="24"/>
        </w:rPr>
        <w:t xml:space="preserve"> (3,6%). Les émissions de CO</w:t>
      </w:r>
      <w:r>
        <w:rPr>
          <w:rFonts w:ascii="Arial" w:hAnsi="Arial" w:cs="Arial"/>
          <w:szCs w:val="24"/>
          <w:vertAlign w:val="subscript"/>
        </w:rPr>
        <w:t>2</w:t>
      </w:r>
      <w:r>
        <w:rPr>
          <w:rFonts w:ascii="Arial" w:hAnsi="Arial" w:cs="Arial"/>
          <w:szCs w:val="24"/>
        </w:rPr>
        <w:t xml:space="preserve"> sont quant à elle passées d’environ 32 à 19,2 millions de tonnes sur ces dix ans, soit une baisse de 40% sur la même période. Le développement de l’éolien et la baisse du nucléaire n’implique donc pas nécessairement une compensation par les énergies fossiles.</w:t>
      </w:r>
    </w:p>
    <w:p w:rsidR="006A333F" w:rsidRPr="008475FE" w:rsidRDefault="006A333F" w:rsidP="006A333F">
      <w:pPr>
        <w:textAlignment w:val="center"/>
        <w:rPr>
          <w:rFonts w:ascii="Arial" w:hAnsi="Arial" w:cs="Arial"/>
          <w:b/>
          <w:color w:val="4F81BD" w:themeColor="accent1"/>
          <w:sz w:val="28"/>
          <w:szCs w:val="28"/>
          <w:u w:val="single"/>
          <w:lang w:eastAsia="zh-CN"/>
        </w:rPr>
      </w:pPr>
    </w:p>
    <w:p w:rsidR="006A333F" w:rsidRPr="00C22AA7" w:rsidRDefault="006A333F" w:rsidP="006A333F">
      <w:pPr>
        <w:textAlignment w:val="center"/>
        <w:rPr>
          <w:rFonts w:ascii="Arial" w:hAnsi="Arial" w:cs="Arial"/>
          <w:szCs w:val="24"/>
        </w:rPr>
      </w:pPr>
      <w:r w:rsidRPr="00C22AA7">
        <w:rPr>
          <w:rFonts w:ascii="Arial" w:hAnsi="Arial" w:cs="Arial"/>
          <w:szCs w:val="24"/>
          <w:u w:val="single"/>
        </w:rPr>
        <w:t>Terres rares :</w:t>
      </w:r>
      <w:r w:rsidRPr="00C22AA7">
        <w:rPr>
          <w:rFonts w:ascii="Arial" w:hAnsi="Arial" w:cs="Arial"/>
          <w:szCs w:val="24"/>
        </w:rPr>
        <w:t xml:space="preserve"> Les terres rares sont un ensemble de 17 éléments chimique dont les oxydes et les alliages métalliques sont utilisés dans de nombreuses applications : pots catalytiques automobiles, écrans de télévision et </w:t>
      </w:r>
      <w:proofErr w:type="spellStart"/>
      <w:r w:rsidRPr="00C22AA7">
        <w:rPr>
          <w:rFonts w:ascii="Arial" w:hAnsi="Arial" w:cs="Arial"/>
          <w:szCs w:val="24"/>
        </w:rPr>
        <w:t>smartphones</w:t>
      </w:r>
      <w:proofErr w:type="spellEnd"/>
      <w:r w:rsidRPr="00C22AA7">
        <w:rPr>
          <w:rFonts w:ascii="Arial" w:hAnsi="Arial" w:cs="Arial"/>
          <w:szCs w:val="24"/>
        </w:rPr>
        <w:t>, aimants permanents présents dans les moteurs et les générateurs etc. L’impact environnemental lié à leur extraction est réel sur l’environnement et sur les populations locales.</w:t>
      </w:r>
    </w:p>
    <w:p w:rsidR="006A333F" w:rsidRPr="00C22AA7" w:rsidRDefault="006A333F" w:rsidP="006A333F">
      <w:pPr>
        <w:textAlignment w:val="center"/>
        <w:rPr>
          <w:rFonts w:ascii="Arial" w:hAnsi="Arial" w:cs="Arial"/>
          <w:szCs w:val="24"/>
        </w:rPr>
      </w:pPr>
      <w:r w:rsidRPr="00272C80">
        <w:rPr>
          <w:rFonts w:ascii="Arial" w:hAnsi="Arial" w:cs="Arial"/>
          <w:szCs w:val="24"/>
        </w:rPr>
        <w:t xml:space="preserve">Contrairement aux idées reçues, l’utilisation de terres rares n’est pas inévitable dans la filière éolienne. </w:t>
      </w:r>
      <w:r w:rsidRPr="00C22AA7">
        <w:rPr>
          <w:rFonts w:ascii="Arial" w:hAnsi="Arial" w:cs="Arial"/>
          <w:szCs w:val="24"/>
        </w:rPr>
        <w:t>Seuls</w:t>
      </w:r>
      <w:r w:rsidRPr="00272C80">
        <w:rPr>
          <w:rFonts w:ascii="Arial" w:hAnsi="Arial" w:cs="Arial"/>
          <w:szCs w:val="24"/>
        </w:rPr>
        <w:t xml:space="preserve"> certains mod</w:t>
      </w:r>
      <w:r w:rsidRPr="00C22AA7">
        <w:rPr>
          <w:rFonts w:ascii="Arial" w:hAnsi="Arial" w:cs="Arial"/>
          <w:szCs w:val="24"/>
        </w:rPr>
        <w:t xml:space="preserve">èles en contiennent aujourd’hui. Ainsi, les éoliennes produites par </w:t>
      </w:r>
      <w:proofErr w:type="spellStart"/>
      <w:r w:rsidRPr="00C22AA7">
        <w:rPr>
          <w:rFonts w:ascii="Arial" w:hAnsi="Arial" w:cs="Arial"/>
          <w:szCs w:val="24"/>
        </w:rPr>
        <w:t>Nordex</w:t>
      </w:r>
      <w:proofErr w:type="spellEnd"/>
      <w:r w:rsidRPr="00C22AA7">
        <w:rPr>
          <w:rFonts w:ascii="Arial" w:hAnsi="Arial" w:cs="Arial"/>
          <w:szCs w:val="24"/>
        </w:rPr>
        <w:t xml:space="preserve"> ne contiennent aucune terre rare, grâce aux avancées techniques développées en interne qui permettent de se défaire de leur utilisation. En effet, celles-ci fonctionnent grâce à un moteur à induction, c’est-à-dire des électro-aimants ne nécessitant pas de terres rares. Les seuls modèles utilisant actuellement des terres rares sont ceux utilisant des aimants permanents, ce qui n’est pas le cas chez </w:t>
      </w:r>
      <w:proofErr w:type="spellStart"/>
      <w:r w:rsidRPr="00C22AA7">
        <w:rPr>
          <w:rFonts w:ascii="Arial" w:hAnsi="Arial" w:cs="Arial"/>
          <w:szCs w:val="24"/>
        </w:rPr>
        <w:t>Nordex</w:t>
      </w:r>
      <w:proofErr w:type="spellEnd"/>
      <w:r w:rsidRPr="00C22AA7">
        <w:rPr>
          <w:rFonts w:ascii="Arial" w:hAnsi="Arial" w:cs="Arial"/>
          <w:szCs w:val="24"/>
        </w:rPr>
        <w:t xml:space="preserve">. Il n’y aura donc aucun d’impact environnemental lié à l’extraction de terres rares dans le cas du parc éolien de </w:t>
      </w:r>
      <w:proofErr w:type="spellStart"/>
      <w:r w:rsidRPr="00C22AA7">
        <w:rPr>
          <w:rFonts w:ascii="Arial" w:hAnsi="Arial" w:cs="Arial"/>
          <w:szCs w:val="24"/>
        </w:rPr>
        <w:t>Catillon</w:t>
      </w:r>
      <w:proofErr w:type="spellEnd"/>
      <w:r w:rsidRPr="00C22AA7">
        <w:rPr>
          <w:rFonts w:ascii="Arial" w:hAnsi="Arial" w:cs="Arial"/>
          <w:szCs w:val="24"/>
        </w:rPr>
        <w:t>-</w:t>
      </w:r>
      <w:proofErr w:type="spellStart"/>
      <w:r w:rsidRPr="00C22AA7">
        <w:rPr>
          <w:rFonts w:ascii="Arial" w:hAnsi="Arial" w:cs="Arial"/>
          <w:szCs w:val="24"/>
        </w:rPr>
        <w:t>Fumechon</w:t>
      </w:r>
      <w:proofErr w:type="spellEnd"/>
      <w:r w:rsidRPr="00C22AA7">
        <w:rPr>
          <w:rFonts w:ascii="Arial" w:hAnsi="Arial" w:cs="Arial"/>
          <w:szCs w:val="24"/>
        </w:rPr>
        <w:t>.</w:t>
      </w:r>
    </w:p>
    <w:p w:rsidR="006A333F" w:rsidRPr="00272C80" w:rsidRDefault="006A333F" w:rsidP="006A333F">
      <w:pPr>
        <w:textAlignment w:val="center"/>
        <w:rPr>
          <w:rFonts w:ascii="Calibri" w:hAnsi="Calibri"/>
          <w:color w:val="000000"/>
          <w:sz w:val="22"/>
          <w:szCs w:val="22"/>
          <w:lang w:eastAsia="zh-CN"/>
        </w:rPr>
      </w:pPr>
    </w:p>
    <w:p w:rsidR="006A333F" w:rsidRPr="00C22AA7" w:rsidRDefault="006A333F" w:rsidP="006A333F">
      <w:pPr>
        <w:textAlignment w:val="center"/>
        <w:rPr>
          <w:rFonts w:ascii="Arial" w:hAnsi="Arial" w:cs="Arial"/>
          <w:szCs w:val="24"/>
        </w:rPr>
      </w:pPr>
      <w:r w:rsidRPr="00C22AA7">
        <w:rPr>
          <w:rFonts w:ascii="Arial" w:hAnsi="Arial" w:cs="Arial"/>
          <w:szCs w:val="24"/>
          <w:u w:val="single"/>
        </w:rPr>
        <w:t>Déchets liés aux éoliennes :</w:t>
      </w:r>
      <w:r w:rsidRPr="00C22AA7">
        <w:rPr>
          <w:rFonts w:ascii="Arial" w:hAnsi="Arial" w:cs="Arial"/>
          <w:szCs w:val="24"/>
        </w:rPr>
        <w:t xml:space="preserve"> Les éoliennes sont majoritairement composées de fibres de verre et d’acier, ainsi que de béton pour les fondations. Les procédures lors du démantèlement imposent d’identifier les filières de recyclage et de valorisation des différents éléments (métaux, matériaux composites, béton). L’ADEME évaluait en 2015 à 90% le taux de recyclage d’une éolienne</w:t>
      </w:r>
      <w:r w:rsidRPr="005A7864">
        <w:rPr>
          <w:rFonts w:ascii="Arial" w:hAnsi="Arial" w:cs="Arial"/>
          <w:szCs w:val="24"/>
          <w:vertAlign w:val="superscript"/>
        </w:rPr>
        <w:footnoteReference w:id="16"/>
      </w:r>
      <w:r w:rsidRPr="00C22AA7">
        <w:rPr>
          <w:rFonts w:ascii="Arial" w:hAnsi="Arial" w:cs="Arial"/>
          <w:szCs w:val="24"/>
        </w:rPr>
        <w:t>. Ce chiffre ne peut qu’augmenter compte tenu de l’évolution constante des filières de revalorisation en France : un parc éolien installé aujourd’hui sera démantelé vers 2040 et les techniques de recyclage des déchets auront évoluées d’ici-là. De plus, dans le cadre du groupe de travail national éolien mené par le Ministère de la Transition Ecologique et Solidaire, il est demandé aux industriels d’accélérer la R&amp;D sur le recyclage des pales des éoliennes.</w:t>
      </w:r>
    </w:p>
    <w:p w:rsidR="006A333F" w:rsidRDefault="006A333F" w:rsidP="006A333F">
      <w:pPr>
        <w:textAlignment w:val="center"/>
        <w:rPr>
          <w:rFonts w:ascii="Calibri" w:hAnsi="Calibri"/>
          <w:color w:val="000000"/>
          <w:sz w:val="22"/>
          <w:szCs w:val="22"/>
          <w:lang w:eastAsia="zh-CN"/>
        </w:rPr>
      </w:pPr>
      <w:r>
        <w:rPr>
          <w:rFonts w:ascii="Arial" w:hAnsi="Arial" w:cs="Arial"/>
          <w:szCs w:val="24"/>
        </w:rPr>
        <w:t>Le</w:t>
      </w:r>
      <w:r w:rsidRPr="006316C4">
        <w:rPr>
          <w:rFonts w:ascii="Arial" w:hAnsi="Arial" w:cs="Arial"/>
          <w:szCs w:val="24"/>
        </w:rPr>
        <w:t xml:space="preserve"> béton présent sous les parcelles agricoles est inerte</w:t>
      </w:r>
      <w:r>
        <w:rPr>
          <w:rFonts w:ascii="Arial" w:hAnsi="Arial" w:cs="Arial"/>
          <w:szCs w:val="24"/>
        </w:rPr>
        <w:t>,</w:t>
      </w:r>
      <w:r w:rsidRPr="006316C4">
        <w:rPr>
          <w:rFonts w:ascii="Arial" w:hAnsi="Arial" w:cs="Arial"/>
          <w:szCs w:val="24"/>
        </w:rPr>
        <w:t xml:space="preserve"> c’est-à-dire qu’il ne se désagrège pas et n’entraine pas de pollution du sol</w:t>
      </w:r>
      <w:r>
        <w:rPr>
          <w:rFonts w:ascii="Arial" w:hAnsi="Arial" w:cs="Arial"/>
          <w:szCs w:val="24"/>
        </w:rPr>
        <w:t>. De plus, a</w:t>
      </w:r>
      <w:r w:rsidRPr="006316C4">
        <w:rPr>
          <w:rFonts w:ascii="Arial" w:hAnsi="Arial" w:cs="Arial"/>
          <w:szCs w:val="24"/>
        </w:rPr>
        <w:t xml:space="preserve">près la mise à l’arrêt du parc éolien et remise en état des parcelles d’implantation, le site </w:t>
      </w:r>
      <w:r>
        <w:rPr>
          <w:rFonts w:ascii="Arial" w:hAnsi="Arial" w:cs="Arial"/>
          <w:szCs w:val="24"/>
        </w:rPr>
        <w:t xml:space="preserve"> s</w:t>
      </w:r>
      <w:r w:rsidRPr="006316C4">
        <w:rPr>
          <w:rFonts w:ascii="Arial" w:hAnsi="Arial" w:cs="Arial"/>
          <w:szCs w:val="24"/>
        </w:rPr>
        <w:t>era tel qu’il</w:t>
      </w:r>
      <w:r>
        <w:rPr>
          <w:rFonts w:ascii="Arial" w:hAnsi="Arial" w:cs="Arial"/>
          <w:szCs w:val="24"/>
        </w:rPr>
        <w:t xml:space="preserve"> </w:t>
      </w:r>
      <w:r w:rsidRPr="006316C4">
        <w:rPr>
          <w:rFonts w:ascii="Arial" w:hAnsi="Arial" w:cs="Arial"/>
          <w:szCs w:val="24"/>
        </w:rPr>
        <w:t>était ava</w:t>
      </w:r>
      <w:r>
        <w:rPr>
          <w:rFonts w:ascii="Arial" w:hAnsi="Arial" w:cs="Arial"/>
          <w:szCs w:val="24"/>
        </w:rPr>
        <w:t>nt l’installation des éoliennes et</w:t>
      </w:r>
      <w:r w:rsidRPr="006316C4">
        <w:rPr>
          <w:rFonts w:ascii="Arial" w:hAnsi="Arial" w:cs="Arial"/>
          <w:szCs w:val="24"/>
        </w:rPr>
        <w:t xml:space="preserve"> adapté à l’exploitation agricole des terres.</w:t>
      </w:r>
    </w:p>
    <w:p w:rsidR="006A333F" w:rsidRDefault="006A333F" w:rsidP="006A333F">
      <w:pPr>
        <w:rPr>
          <w:rFonts w:ascii="Arial" w:hAnsi="Arial" w:cs="Arial"/>
          <w:szCs w:val="24"/>
        </w:rPr>
      </w:pPr>
    </w:p>
    <w:p w:rsidR="006A333F" w:rsidRDefault="006A333F" w:rsidP="006A333F">
      <w:pPr>
        <w:rPr>
          <w:rFonts w:ascii="Arial" w:hAnsi="Arial" w:cs="Arial"/>
          <w:szCs w:val="24"/>
        </w:rPr>
      </w:pPr>
    </w:p>
    <w:p w:rsidR="006A333F" w:rsidRDefault="006A333F" w:rsidP="006A333F">
      <w:pPr>
        <w:textAlignment w:val="center"/>
        <w:rPr>
          <w:rFonts w:ascii="Arial" w:hAnsi="Arial" w:cs="Arial"/>
          <w:b/>
          <w:color w:val="4F81BD" w:themeColor="accent1"/>
          <w:sz w:val="28"/>
          <w:szCs w:val="28"/>
          <w:u w:val="single"/>
          <w:lang w:eastAsia="zh-CN"/>
        </w:rPr>
      </w:pPr>
    </w:p>
    <w:p w:rsidR="006A333F" w:rsidRDefault="006A333F" w:rsidP="006A333F">
      <w:pPr>
        <w:textAlignment w:val="center"/>
        <w:rPr>
          <w:rFonts w:ascii="Arial" w:hAnsi="Arial" w:cs="Arial"/>
          <w:b/>
          <w:color w:val="4F81BD" w:themeColor="accent1"/>
          <w:sz w:val="28"/>
          <w:szCs w:val="28"/>
          <w:u w:val="single"/>
          <w:lang w:eastAsia="zh-CN"/>
        </w:rPr>
      </w:pPr>
    </w:p>
    <w:p w:rsidR="006A333F" w:rsidRDefault="006A333F" w:rsidP="006A333F">
      <w:pPr>
        <w:textAlignment w:val="center"/>
        <w:rPr>
          <w:rFonts w:ascii="Arial" w:hAnsi="Arial" w:cs="Arial"/>
          <w:b/>
          <w:color w:val="4F81BD" w:themeColor="accent1"/>
          <w:sz w:val="28"/>
          <w:szCs w:val="28"/>
          <w:u w:val="single"/>
          <w:lang w:eastAsia="zh-CN"/>
        </w:rPr>
      </w:pPr>
    </w:p>
    <w:p w:rsidR="006A333F" w:rsidRDefault="006A333F" w:rsidP="006A333F">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Dévaluation de la valeur immobilière</w:t>
      </w:r>
      <w:r>
        <w:rPr>
          <w:rFonts w:ascii="Arial" w:hAnsi="Arial" w:cs="Arial"/>
          <w:b/>
          <w:color w:val="4F81BD" w:themeColor="accent1"/>
          <w:sz w:val="28"/>
          <w:szCs w:val="28"/>
          <w:u w:val="single"/>
          <w:lang w:eastAsia="zh-CN"/>
        </w:rPr>
        <w:t> :</w:t>
      </w:r>
    </w:p>
    <w:p w:rsidR="006A333F" w:rsidRDefault="006A333F" w:rsidP="006A333F">
      <w:pPr>
        <w:rPr>
          <w:rFonts w:ascii="Arial" w:hAnsi="Arial" w:cs="Arial"/>
          <w:szCs w:val="24"/>
        </w:rPr>
      </w:pPr>
    </w:p>
    <w:p w:rsidR="006A333F" w:rsidRPr="00762BE1" w:rsidRDefault="006A333F" w:rsidP="006A333F">
      <w:pPr>
        <w:ind w:firstLine="708"/>
        <w:rPr>
          <w:rFonts w:ascii="Arial" w:hAnsi="Arial" w:cs="Arial"/>
          <w:szCs w:val="24"/>
        </w:rPr>
      </w:pPr>
      <w:r w:rsidRPr="00762BE1">
        <w:rPr>
          <w:rFonts w:ascii="Arial" w:hAnsi="Arial" w:cs="Arial"/>
          <w:szCs w:val="24"/>
        </w:rPr>
        <w:t xml:space="preserve">Certains riverains peuvent évoquer une chute de la valeur des biens immobiliers. Or la valeur de l'immobilier dépend de nombreux critères (attractivité économique de la zone, valeur de la maison et évolution de cette valeur, localisation de la maison dans la commune, tendance du marché de l’immobilier...). L’implantation d’un parc éolien n’a aucun impact sur les critères de valorisation objectifs d’un bien. Il ne joue que sur les éléments subjectifs, qui peuvent varier d’une personne à l’autre. Certains considèrent la présence d’un parc éolien comme un « plus », d’autres pas. </w:t>
      </w:r>
    </w:p>
    <w:p w:rsidR="006A333F" w:rsidRDefault="006A333F" w:rsidP="006A333F">
      <w:pPr>
        <w:ind w:firstLine="851"/>
        <w:rPr>
          <w:rFonts w:ascii="Arial" w:hAnsi="Arial" w:cs="Arial"/>
          <w:szCs w:val="24"/>
        </w:rPr>
      </w:pPr>
      <w:r w:rsidRPr="00762BE1">
        <w:rPr>
          <w:rFonts w:ascii="Arial" w:hAnsi="Arial" w:cs="Arial"/>
          <w:szCs w:val="24"/>
        </w:rPr>
        <w:lastRenderedPageBreak/>
        <w:t xml:space="preserve">En guise d’exemple, en 2014 </w:t>
      </w:r>
      <w:r w:rsidRPr="00C74E73">
        <w:rPr>
          <w:rFonts w:ascii="Arial" w:hAnsi="Arial" w:cs="Arial"/>
          <w:szCs w:val="24"/>
        </w:rPr>
        <w:t xml:space="preserve">la Cour d’Appel de Nantes a rejeté le recours contre l’installation d’éoliennes introduit par une habitante de Pontivy (Morbihan) au motif que l’immobilier perdrait 40 %. A l’époque, contactée par le journal Ouest France, le maire n’avait constaté aucun impact. </w:t>
      </w:r>
    </w:p>
    <w:p w:rsidR="006A333F" w:rsidRDefault="006A333F" w:rsidP="006A333F">
      <w:pPr>
        <w:jc w:val="center"/>
        <w:textAlignment w:val="center"/>
        <w:rPr>
          <w:rFonts w:ascii="Arial" w:hAnsi="Arial" w:cs="Arial"/>
          <w:b/>
          <w:color w:val="4F81BD" w:themeColor="accent1"/>
          <w:sz w:val="28"/>
          <w:szCs w:val="28"/>
          <w:u w:val="single"/>
          <w:lang w:eastAsia="zh-CN"/>
        </w:rPr>
      </w:pPr>
    </w:p>
    <w:p w:rsidR="006A333F" w:rsidRDefault="006A333F" w:rsidP="006A333F">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Intermittence :</w:t>
      </w:r>
    </w:p>
    <w:p w:rsidR="006A333F" w:rsidRDefault="006A333F" w:rsidP="006A333F">
      <w:pPr>
        <w:textAlignment w:val="center"/>
        <w:rPr>
          <w:rFonts w:ascii="Arial" w:hAnsi="Arial" w:cs="Arial"/>
          <w:b/>
          <w:color w:val="4F81BD" w:themeColor="accent1"/>
          <w:sz w:val="28"/>
          <w:szCs w:val="28"/>
          <w:u w:val="single"/>
          <w:lang w:eastAsia="zh-CN"/>
        </w:rPr>
      </w:pPr>
    </w:p>
    <w:p w:rsidR="006A333F" w:rsidRPr="008475FE" w:rsidRDefault="006A333F" w:rsidP="006A333F">
      <w:pPr>
        <w:ind w:firstLine="708"/>
        <w:textAlignment w:val="center"/>
        <w:rPr>
          <w:rFonts w:ascii="Arial" w:hAnsi="Arial" w:cs="Arial"/>
          <w:b/>
          <w:color w:val="4F81BD" w:themeColor="accent1"/>
          <w:sz w:val="28"/>
          <w:szCs w:val="28"/>
          <w:u w:val="single"/>
          <w:lang w:eastAsia="zh-CN"/>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en réponse à l’observation n°4.</w:t>
      </w:r>
      <w:r>
        <w:rPr>
          <w:rFonts w:ascii="Calibri" w:eastAsiaTheme="minorHAnsi" w:hAnsi="Calibri" w:cs="Calibri"/>
          <w:color w:val="000000"/>
          <w:sz w:val="23"/>
          <w:szCs w:val="23"/>
          <w:lang w:eastAsia="en-US"/>
        </w:rPr>
        <w:t xml:space="preserve"> </w:t>
      </w:r>
    </w:p>
    <w:p w:rsidR="006A333F" w:rsidRDefault="006A333F" w:rsidP="006A333F">
      <w:pPr>
        <w:ind w:firstLine="851"/>
        <w:rPr>
          <w:rFonts w:ascii="Arial" w:hAnsi="Arial" w:cs="Arial"/>
          <w:szCs w:val="24"/>
        </w:rPr>
      </w:pPr>
    </w:p>
    <w:p w:rsidR="006A333F" w:rsidRPr="008475FE" w:rsidRDefault="006A333F" w:rsidP="006A333F">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 xml:space="preserve">Impact visuel de </w:t>
      </w:r>
      <w:r w:rsidRPr="008475FE">
        <w:rPr>
          <w:rFonts w:ascii="Arial" w:hAnsi="Arial" w:cs="Arial"/>
          <w:b/>
          <w:color w:val="4F81BD" w:themeColor="accent1"/>
          <w:sz w:val="28"/>
          <w:szCs w:val="28"/>
          <w:u w:val="single"/>
          <w:lang w:eastAsia="zh-CN"/>
        </w:rPr>
        <w:t>nuit :</w:t>
      </w:r>
    </w:p>
    <w:p w:rsidR="006A333F" w:rsidRPr="006037E0" w:rsidRDefault="006A333F" w:rsidP="006A333F">
      <w:pPr>
        <w:spacing w:before="100" w:beforeAutospacing="1" w:after="100" w:afterAutospacing="1"/>
        <w:ind w:firstLine="851"/>
        <w:rPr>
          <w:rFonts w:ascii="Arial" w:hAnsi="Arial" w:cs="Arial"/>
          <w:szCs w:val="24"/>
        </w:rPr>
      </w:pPr>
      <w:r w:rsidRPr="00206A23">
        <w:rPr>
          <w:rFonts w:ascii="Arial" w:hAnsi="Arial" w:cs="Arial"/>
          <w:szCs w:val="24"/>
        </w:rPr>
        <w:t xml:space="preserve">Le thème du balisage lumineux des éoliennes la nuit a déjà été </w:t>
      </w:r>
      <w:proofErr w:type="gramStart"/>
      <w:r w:rsidRPr="00206A23">
        <w:rPr>
          <w:rFonts w:ascii="Arial" w:hAnsi="Arial" w:cs="Arial"/>
          <w:szCs w:val="24"/>
        </w:rPr>
        <w:t>abordé</w:t>
      </w:r>
      <w:proofErr w:type="gramEnd"/>
      <w:r w:rsidRPr="00206A23">
        <w:rPr>
          <w:rFonts w:ascii="Arial" w:hAnsi="Arial" w:cs="Arial"/>
          <w:szCs w:val="24"/>
        </w:rPr>
        <w:t xml:space="preserve"> </w:t>
      </w:r>
      <w:r>
        <w:rPr>
          <w:rFonts w:ascii="Arial" w:hAnsi="Arial" w:cs="Arial"/>
          <w:szCs w:val="24"/>
        </w:rPr>
        <w:t>en réponse à l’observation n°3.</w:t>
      </w:r>
    </w:p>
    <w:p w:rsidR="006A333F" w:rsidRPr="008475FE" w:rsidRDefault="006A333F" w:rsidP="006A333F">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Encerclement</w:t>
      </w:r>
      <w:r>
        <w:rPr>
          <w:rFonts w:ascii="Arial" w:hAnsi="Arial" w:cs="Arial"/>
          <w:b/>
          <w:color w:val="4F81BD" w:themeColor="accent1"/>
          <w:sz w:val="28"/>
          <w:szCs w:val="28"/>
          <w:u w:val="single"/>
          <w:lang w:eastAsia="zh-CN"/>
        </w:rPr>
        <w:t xml:space="preserve"> </w:t>
      </w:r>
      <w:r w:rsidRPr="008475FE">
        <w:rPr>
          <w:rFonts w:ascii="Arial" w:hAnsi="Arial" w:cs="Arial"/>
          <w:b/>
          <w:color w:val="4F81BD" w:themeColor="accent1"/>
          <w:sz w:val="28"/>
          <w:szCs w:val="28"/>
          <w:u w:val="single"/>
          <w:lang w:eastAsia="zh-CN"/>
        </w:rPr>
        <w:t>:</w:t>
      </w:r>
    </w:p>
    <w:p w:rsidR="006A333F" w:rsidRPr="00BF3D7D" w:rsidRDefault="006A333F" w:rsidP="006A333F">
      <w:pPr>
        <w:spacing w:before="100" w:beforeAutospacing="1" w:after="100" w:afterAutospacing="1"/>
        <w:ind w:firstLine="851"/>
        <w:rPr>
          <w:rFonts w:ascii="Arial" w:hAnsi="Arial" w:cs="Arial"/>
          <w:szCs w:val="24"/>
        </w:rPr>
      </w:pPr>
      <w:r w:rsidRPr="00BF2B5C">
        <w:rPr>
          <w:rFonts w:ascii="Arial" w:hAnsi="Arial" w:cs="Arial"/>
          <w:szCs w:val="24"/>
        </w:rPr>
        <w:t xml:space="preserve">Le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s’inscrit dans un contexte éolien déjà bien développé. L’étude paysagère indique qu’il s’intègre avec cohérence dans une densification des parcs déjà existants. </w:t>
      </w:r>
      <w:r w:rsidRPr="00CB5A59">
        <w:rPr>
          <w:rFonts w:ascii="Arial" w:hAnsi="Arial" w:cs="Arial"/>
          <w:szCs w:val="24"/>
        </w:rPr>
        <w:t xml:space="preserve">La position du parc par rapport au motif éolien global atténue grandement son impact individuel. Il fait partie d’un tout et sa contribution est encore relativement faible à cette distance. </w:t>
      </w:r>
      <w:r>
        <w:rPr>
          <w:rFonts w:ascii="Arial" w:hAnsi="Arial" w:cs="Arial"/>
          <w:szCs w:val="24"/>
        </w:rPr>
        <w:t xml:space="preserve">Ainsi les angles de vues impactés par la présence des éoliennes ne sont pas nouveaux. Cela est pensé afin </w:t>
      </w:r>
      <w:r w:rsidRPr="00CB5A59">
        <w:rPr>
          <w:rFonts w:ascii="Arial" w:hAnsi="Arial" w:cs="Arial"/>
          <w:szCs w:val="24"/>
        </w:rPr>
        <w:t>de limiter les risques de mitage du motif éolien dans le paysage</w:t>
      </w:r>
      <w:r>
        <w:rPr>
          <w:rFonts w:ascii="Arial" w:hAnsi="Arial" w:cs="Arial"/>
          <w:szCs w:val="24"/>
        </w:rPr>
        <w:t xml:space="preserve"> et les sensations d’encerclement.</w:t>
      </w:r>
    </w:p>
    <w:p w:rsidR="006A333F" w:rsidRDefault="006A333F" w:rsidP="006A333F">
      <w:pPr>
        <w:textAlignment w:val="center"/>
        <w:rPr>
          <w:rFonts w:ascii="Arial" w:hAnsi="Arial" w:cs="Arial"/>
          <w:b/>
          <w:color w:val="4F81BD" w:themeColor="accent1"/>
          <w:sz w:val="28"/>
          <w:szCs w:val="28"/>
          <w:u w:val="single"/>
          <w:lang w:eastAsia="zh-CN"/>
        </w:rPr>
      </w:pPr>
      <w:r w:rsidRPr="00762BE1">
        <w:rPr>
          <w:rFonts w:ascii="Arial" w:hAnsi="Arial" w:cs="Arial"/>
          <w:b/>
          <w:color w:val="4F81BD" w:themeColor="accent1"/>
          <w:sz w:val="28"/>
          <w:szCs w:val="28"/>
          <w:u w:val="single"/>
          <w:lang w:eastAsia="zh-CN"/>
        </w:rPr>
        <w:t>Opinion défavorable et voies de recours pour les riverains :</w:t>
      </w:r>
    </w:p>
    <w:p w:rsidR="006A333F" w:rsidRDefault="006A333F" w:rsidP="006A333F">
      <w:pPr>
        <w:textAlignment w:val="center"/>
        <w:rPr>
          <w:rFonts w:ascii="Arial" w:hAnsi="Arial" w:cs="Arial"/>
          <w:b/>
          <w:color w:val="4F81BD" w:themeColor="accent1"/>
          <w:sz w:val="28"/>
          <w:szCs w:val="28"/>
          <w:u w:val="single"/>
          <w:lang w:eastAsia="zh-CN"/>
        </w:rPr>
      </w:pPr>
    </w:p>
    <w:p w:rsidR="006A333F" w:rsidRPr="005E41FB" w:rsidRDefault="006A333F" w:rsidP="006A333F">
      <w:pPr>
        <w:ind w:firstLine="708"/>
        <w:rPr>
          <w:rFonts w:ascii="Arial" w:hAnsi="Arial" w:cs="Arial"/>
          <w:szCs w:val="24"/>
        </w:rPr>
      </w:pPr>
      <w:r w:rsidRPr="005E41FB">
        <w:rPr>
          <w:rFonts w:ascii="Arial" w:hAnsi="Arial" w:cs="Arial"/>
          <w:szCs w:val="24"/>
        </w:rPr>
        <w:t xml:space="preserve">L’installation d’éoliennes relève d’une démarche transparente et démocratique. La décision d’implanter une éolienne est prise par le préfet, après concertation avec les riverains et consultation du conseil municipal. La décision finale revient donc à l’État. Les délais entre le démarrage d’un projet et sa concrétisation sont en moyenne de 6 à 8 ans en France, ce qui est bien supérieur à certains pays européens pourtant fortement impliqués dans le développement de l’éolien. Ces délais permettent aux décideurs de prendre le temps d’examiner le dossier. </w:t>
      </w:r>
    </w:p>
    <w:p w:rsidR="006A333F" w:rsidRPr="005E41FB" w:rsidRDefault="006A333F" w:rsidP="006A333F">
      <w:pPr>
        <w:rPr>
          <w:rFonts w:ascii="Arial" w:hAnsi="Arial" w:cs="Arial"/>
          <w:szCs w:val="24"/>
        </w:rPr>
      </w:pPr>
      <w:r w:rsidRPr="005E41FB">
        <w:rPr>
          <w:rFonts w:ascii="Arial" w:hAnsi="Arial" w:cs="Arial"/>
          <w:szCs w:val="24"/>
        </w:rPr>
        <w:t>Il est normal que de nombreuses opinions, positives ou négatives, émergent à l’annonce d’un projet de parc éolien et que chacun soit libre de s’exprimer à ce sujet. Cependant, lorsque l’Etat autorise la construction d’un parc d’éoliennes, cela se fait à la suite d’une démarche ouverte de débat public avec les riverains et à la lumière d’éléments qui sont examinés au sein de l’un des cadres les plus restrictifs d’Europe. De plus, de nombreuses entités compétentes comme la DREAL, et ayant chacune leurs contraintes réglementaires sont impliquées dans ce processus décisionnaire. Les choix se basent donc sur des r</w:t>
      </w:r>
      <w:r>
        <w:rPr>
          <w:rFonts w:ascii="Arial" w:hAnsi="Arial" w:cs="Arial"/>
          <w:szCs w:val="24"/>
        </w:rPr>
        <w:t>é</w:t>
      </w:r>
      <w:r w:rsidRPr="005E41FB">
        <w:rPr>
          <w:rFonts w:ascii="Arial" w:hAnsi="Arial" w:cs="Arial"/>
          <w:szCs w:val="24"/>
        </w:rPr>
        <w:t xml:space="preserve">glementations fermes et des arguments scientifiquement prouvés en ce qui concerne des thèmes comme la santé ou l’environnement. </w:t>
      </w:r>
    </w:p>
    <w:p w:rsidR="006A333F" w:rsidRPr="005E41FB" w:rsidRDefault="006A333F" w:rsidP="006A333F">
      <w:pPr>
        <w:rPr>
          <w:rFonts w:ascii="Arial" w:hAnsi="Arial" w:cs="Arial"/>
          <w:szCs w:val="24"/>
        </w:rPr>
      </w:pPr>
      <w:r w:rsidRPr="005E41FB">
        <w:rPr>
          <w:rFonts w:ascii="Arial" w:hAnsi="Arial" w:cs="Arial"/>
          <w:szCs w:val="24"/>
        </w:rPr>
        <w:t xml:space="preserve">Pour le reste, il s’agit de choisir ce que l’on désire privilégier, à savoir l’utilité publique et l’intérêt général en faisant le choix raisonné d’une énergie renouvelable et </w:t>
      </w:r>
      <w:proofErr w:type="spellStart"/>
      <w:r w:rsidRPr="005E41FB">
        <w:rPr>
          <w:rFonts w:ascii="Arial" w:hAnsi="Arial" w:cs="Arial"/>
          <w:szCs w:val="24"/>
        </w:rPr>
        <w:t>décarbonnée</w:t>
      </w:r>
      <w:proofErr w:type="spellEnd"/>
      <w:r w:rsidRPr="005E41FB">
        <w:rPr>
          <w:rFonts w:ascii="Arial" w:hAnsi="Arial" w:cs="Arial"/>
          <w:szCs w:val="24"/>
        </w:rPr>
        <w:t>, ou certaines préoccupations personnelles et subjectives comme une préservation plus «esthétique» des territoires qui risquent de disparaître complètement si rien n’est entrepris en matière environnementale. Les bénéfices semblent alors bien plus importants que les impacts.</w:t>
      </w:r>
    </w:p>
    <w:p w:rsidR="006A333F" w:rsidRDefault="006A333F" w:rsidP="006A333F">
      <w:pPr>
        <w:rPr>
          <w:rFonts w:ascii="Arial" w:hAnsi="Arial" w:cs="Arial"/>
          <w:b/>
          <w:szCs w:val="24"/>
        </w:rPr>
      </w:pPr>
    </w:p>
    <w:p w:rsidR="006A333F" w:rsidRDefault="006A333F" w:rsidP="006A333F">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Prise illégale d’intérêt :</w:t>
      </w:r>
    </w:p>
    <w:p w:rsidR="006A333F" w:rsidRPr="000B5131" w:rsidRDefault="006A333F" w:rsidP="006A333F">
      <w:pPr>
        <w:autoSpaceDE w:val="0"/>
        <w:autoSpaceDN w:val="0"/>
        <w:adjustRightInd w:val="0"/>
        <w:rPr>
          <w:rFonts w:ascii="Calibri" w:eastAsiaTheme="minorHAnsi" w:hAnsi="Calibri" w:cs="Calibri"/>
          <w:color w:val="000000"/>
          <w:sz w:val="23"/>
          <w:szCs w:val="23"/>
          <w:lang w:eastAsia="en-US"/>
        </w:rPr>
      </w:pPr>
    </w:p>
    <w:p w:rsidR="006A333F" w:rsidRPr="00222B63" w:rsidRDefault="006A333F" w:rsidP="006A333F">
      <w:pPr>
        <w:pStyle w:val="NormalWeb"/>
        <w:spacing w:before="0" w:beforeAutospacing="0" w:after="0" w:afterAutospacing="0"/>
        <w:ind w:firstLine="708"/>
        <w:rPr>
          <w:rFonts w:ascii="Arial" w:hAnsi="Arial" w:cs="Arial"/>
          <w:lang w:val="fr-FR"/>
        </w:rPr>
      </w:pPr>
      <w:r w:rsidRPr="000B6991">
        <w:rPr>
          <w:rFonts w:ascii="Arial" w:hAnsi="Arial" w:cs="Arial"/>
          <w:lang w:val="fr-FR" w:eastAsia="fr-FR"/>
        </w:rPr>
        <w:t xml:space="preserve">Il nous </w:t>
      </w:r>
      <w:r w:rsidRPr="009C3805">
        <w:rPr>
          <w:rFonts w:ascii="Arial" w:hAnsi="Arial" w:cs="Arial"/>
          <w:lang w:val="fr-FR" w:eastAsia="fr-FR"/>
        </w:rPr>
        <w:t>semble intéressant de commenter la question de la prise illégale d’intérêts pour clarifie</w:t>
      </w:r>
      <w:r w:rsidRPr="000B6991">
        <w:rPr>
          <w:rFonts w:ascii="Arial" w:hAnsi="Arial" w:cs="Arial"/>
          <w:lang w:val="fr-FR" w:eastAsia="fr-FR"/>
        </w:rPr>
        <w:t>r la situation des petites communes dans lesquelles rares sont les élus qui ne sont pas propriétaires</w:t>
      </w:r>
      <w:r>
        <w:rPr>
          <w:rFonts w:ascii="Arial" w:hAnsi="Arial" w:cs="Arial"/>
          <w:lang w:val="fr-FR" w:eastAsia="fr-FR"/>
        </w:rPr>
        <w:t xml:space="preserve"> et/ou exploitants</w:t>
      </w:r>
      <w:r w:rsidRPr="000B6991">
        <w:rPr>
          <w:rFonts w:ascii="Arial" w:hAnsi="Arial" w:cs="Arial"/>
          <w:lang w:val="fr-FR" w:eastAsia="fr-FR"/>
        </w:rPr>
        <w:t xml:space="preserve"> ou qui n’ont pas de proches, propriétaires</w:t>
      </w:r>
      <w:r>
        <w:rPr>
          <w:rFonts w:ascii="Arial" w:hAnsi="Arial" w:cs="Arial"/>
          <w:lang w:val="fr-FR" w:eastAsia="fr-FR"/>
        </w:rPr>
        <w:t xml:space="preserve">-exploitants </w:t>
      </w:r>
      <w:r w:rsidRPr="000B6991">
        <w:rPr>
          <w:rFonts w:ascii="Arial" w:hAnsi="Arial" w:cs="Arial"/>
          <w:lang w:val="fr-FR" w:eastAsia="fr-FR"/>
        </w:rPr>
        <w:t>de terrains suscepti</w:t>
      </w:r>
      <w:r w:rsidRPr="000B6991">
        <w:rPr>
          <w:rFonts w:ascii="Arial" w:hAnsi="Arial" w:cs="Arial"/>
          <w:lang w:val="fr-FR"/>
        </w:rPr>
        <w:t xml:space="preserve">bles d’accueillir une éolienne. </w:t>
      </w:r>
      <w:r w:rsidRPr="00046A81">
        <w:rPr>
          <w:rFonts w:ascii="Arial" w:hAnsi="Arial" w:cs="Arial"/>
          <w:lang w:val="fr-FR"/>
        </w:rPr>
        <w:t>Bien que des élus aient pu être condamné</w:t>
      </w:r>
      <w:r>
        <w:rPr>
          <w:rFonts w:ascii="Arial" w:hAnsi="Arial" w:cs="Arial"/>
          <w:lang w:val="fr-FR"/>
        </w:rPr>
        <w:t>s</w:t>
      </w:r>
      <w:r w:rsidRPr="00046A81">
        <w:rPr>
          <w:rFonts w:ascii="Arial" w:hAnsi="Arial" w:cs="Arial"/>
          <w:lang w:val="fr-FR"/>
        </w:rPr>
        <w:t xml:space="preserve"> pour prise illégale d’intérêt par le passé, des mesures ont été prises depuis pour </w:t>
      </w:r>
      <w:r>
        <w:rPr>
          <w:rFonts w:ascii="Arial" w:hAnsi="Arial" w:cs="Arial"/>
          <w:lang w:val="fr-FR"/>
        </w:rPr>
        <w:t xml:space="preserve">être vigilant à ce que cette situation ne se reproduise. </w:t>
      </w:r>
      <w:r w:rsidRPr="00222B63" w:rsidDel="00DB622F">
        <w:rPr>
          <w:rFonts w:ascii="Arial" w:hAnsi="Arial" w:cs="Arial"/>
          <w:lang w:val="fr-FR"/>
        </w:rPr>
        <w:t xml:space="preserve"> </w:t>
      </w:r>
    </w:p>
    <w:p w:rsidR="006A333F" w:rsidRPr="00222B63" w:rsidRDefault="006A333F" w:rsidP="006A333F">
      <w:pPr>
        <w:pStyle w:val="NormalWeb"/>
        <w:spacing w:before="0" w:beforeAutospacing="0" w:after="0" w:afterAutospacing="0"/>
        <w:ind w:firstLine="708"/>
        <w:rPr>
          <w:rFonts w:ascii="Arial" w:hAnsi="Arial" w:cs="Arial"/>
          <w:b/>
          <w:color w:val="4F81BD" w:themeColor="accent1"/>
          <w:sz w:val="28"/>
          <w:szCs w:val="28"/>
          <w:u w:val="single"/>
          <w:lang w:val="fr-FR"/>
        </w:rPr>
      </w:pPr>
    </w:p>
    <w:p w:rsidR="006A333F" w:rsidRPr="008475FE" w:rsidRDefault="006A333F" w:rsidP="006A333F">
      <w:pPr>
        <w:textAlignment w:val="center"/>
        <w:rPr>
          <w:rFonts w:ascii="Arial" w:hAnsi="Arial" w:cs="Arial"/>
          <w:b/>
          <w:color w:val="4F81BD" w:themeColor="accent1"/>
          <w:sz w:val="28"/>
          <w:szCs w:val="28"/>
          <w:u w:val="single"/>
          <w:lang w:eastAsia="zh-CN"/>
        </w:rPr>
      </w:pPr>
      <w:r w:rsidRPr="008475FE">
        <w:rPr>
          <w:rFonts w:ascii="Arial" w:hAnsi="Arial" w:cs="Arial"/>
          <w:b/>
          <w:color w:val="4F81BD" w:themeColor="accent1"/>
          <w:sz w:val="28"/>
          <w:szCs w:val="28"/>
          <w:u w:val="single"/>
          <w:lang w:eastAsia="zh-CN"/>
        </w:rPr>
        <w:t>Éoliennes coûteuses et trop de subventions</w:t>
      </w:r>
      <w:r>
        <w:rPr>
          <w:rFonts w:ascii="Arial" w:hAnsi="Arial" w:cs="Arial"/>
          <w:b/>
          <w:color w:val="4F81BD" w:themeColor="accent1"/>
          <w:sz w:val="28"/>
          <w:szCs w:val="28"/>
          <w:u w:val="single"/>
          <w:lang w:eastAsia="zh-CN"/>
        </w:rPr>
        <w:t xml:space="preserve"> de l’état</w:t>
      </w:r>
      <w:r w:rsidRPr="008475FE">
        <w:rPr>
          <w:rFonts w:ascii="Arial" w:hAnsi="Arial" w:cs="Arial"/>
          <w:b/>
          <w:color w:val="4F81BD" w:themeColor="accent1"/>
          <w:sz w:val="28"/>
          <w:szCs w:val="28"/>
          <w:u w:val="single"/>
          <w:lang w:eastAsia="zh-CN"/>
        </w:rPr>
        <w:t> :</w:t>
      </w:r>
    </w:p>
    <w:p w:rsidR="006A333F" w:rsidRDefault="006A333F" w:rsidP="006A333F">
      <w:pPr>
        <w:ind w:firstLine="851"/>
        <w:rPr>
          <w:rFonts w:ascii="Arial" w:hAnsi="Arial" w:cs="Arial"/>
          <w:szCs w:val="24"/>
        </w:rPr>
      </w:pPr>
    </w:p>
    <w:p w:rsidR="006A333F" w:rsidRPr="009617FC" w:rsidRDefault="006A333F" w:rsidP="006A333F">
      <w:pPr>
        <w:ind w:firstLine="851"/>
        <w:rPr>
          <w:rFonts w:ascii="Arial" w:hAnsi="Arial" w:cs="Arial"/>
          <w:szCs w:val="24"/>
        </w:rPr>
      </w:pPr>
      <w:r w:rsidRPr="009617FC">
        <w:rPr>
          <w:rFonts w:ascii="Arial" w:hAnsi="Arial" w:cs="Arial"/>
          <w:szCs w:val="24"/>
        </w:rPr>
        <w:t xml:space="preserve">Dans un contexte où le changement climatique devient visible mais également un sujet au cœur du débat sociétal, la France s’est engagée à faire de la transition énergétique une priorité avec des objectifs ambitieux. Il est ainsi normal qu’aujourd’hui des moyens soient déployés afin d’encourager des énergies alternatives. Le fait que les énergies renouvelables en soient bénéficiaires traduit une priorité politique qui est aussi un impératif environnemental : la transition énergétique. </w:t>
      </w:r>
    </w:p>
    <w:p w:rsidR="006A333F" w:rsidRDefault="006A333F" w:rsidP="006A333F">
      <w:pPr>
        <w:ind w:firstLine="851"/>
        <w:rPr>
          <w:rFonts w:ascii="Arial" w:hAnsi="Arial" w:cs="Arial"/>
          <w:szCs w:val="24"/>
        </w:rPr>
      </w:pPr>
      <w:r w:rsidRPr="009617FC">
        <w:rPr>
          <w:rFonts w:ascii="Arial" w:hAnsi="Arial" w:cs="Arial"/>
          <w:szCs w:val="24"/>
        </w:rPr>
        <w:t>À l’instar de nombreuses technologies innovantes ; les énergies renouvelables ont besoin d’un mécanisme de soutien</w:t>
      </w:r>
      <w:r>
        <w:rPr>
          <w:rFonts w:ascii="Arial" w:hAnsi="Arial" w:cs="Arial"/>
          <w:szCs w:val="24"/>
        </w:rPr>
        <w:t xml:space="preserve"> afin d’atteindre leur maturité.</w:t>
      </w:r>
    </w:p>
    <w:p w:rsidR="006A333F" w:rsidRPr="00EA49D1" w:rsidRDefault="006A333F" w:rsidP="006A333F">
      <w:pPr>
        <w:ind w:firstLine="851"/>
        <w:rPr>
          <w:rFonts w:ascii="Arial" w:hAnsi="Arial" w:cs="Arial"/>
          <w:szCs w:val="24"/>
        </w:rPr>
      </w:pPr>
      <w:r w:rsidRPr="00EA49D1">
        <w:rPr>
          <w:rFonts w:ascii="Arial" w:hAnsi="Arial" w:cs="Arial"/>
          <w:szCs w:val="24"/>
        </w:rPr>
        <w:t xml:space="preserve">Les coûts du tarif d’achat de l’électricité éolienne sont supportés par les consommateurs d’électricité via la Contribution au service publique de l‘électricité (CSPE). Cette dernière compense les charges de services publics d’EDF et des entreprises locales de distribution : tarifs sociaux, péréquation tarifaire des départements d’Outre-mer ou soutien aux énergies renouvelables. </w:t>
      </w:r>
      <w:r w:rsidRPr="009617FC">
        <w:rPr>
          <w:rFonts w:ascii="Arial" w:hAnsi="Arial" w:cs="Arial"/>
          <w:szCs w:val="24"/>
        </w:rPr>
        <w:t xml:space="preserve">La CSPE n’a pas vocation à financer exclusivement le développement de l’éolien, mais contribue au contraire au financement de toutes les énergies renouvelables et également à celui de mécanismes de solidarité. </w:t>
      </w:r>
      <w:r w:rsidRPr="00EA49D1">
        <w:rPr>
          <w:rFonts w:ascii="Arial" w:hAnsi="Arial" w:cs="Arial"/>
          <w:szCs w:val="24"/>
        </w:rPr>
        <w:t>A ce titre, l’éolien ne représent</w:t>
      </w:r>
      <w:r>
        <w:rPr>
          <w:rFonts w:ascii="Arial" w:hAnsi="Arial" w:cs="Arial"/>
          <w:szCs w:val="24"/>
        </w:rPr>
        <w:t>ait en 2016</w:t>
      </w:r>
      <w:r w:rsidRPr="00EA49D1">
        <w:rPr>
          <w:rFonts w:ascii="Arial" w:hAnsi="Arial" w:cs="Arial"/>
          <w:szCs w:val="24"/>
        </w:rPr>
        <w:t xml:space="preserve"> que 1</w:t>
      </w:r>
      <w:r>
        <w:rPr>
          <w:rFonts w:ascii="Arial" w:hAnsi="Arial" w:cs="Arial"/>
          <w:szCs w:val="24"/>
        </w:rPr>
        <w:t>9</w:t>
      </w:r>
      <w:r w:rsidRPr="00EA49D1">
        <w:rPr>
          <w:rFonts w:ascii="Arial" w:hAnsi="Arial" w:cs="Arial"/>
          <w:szCs w:val="24"/>
        </w:rPr>
        <w:t>%</w:t>
      </w:r>
      <w:r>
        <w:rPr>
          <w:rStyle w:val="Appelnotedebasdep"/>
          <w:rFonts w:ascii="Arial" w:hAnsi="Arial" w:cs="Arial"/>
          <w:szCs w:val="24"/>
        </w:rPr>
        <w:footnoteReference w:id="17"/>
      </w:r>
      <w:r w:rsidRPr="00EA49D1">
        <w:rPr>
          <w:rFonts w:ascii="Arial" w:hAnsi="Arial" w:cs="Arial"/>
          <w:szCs w:val="24"/>
        </w:rPr>
        <w:t xml:space="preserve"> du total de la CSPE. </w:t>
      </w:r>
      <w:r w:rsidRPr="00DB622F">
        <w:rPr>
          <w:rFonts w:ascii="Arial" w:hAnsi="Arial" w:cs="Arial"/>
          <w:szCs w:val="24"/>
        </w:rPr>
        <w:t>Ainsi, le coût annuel du soutien</w:t>
      </w:r>
      <w:r>
        <w:rPr>
          <w:rFonts w:ascii="Arial" w:hAnsi="Arial" w:cs="Arial"/>
          <w:szCs w:val="24"/>
        </w:rPr>
        <w:t xml:space="preserve"> </w:t>
      </w:r>
      <w:r w:rsidRPr="00DB622F">
        <w:rPr>
          <w:rFonts w:ascii="Arial" w:hAnsi="Arial" w:cs="Arial"/>
          <w:szCs w:val="24"/>
        </w:rPr>
        <w:t>à l’énergie éolienne pour un ménage consommant</w:t>
      </w:r>
      <w:r>
        <w:rPr>
          <w:rFonts w:ascii="Arial" w:hAnsi="Arial" w:cs="Arial"/>
          <w:szCs w:val="24"/>
        </w:rPr>
        <w:t xml:space="preserve"> </w:t>
      </w:r>
      <w:r w:rsidRPr="00DB622F">
        <w:rPr>
          <w:rFonts w:ascii="Arial" w:hAnsi="Arial" w:cs="Arial"/>
          <w:szCs w:val="24"/>
        </w:rPr>
        <w:t xml:space="preserve">2,5 </w:t>
      </w:r>
      <w:proofErr w:type="spellStart"/>
      <w:r w:rsidRPr="00DB622F">
        <w:rPr>
          <w:rFonts w:ascii="Arial" w:hAnsi="Arial" w:cs="Arial"/>
          <w:szCs w:val="24"/>
        </w:rPr>
        <w:t>MWh</w:t>
      </w:r>
      <w:proofErr w:type="spellEnd"/>
      <w:r w:rsidRPr="00DB622F">
        <w:rPr>
          <w:rFonts w:ascii="Arial" w:hAnsi="Arial" w:cs="Arial"/>
          <w:szCs w:val="24"/>
        </w:rPr>
        <w:t xml:space="preserve"> par an représentait environ 12€ en 2016, soit</w:t>
      </w:r>
      <w:r>
        <w:rPr>
          <w:rFonts w:ascii="Arial" w:hAnsi="Arial" w:cs="Arial"/>
          <w:szCs w:val="24"/>
        </w:rPr>
        <w:t xml:space="preserve"> 1</w:t>
      </w:r>
      <w:r w:rsidRPr="00DB622F">
        <w:rPr>
          <w:rFonts w:ascii="Arial" w:hAnsi="Arial" w:cs="Arial"/>
          <w:szCs w:val="24"/>
        </w:rPr>
        <w:t>€ par mois.</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7A0004" w:rsidRPr="003C55EB" w:rsidRDefault="007A0004" w:rsidP="003C55EB">
      <w:pPr>
        <w:ind w:firstLine="851"/>
        <w:jc w:val="both"/>
        <w:rPr>
          <w:rFonts w:ascii="Arial" w:hAnsi="Arial" w:cs="Arial"/>
          <w:sz w:val="22"/>
          <w:szCs w:val="22"/>
        </w:rPr>
      </w:pPr>
    </w:p>
    <w:p w:rsidR="007A0004" w:rsidRPr="003C55EB" w:rsidRDefault="007A0004" w:rsidP="003C55EB">
      <w:pPr>
        <w:ind w:firstLine="851"/>
        <w:jc w:val="both"/>
        <w:rPr>
          <w:rFonts w:ascii="Arial" w:hAnsi="Arial" w:cs="Arial"/>
          <w:sz w:val="22"/>
          <w:szCs w:val="22"/>
        </w:rPr>
      </w:pPr>
    </w:p>
    <w:p w:rsidR="00D65C6C" w:rsidRPr="00D0715C" w:rsidRDefault="00D65C6C" w:rsidP="003C55EB">
      <w:pPr>
        <w:ind w:firstLine="851"/>
        <w:jc w:val="both"/>
        <w:rPr>
          <w:rFonts w:ascii="Lucida Calligraphy" w:hAnsi="Lucida Calligraphy" w:cs="Arial"/>
          <w:i/>
          <w:sz w:val="22"/>
          <w:szCs w:val="22"/>
        </w:rPr>
      </w:pPr>
      <w:r w:rsidRPr="00D0715C">
        <w:rPr>
          <w:rFonts w:ascii="Lucida Calligraphy" w:hAnsi="Lucida Calligraphy" w:cs="Arial"/>
          <w:i/>
          <w:sz w:val="22"/>
          <w:szCs w:val="22"/>
        </w:rPr>
        <w:t>Manifestement  en opposition au parc éolien, je note  quelques o</w:t>
      </w:r>
      <w:r w:rsidR="00CC0EDB">
        <w:rPr>
          <w:rFonts w:ascii="Lucida Calligraphy" w:hAnsi="Lucida Calligraphy" w:cs="Arial"/>
          <w:i/>
          <w:sz w:val="22"/>
          <w:szCs w:val="22"/>
        </w:rPr>
        <w:t>bservations qui justifient ces</w:t>
      </w:r>
      <w:r w:rsidRPr="00D0715C">
        <w:rPr>
          <w:rFonts w:ascii="Lucida Calligraphy" w:hAnsi="Lucida Calligraphy" w:cs="Arial"/>
          <w:i/>
          <w:sz w:val="22"/>
          <w:szCs w:val="22"/>
        </w:rPr>
        <w:t xml:space="preserve"> prise</w:t>
      </w:r>
      <w:r w:rsidR="00CC0EDB">
        <w:rPr>
          <w:rFonts w:ascii="Lucida Calligraphy" w:hAnsi="Lucida Calligraphy" w:cs="Arial"/>
          <w:i/>
          <w:sz w:val="22"/>
          <w:szCs w:val="22"/>
        </w:rPr>
        <w:t>s</w:t>
      </w:r>
      <w:r w:rsidRPr="00D0715C">
        <w:rPr>
          <w:rFonts w:ascii="Lucida Calligraphy" w:hAnsi="Lucida Calligraphy" w:cs="Arial"/>
          <w:i/>
          <w:sz w:val="22"/>
          <w:szCs w:val="22"/>
        </w:rPr>
        <w:t xml:space="preserve"> de position</w:t>
      </w:r>
      <w:r w:rsidR="00CC0EDB">
        <w:rPr>
          <w:rFonts w:ascii="Lucida Calligraphy" w:hAnsi="Lucida Calligraphy" w:cs="Arial"/>
          <w:i/>
          <w:sz w:val="22"/>
          <w:szCs w:val="22"/>
        </w:rPr>
        <w:t>s</w:t>
      </w:r>
      <w:r w:rsidRPr="00D0715C">
        <w:rPr>
          <w:rFonts w:ascii="Lucida Calligraphy" w:hAnsi="Lucida Calligraphy" w:cs="Arial"/>
          <w:i/>
          <w:sz w:val="22"/>
          <w:szCs w:val="22"/>
        </w:rPr>
        <w:t>.</w:t>
      </w:r>
    </w:p>
    <w:p w:rsidR="00D65C6C" w:rsidRPr="00D0715C" w:rsidRDefault="00D65C6C" w:rsidP="003C55EB">
      <w:pPr>
        <w:ind w:firstLine="851"/>
        <w:jc w:val="both"/>
        <w:rPr>
          <w:rFonts w:ascii="Lucida Calligraphy" w:hAnsi="Lucida Calligraphy" w:cs="Arial"/>
          <w:i/>
          <w:sz w:val="22"/>
          <w:szCs w:val="22"/>
        </w:rPr>
      </w:pPr>
    </w:p>
    <w:p w:rsidR="00D65C6C" w:rsidRDefault="00D65C6C" w:rsidP="003C55EB">
      <w:pPr>
        <w:ind w:firstLine="851"/>
        <w:jc w:val="both"/>
        <w:rPr>
          <w:rFonts w:ascii="Lucida Calligraphy" w:hAnsi="Lucida Calligraphy" w:cs="Arial"/>
          <w:i/>
          <w:sz w:val="22"/>
          <w:szCs w:val="22"/>
        </w:rPr>
      </w:pPr>
    </w:p>
    <w:p w:rsidR="00CC0EDB" w:rsidRPr="00D0715C" w:rsidRDefault="00CC0EDB" w:rsidP="003C55EB">
      <w:pPr>
        <w:ind w:firstLine="851"/>
        <w:jc w:val="both"/>
        <w:rPr>
          <w:rFonts w:ascii="Lucida Calligraphy" w:hAnsi="Lucida Calligraphy" w:cs="Arial"/>
          <w:i/>
          <w:sz w:val="22"/>
          <w:szCs w:val="22"/>
        </w:rPr>
      </w:pPr>
    </w:p>
    <w:p w:rsidR="00D65C6C" w:rsidRPr="00D0715C" w:rsidRDefault="00D65C6C" w:rsidP="003C55EB">
      <w:pPr>
        <w:ind w:firstLine="851"/>
        <w:jc w:val="both"/>
        <w:rPr>
          <w:rFonts w:ascii="Lucida Calligraphy" w:hAnsi="Lucida Calligraphy" w:cs="Arial"/>
          <w:i/>
          <w:sz w:val="22"/>
          <w:szCs w:val="22"/>
        </w:rPr>
      </w:pPr>
      <w:r w:rsidRPr="00D0715C">
        <w:rPr>
          <w:rFonts w:ascii="Lucida Calligraphy" w:hAnsi="Lucida Calligraphy" w:cs="Arial"/>
          <w:i/>
          <w:sz w:val="22"/>
          <w:szCs w:val="22"/>
        </w:rPr>
        <w:t xml:space="preserve"> </w:t>
      </w:r>
      <w:r w:rsidRPr="00CC0EDB">
        <w:rPr>
          <w:rFonts w:ascii="Arial" w:hAnsi="Arial" w:cs="Arial"/>
          <w:i/>
          <w:sz w:val="22"/>
          <w:szCs w:val="22"/>
        </w:rPr>
        <w:t>L’installation des aérogénérateurs en masse sur notre territoire est un échec écologique, une gabegie financière et un scandale démocratiqu</w:t>
      </w:r>
      <w:r w:rsidRPr="00D0715C">
        <w:rPr>
          <w:rFonts w:ascii="Lucida Calligraphy" w:hAnsi="Lucida Calligraphy" w:cs="Arial"/>
          <w:i/>
          <w:sz w:val="22"/>
          <w:szCs w:val="22"/>
        </w:rPr>
        <w:t xml:space="preserve">e. </w:t>
      </w:r>
    </w:p>
    <w:p w:rsidR="00D65C6C" w:rsidRDefault="00D65C6C" w:rsidP="003C55EB">
      <w:pPr>
        <w:ind w:firstLine="851"/>
        <w:jc w:val="both"/>
        <w:rPr>
          <w:rFonts w:ascii="Lucida Calligraphy" w:hAnsi="Lucida Calligraphy" w:cs="Arial"/>
          <w:i/>
          <w:sz w:val="22"/>
          <w:szCs w:val="22"/>
        </w:rPr>
      </w:pPr>
    </w:p>
    <w:p w:rsidR="00CC0EDB" w:rsidRPr="00D0715C" w:rsidRDefault="00CC0EDB" w:rsidP="003C55EB">
      <w:pPr>
        <w:ind w:firstLine="851"/>
        <w:jc w:val="both"/>
        <w:rPr>
          <w:rFonts w:ascii="Lucida Calligraphy" w:hAnsi="Lucida Calligraphy" w:cs="Arial"/>
          <w:i/>
          <w:sz w:val="22"/>
          <w:szCs w:val="22"/>
        </w:rPr>
      </w:pPr>
    </w:p>
    <w:p w:rsidR="00D65C6C" w:rsidRPr="00CC0EDB" w:rsidRDefault="00D65C6C" w:rsidP="003C55EB">
      <w:pPr>
        <w:ind w:firstLine="851"/>
        <w:jc w:val="both"/>
        <w:rPr>
          <w:rFonts w:ascii="Arial" w:hAnsi="Arial" w:cs="Arial"/>
          <w:i/>
          <w:sz w:val="22"/>
          <w:szCs w:val="22"/>
        </w:rPr>
      </w:pPr>
      <w:proofErr w:type="gramStart"/>
      <w:r w:rsidRPr="00CC0EDB">
        <w:rPr>
          <w:rFonts w:ascii="Arial" w:hAnsi="Arial" w:cs="Arial"/>
          <w:i/>
          <w:sz w:val="22"/>
          <w:szCs w:val="22"/>
        </w:rPr>
        <w:t>le</w:t>
      </w:r>
      <w:proofErr w:type="gramEnd"/>
      <w:r w:rsidRPr="00CC0EDB">
        <w:rPr>
          <w:rFonts w:ascii="Arial" w:hAnsi="Arial" w:cs="Arial"/>
          <w:i/>
          <w:sz w:val="22"/>
          <w:szCs w:val="22"/>
        </w:rPr>
        <w:t xml:space="preserve"> projet d’EPR de Flamanville, décrie à  juste titre pour sa mauvaise gestion, restera néanmoins bien plus rentable, en produisant à  lui tout seul plus d’électricité pour 11 milliards d’euros sur 60 ans. Quoi qu’en dise les détracteurs du nucléaire. </w:t>
      </w:r>
    </w:p>
    <w:p w:rsidR="00D65C6C" w:rsidRDefault="00D65C6C" w:rsidP="003C55EB">
      <w:pPr>
        <w:ind w:firstLine="851"/>
        <w:jc w:val="both"/>
        <w:rPr>
          <w:rFonts w:ascii="Lucida Calligraphy" w:hAnsi="Lucida Calligraphy" w:cs="Arial"/>
          <w:i/>
          <w:sz w:val="22"/>
          <w:szCs w:val="22"/>
        </w:rPr>
      </w:pPr>
    </w:p>
    <w:p w:rsidR="00CC0EDB" w:rsidRPr="00D0715C" w:rsidRDefault="00CC0EDB" w:rsidP="003C55EB">
      <w:pPr>
        <w:ind w:firstLine="851"/>
        <w:jc w:val="both"/>
        <w:rPr>
          <w:rFonts w:ascii="Lucida Calligraphy" w:hAnsi="Lucida Calligraphy" w:cs="Arial"/>
          <w:i/>
          <w:sz w:val="22"/>
          <w:szCs w:val="22"/>
        </w:rPr>
      </w:pPr>
    </w:p>
    <w:p w:rsidR="007A0004" w:rsidRPr="00CC0EDB" w:rsidRDefault="00D65C6C" w:rsidP="003C55EB">
      <w:pPr>
        <w:ind w:firstLine="851"/>
        <w:jc w:val="both"/>
        <w:rPr>
          <w:rFonts w:ascii="Arial" w:hAnsi="Arial" w:cs="Arial"/>
          <w:i/>
          <w:sz w:val="22"/>
          <w:szCs w:val="22"/>
        </w:rPr>
      </w:pPr>
      <w:r w:rsidRPr="00D0715C">
        <w:rPr>
          <w:rFonts w:ascii="Lucida Calligraphy" w:hAnsi="Lucida Calligraphy" w:cs="Arial"/>
          <w:i/>
          <w:sz w:val="22"/>
          <w:szCs w:val="22"/>
        </w:rPr>
        <w:t xml:space="preserve"> </w:t>
      </w:r>
      <w:r w:rsidRPr="00CC0EDB">
        <w:rPr>
          <w:rFonts w:ascii="Arial" w:hAnsi="Arial" w:cs="Arial"/>
          <w:i/>
          <w:sz w:val="22"/>
          <w:szCs w:val="22"/>
        </w:rPr>
        <w:t xml:space="preserve">Toutes ces subventions cumulées contribuent pour une grande part à  l’explosion de la facture d’électricité des Français qui a progressé de plus de 150 euros en dix ans à cause de la contribution au service public de l’électricité (CSPE) devenue hors de contrôle pour subventionner les énergies éolienne et photovoltaïque. </w:t>
      </w:r>
    </w:p>
    <w:p w:rsidR="00D65C6C" w:rsidRDefault="00D65C6C" w:rsidP="003C55EB">
      <w:pPr>
        <w:ind w:firstLine="851"/>
        <w:jc w:val="both"/>
        <w:rPr>
          <w:rFonts w:ascii="Arial" w:hAnsi="Arial" w:cs="Arial"/>
          <w:i/>
          <w:sz w:val="22"/>
          <w:szCs w:val="22"/>
        </w:rPr>
      </w:pPr>
    </w:p>
    <w:p w:rsidR="00CC0EDB" w:rsidRPr="00CC0EDB" w:rsidRDefault="00CC0EDB" w:rsidP="003C55EB">
      <w:pPr>
        <w:ind w:firstLine="851"/>
        <w:jc w:val="both"/>
        <w:rPr>
          <w:rFonts w:ascii="Arial" w:hAnsi="Arial" w:cs="Arial"/>
          <w:i/>
          <w:sz w:val="22"/>
          <w:szCs w:val="22"/>
        </w:rPr>
      </w:pPr>
    </w:p>
    <w:p w:rsidR="00D65C6C" w:rsidRDefault="00D65C6C" w:rsidP="003C55EB">
      <w:pPr>
        <w:ind w:firstLine="851"/>
        <w:jc w:val="both"/>
        <w:rPr>
          <w:rFonts w:ascii="Arial" w:hAnsi="Arial" w:cs="Arial"/>
          <w:i/>
          <w:sz w:val="22"/>
          <w:szCs w:val="22"/>
        </w:rPr>
      </w:pPr>
      <w:r w:rsidRPr="00CC0EDB">
        <w:rPr>
          <w:rFonts w:ascii="Arial" w:hAnsi="Arial" w:cs="Arial"/>
          <w:i/>
          <w:sz w:val="22"/>
          <w:szCs w:val="22"/>
        </w:rPr>
        <w:t xml:space="preserve">Avec de tels niveaux de subventions, il n’est pas surprenant que la mise en œuvre de la politique éolienne s’accompagne d’un fort développement de la corruption dans le domaine, avec des condamnations d’élus pour prise illégale d’intérêt. </w:t>
      </w:r>
    </w:p>
    <w:p w:rsidR="00CC0EDB" w:rsidRPr="00CC0EDB" w:rsidRDefault="00CC0EDB" w:rsidP="003C55EB">
      <w:pPr>
        <w:ind w:firstLine="851"/>
        <w:jc w:val="both"/>
        <w:rPr>
          <w:rFonts w:ascii="Arial" w:hAnsi="Arial" w:cs="Arial"/>
          <w:i/>
          <w:sz w:val="22"/>
          <w:szCs w:val="22"/>
        </w:rPr>
      </w:pPr>
    </w:p>
    <w:p w:rsidR="00D65C6C" w:rsidRPr="00DD4E4D" w:rsidRDefault="00D65C6C" w:rsidP="00CC0EDB">
      <w:pPr>
        <w:jc w:val="both"/>
        <w:rPr>
          <w:rFonts w:ascii="Lucida Calligraphy" w:hAnsi="Lucida Calligraphy" w:cs="Arial"/>
          <w:i/>
          <w:sz w:val="22"/>
          <w:szCs w:val="22"/>
        </w:rPr>
      </w:pPr>
    </w:p>
    <w:p w:rsidR="00D65C6C" w:rsidRPr="00CC0EDB" w:rsidRDefault="00D65C6C" w:rsidP="003C55EB">
      <w:pPr>
        <w:ind w:firstLine="851"/>
        <w:jc w:val="both"/>
        <w:rPr>
          <w:rFonts w:ascii="Arial" w:hAnsi="Arial" w:cs="Arial"/>
          <w:i/>
          <w:sz w:val="22"/>
          <w:szCs w:val="22"/>
        </w:rPr>
      </w:pPr>
      <w:r w:rsidRPr="00CC0EDB">
        <w:rPr>
          <w:rFonts w:ascii="Arial" w:hAnsi="Arial" w:cs="Arial"/>
          <w:i/>
          <w:sz w:val="22"/>
          <w:szCs w:val="22"/>
        </w:rPr>
        <w:t xml:space="preserve">Regardez autour de notre village « </w:t>
      </w:r>
      <w:proofErr w:type="spellStart"/>
      <w:r w:rsidRPr="00CC0EDB">
        <w:rPr>
          <w:rFonts w:ascii="Arial" w:hAnsi="Arial" w:cs="Arial"/>
          <w:i/>
          <w:sz w:val="22"/>
          <w:szCs w:val="22"/>
        </w:rPr>
        <w:t>Catillon</w:t>
      </w:r>
      <w:proofErr w:type="spellEnd"/>
      <w:r w:rsidRPr="00CC0EDB">
        <w:rPr>
          <w:rFonts w:ascii="Arial" w:hAnsi="Arial" w:cs="Arial"/>
          <w:i/>
          <w:sz w:val="22"/>
          <w:szCs w:val="22"/>
        </w:rPr>
        <w:t>-</w:t>
      </w:r>
      <w:proofErr w:type="spellStart"/>
      <w:r w:rsidRPr="00CC0EDB">
        <w:rPr>
          <w:rFonts w:ascii="Arial" w:hAnsi="Arial" w:cs="Arial"/>
          <w:i/>
          <w:sz w:val="22"/>
          <w:szCs w:val="22"/>
        </w:rPr>
        <w:t>Fumechon</w:t>
      </w:r>
      <w:proofErr w:type="spellEnd"/>
      <w:r w:rsidRPr="00CC0EDB">
        <w:rPr>
          <w:rFonts w:ascii="Arial" w:hAnsi="Arial" w:cs="Arial"/>
          <w:i/>
          <w:sz w:val="22"/>
          <w:szCs w:val="22"/>
        </w:rPr>
        <w:t xml:space="preserve"> » le soir c’est un festival de lumière. Prés de 10 parcs nous entourent cela suffi. </w:t>
      </w:r>
    </w:p>
    <w:p w:rsidR="00D65C6C" w:rsidRPr="00DD4E4D" w:rsidRDefault="00D65C6C" w:rsidP="003C55EB">
      <w:pPr>
        <w:ind w:firstLine="851"/>
        <w:jc w:val="both"/>
        <w:rPr>
          <w:rFonts w:ascii="Lucida Calligraphy" w:hAnsi="Lucida Calligraphy" w:cs="Arial"/>
          <w:i/>
          <w:sz w:val="22"/>
          <w:szCs w:val="22"/>
        </w:rPr>
      </w:pPr>
    </w:p>
    <w:p w:rsidR="00D65C6C" w:rsidRDefault="00D65C6C" w:rsidP="003C55EB">
      <w:pPr>
        <w:ind w:firstLine="851"/>
        <w:jc w:val="both"/>
        <w:rPr>
          <w:rFonts w:ascii="Arial" w:hAnsi="Arial" w:cs="Arial"/>
          <w:i/>
          <w:sz w:val="22"/>
          <w:szCs w:val="22"/>
        </w:rPr>
      </w:pPr>
      <w:r w:rsidRPr="00CC0EDB">
        <w:rPr>
          <w:rFonts w:ascii="Arial" w:hAnsi="Arial" w:cs="Arial"/>
          <w:i/>
          <w:sz w:val="22"/>
          <w:szCs w:val="22"/>
        </w:rPr>
        <w:t xml:space="preserve">Les caprices du vent et l’impossibilité de stocker l’énergie éolienne obligent les fournisseurs d’électricité à  compenser ces graves défauts par des centrales  aux charbons et  gaz  très  polluantes!  Il y a plusieurs projets de construction de central au gaz, pour compenser cela.  </w:t>
      </w:r>
    </w:p>
    <w:p w:rsidR="00CC0EDB" w:rsidRDefault="00CC0EDB" w:rsidP="003C55EB">
      <w:pPr>
        <w:ind w:firstLine="851"/>
        <w:jc w:val="both"/>
        <w:rPr>
          <w:rFonts w:ascii="Arial" w:hAnsi="Arial" w:cs="Arial"/>
          <w:i/>
          <w:sz w:val="22"/>
          <w:szCs w:val="22"/>
        </w:rPr>
      </w:pPr>
    </w:p>
    <w:p w:rsidR="00CC0EDB" w:rsidRDefault="00CC0EDB" w:rsidP="003C55EB">
      <w:pPr>
        <w:ind w:firstLine="851"/>
        <w:jc w:val="both"/>
        <w:rPr>
          <w:rFonts w:ascii="Arial" w:hAnsi="Arial" w:cs="Arial"/>
          <w:i/>
          <w:sz w:val="22"/>
          <w:szCs w:val="22"/>
        </w:rPr>
      </w:pPr>
    </w:p>
    <w:p w:rsidR="00CC0EDB" w:rsidRDefault="00CC0EDB" w:rsidP="003C55EB">
      <w:pPr>
        <w:ind w:firstLine="851"/>
        <w:jc w:val="both"/>
        <w:rPr>
          <w:rFonts w:ascii="Arial" w:hAnsi="Arial" w:cs="Arial"/>
          <w:i/>
          <w:sz w:val="22"/>
          <w:szCs w:val="22"/>
        </w:rPr>
      </w:pPr>
    </w:p>
    <w:p w:rsidR="00CC0EDB" w:rsidRPr="00CC0EDB" w:rsidRDefault="00CC0EDB" w:rsidP="003C55EB">
      <w:pPr>
        <w:ind w:firstLine="851"/>
        <w:jc w:val="both"/>
        <w:rPr>
          <w:rFonts w:ascii="Arial" w:hAnsi="Arial" w:cs="Arial"/>
          <w:i/>
          <w:sz w:val="22"/>
          <w:szCs w:val="22"/>
        </w:rPr>
      </w:pPr>
    </w:p>
    <w:p w:rsidR="007A0004" w:rsidRDefault="00D65C6C" w:rsidP="00DD4BC7">
      <w:pPr>
        <w:spacing w:before="100" w:beforeAutospacing="1" w:after="100" w:afterAutospacing="1"/>
        <w:ind w:firstLine="851"/>
        <w:jc w:val="both"/>
        <w:rPr>
          <w:rFonts w:ascii="Lucida Calligraphy" w:hAnsi="Lucida Calligraphy" w:cs="Arial"/>
          <w:b/>
          <w:i/>
          <w:sz w:val="22"/>
          <w:szCs w:val="22"/>
        </w:rPr>
      </w:pPr>
      <w:r w:rsidRPr="00CC0EDB">
        <w:rPr>
          <w:rFonts w:ascii="Lucida Calligraphy" w:hAnsi="Lucida Calligraphy" w:cs="Arial"/>
          <w:b/>
          <w:i/>
          <w:sz w:val="22"/>
          <w:szCs w:val="22"/>
        </w:rPr>
        <w:t xml:space="preserve">Toutes ces observations, même si elles peuvent paraitre quelque </w:t>
      </w:r>
      <w:r w:rsidR="004059EB" w:rsidRPr="00CC0EDB">
        <w:rPr>
          <w:rFonts w:ascii="Lucida Calligraphy" w:hAnsi="Lucida Calligraphy" w:cs="Arial"/>
          <w:b/>
          <w:i/>
          <w:sz w:val="22"/>
          <w:szCs w:val="22"/>
        </w:rPr>
        <w:t xml:space="preserve">peu </w:t>
      </w:r>
      <w:r w:rsidRPr="00CC0EDB">
        <w:rPr>
          <w:rFonts w:ascii="Lucida Calligraphy" w:hAnsi="Lucida Calligraphy" w:cs="Arial"/>
          <w:b/>
          <w:i/>
          <w:sz w:val="22"/>
          <w:szCs w:val="22"/>
        </w:rPr>
        <w:t xml:space="preserve">exagérées pour certaines d’entres </w:t>
      </w:r>
      <w:r w:rsidR="004059EB" w:rsidRPr="00CC0EDB">
        <w:rPr>
          <w:rFonts w:ascii="Lucida Calligraphy" w:hAnsi="Lucida Calligraphy" w:cs="Arial"/>
          <w:b/>
          <w:i/>
          <w:sz w:val="22"/>
          <w:szCs w:val="22"/>
        </w:rPr>
        <w:t>elles,</w:t>
      </w:r>
      <w:r w:rsidRPr="00CC0EDB">
        <w:rPr>
          <w:rFonts w:ascii="Lucida Calligraphy" w:hAnsi="Lucida Calligraphy" w:cs="Arial"/>
          <w:b/>
          <w:i/>
          <w:sz w:val="22"/>
          <w:szCs w:val="22"/>
        </w:rPr>
        <w:t xml:space="preserve"> ne sont pas sans fondement </w:t>
      </w:r>
      <w:r w:rsidR="004059EB" w:rsidRPr="00CC0EDB">
        <w:rPr>
          <w:rFonts w:ascii="Lucida Calligraphy" w:hAnsi="Lucida Calligraphy" w:cs="Arial"/>
          <w:b/>
          <w:i/>
          <w:sz w:val="22"/>
          <w:szCs w:val="22"/>
        </w:rPr>
        <w:t xml:space="preserve"> et reflète assez bien la prise de position d’une partie de la population française et plus particulièrement certains habitants des Hauts de France dont ceux la commune de </w:t>
      </w:r>
      <w:proofErr w:type="spellStart"/>
      <w:r w:rsidR="004059EB" w:rsidRPr="00CC0EDB">
        <w:rPr>
          <w:rFonts w:ascii="Lucida Calligraphy" w:hAnsi="Lucida Calligraphy" w:cs="Arial"/>
          <w:b/>
          <w:i/>
          <w:sz w:val="22"/>
          <w:szCs w:val="22"/>
        </w:rPr>
        <w:t>Catillon</w:t>
      </w:r>
      <w:proofErr w:type="spellEnd"/>
      <w:r w:rsidR="00E24BEC" w:rsidRPr="00CC0EDB">
        <w:rPr>
          <w:rFonts w:ascii="Lucida Calligraphy" w:hAnsi="Lucida Calligraphy" w:cs="Arial"/>
          <w:b/>
          <w:i/>
          <w:sz w:val="22"/>
          <w:szCs w:val="22"/>
        </w:rPr>
        <w:t>-</w:t>
      </w:r>
      <w:proofErr w:type="spellStart"/>
      <w:r w:rsidR="004059EB" w:rsidRPr="00CC0EDB">
        <w:rPr>
          <w:rFonts w:ascii="Lucida Calligraphy" w:hAnsi="Lucida Calligraphy" w:cs="Arial"/>
          <w:b/>
          <w:i/>
          <w:sz w:val="22"/>
          <w:szCs w:val="22"/>
        </w:rPr>
        <w:t>Fumechon</w:t>
      </w:r>
      <w:proofErr w:type="spellEnd"/>
      <w:r w:rsidR="004059EB" w:rsidRPr="00CC0EDB">
        <w:rPr>
          <w:rFonts w:ascii="Lucida Calligraphy" w:hAnsi="Lucida Calligraphy" w:cs="Arial"/>
          <w:b/>
          <w:i/>
          <w:sz w:val="22"/>
          <w:szCs w:val="22"/>
        </w:rPr>
        <w:t xml:space="preserve"> et de ces environs.</w:t>
      </w:r>
    </w:p>
    <w:p w:rsidR="00CC0EDB" w:rsidRDefault="00CC0EDB" w:rsidP="00DD4BC7">
      <w:pPr>
        <w:spacing w:before="100" w:beforeAutospacing="1" w:after="100" w:afterAutospacing="1"/>
        <w:ind w:firstLine="851"/>
        <w:jc w:val="both"/>
        <w:rPr>
          <w:rFonts w:ascii="Lucida Calligraphy" w:hAnsi="Lucida Calligraphy" w:cs="Arial"/>
          <w:b/>
          <w:i/>
          <w:sz w:val="22"/>
          <w:szCs w:val="22"/>
        </w:rPr>
      </w:pPr>
    </w:p>
    <w:p w:rsidR="00CC0EDB" w:rsidRDefault="00CC0EDB" w:rsidP="00DD4BC7">
      <w:pPr>
        <w:spacing w:before="100" w:beforeAutospacing="1" w:after="100" w:afterAutospacing="1"/>
        <w:ind w:firstLine="851"/>
        <w:jc w:val="both"/>
        <w:rPr>
          <w:rFonts w:ascii="Lucida Calligraphy" w:hAnsi="Lucida Calligraphy" w:cs="Arial"/>
          <w:b/>
          <w:i/>
          <w:sz w:val="22"/>
          <w:szCs w:val="22"/>
        </w:rPr>
      </w:pPr>
    </w:p>
    <w:p w:rsidR="00CC0EDB" w:rsidRPr="00CC0EDB" w:rsidRDefault="00CC0EDB" w:rsidP="00DD4BC7">
      <w:pPr>
        <w:spacing w:before="100" w:beforeAutospacing="1" w:after="100" w:afterAutospacing="1"/>
        <w:ind w:firstLine="851"/>
        <w:jc w:val="both"/>
        <w:rPr>
          <w:rFonts w:ascii="Lucida Calligraphy" w:hAnsi="Lucida Calligraphy" w:cs="Arial"/>
          <w:b/>
          <w:i/>
          <w:sz w:val="22"/>
          <w:szCs w:val="22"/>
        </w:rPr>
      </w:pP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Observation n° 11</w:t>
      </w: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Anonyme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Adresse inconnue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Le : 14/02/2020 à 10h30</w:t>
      </w:r>
    </w:p>
    <w:p w:rsidR="007A0004" w:rsidRDefault="007A0004" w:rsidP="003C55EB">
      <w:pPr>
        <w:pStyle w:val="Sansinterligne"/>
        <w:ind w:firstLine="851"/>
        <w:jc w:val="both"/>
        <w:rPr>
          <w:rFonts w:ascii="Arial" w:hAnsi="Arial" w:cs="Arial"/>
          <w:sz w:val="22"/>
          <w:szCs w:val="22"/>
        </w:rPr>
      </w:pPr>
    </w:p>
    <w:p w:rsidR="00CC0EDB" w:rsidRDefault="00CC0EDB" w:rsidP="003C55EB">
      <w:pPr>
        <w:pStyle w:val="Sansinterligne"/>
        <w:ind w:firstLine="851"/>
        <w:jc w:val="both"/>
        <w:rPr>
          <w:rFonts w:ascii="Arial" w:hAnsi="Arial" w:cs="Arial"/>
          <w:sz w:val="22"/>
          <w:szCs w:val="22"/>
        </w:rPr>
      </w:pPr>
    </w:p>
    <w:p w:rsidR="00CC0EDB" w:rsidRDefault="00CC0EDB" w:rsidP="003C55EB">
      <w:pPr>
        <w:pStyle w:val="Sansinterligne"/>
        <w:ind w:firstLine="851"/>
        <w:jc w:val="both"/>
        <w:rPr>
          <w:rFonts w:ascii="Arial" w:hAnsi="Arial" w:cs="Arial"/>
          <w:sz w:val="22"/>
          <w:szCs w:val="22"/>
        </w:rPr>
      </w:pPr>
    </w:p>
    <w:p w:rsidR="00CC0EDB" w:rsidRPr="003C55EB" w:rsidRDefault="00CC0EDB" w:rsidP="003C55EB">
      <w:pPr>
        <w:pStyle w:val="Sansinterligne"/>
        <w:ind w:firstLine="851"/>
        <w:jc w:val="both"/>
        <w:rPr>
          <w:rFonts w:ascii="Arial" w:hAnsi="Arial" w:cs="Arial"/>
          <w:sz w:val="22"/>
          <w:szCs w:val="22"/>
        </w:rPr>
      </w:pP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Bonjour je vous joins un article de journal édifiant vous pouvez le retrouver sur Valeurs Actuelles. Je reprends en fin d’article sur quelques mots mon sentiment d’inquiétude. Je me demande si les propriétaires des terrains concernés ont des enfants ou des petits enfants. Egalement pour l’ensemble des élus.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Le syndrome éolien - migraines, acouphènes, tachycardie - pourrit la vie des riverains. Un risque sanitaire qui s’ajoute </w:t>
      </w:r>
      <w:r w:rsidR="00EF2A96" w:rsidRPr="003C55EB">
        <w:rPr>
          <w:rFonts w:ascii="Arial" w:hAnsi="Arial" w:cs="Arial"/>
          <w:sz w:val="22"/>
          <w:szCs w:val="22"/>
        </w:rPr>
        <w:t xml:space="preserve">à </w:t>
      </w:r>
      <w:r w:rsidRPr="003C55EB">
        <w:rPr>
          <w:rFonts w:ascii="Arial" w:hAnsi="Arial" w:cs="Arial"/>
          <w:sz w:val="22"/>
          <w:szCs w:val="22"/>
        </w:rPr>
        <w:t xml:space="preserve"> l’absurdité écologique et économique. Reportage. Le vent souffle. Sylvie soupire, prend sa tête entre les mains. Des mois qu’elle subit des bourdonnements d’oreille, des migraines, des crises d’angoisse Le village ou elle vit depuis dix-huit ans, </w:t>
      </w:r>
      <w:proofErr w:type="spellStart"/>
      <w:r w:rsidRPr="003C55EB">
        <w:rPr>
          <w:rFonts w:ascii="Arial" w:hAnsi="Arial" w:cs="Arial"/>
          <w:sz w:val="22"/>
          <w:szCs w:val="22"/>
        </w:rPr>
        <w:t>Dizy</w:t>
      </w:r>
      <w:proofErr w:type="spellEnd"/>
      <w:r w:rsidRPr="003C55EB">
        <w:rPr>
          <w:rFonts w:ascii="Arial" w:hAnsi="Arial" w:cs="Arial"/>
          <w:sz w:val="22"/>
          <w:szCs w:val="22"/>
        </w:rPr>
        <w:t xml:space="preserve">-le-Gros (Aisne), est encerclé d’éoliennes :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D’ou que l’on vienne, de Reims, Laon, Rethel ou </w:t>
      </w:r>
      <w:proofErr w:type="spellStart"/>
      <w:r w:rsidRPr="003C55EB">
        <w:rPr>
          <w:rFonts w:ascii="Arial" w:hAnsi="Arial" w:cs="Arial"/>
          <w:sz w:val="22"/>
          <w:szCs w:val="22"/>
        </w:rPr>
        <w:t>Montcornet</w:t>
      </w:r>
      <w:proofErr w:type="spellEnd"/>
      <w:r w:rsidRPr="003C55EB">
        <w:rPr>
          <w:rFonts w:ascii="Arial" w:hAnsi="Arial" w:cs="Arial"/>
          <w:sz w:val="22"/>
          <w:szCs w:val="22"/>
        </w:rPr>
        <w:t xml:space="preserve">, des mâts d’acier se dressent   au-dessus du sol. « La nuit, avec tous les flashs lumineux, on a l’impression de vivre dans un sapin de Noël », s’emporte cette animatrice commerciale de la grande distribution. ´âgée de 51 ans, elle est en arrêt maladie depuis un an. Ces derniers mois, dans le village, l’inquiétude monte. La colère aussi.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lastRenderedPageBreak/>
        <w:t xml:space="preserve">Son voisin Antoine, qui se plaint de « vertiges et de tachycardie ». Fanny, prise régulièrement « de migraines et de bourdonnements d’oreille ». Et puis Christine, qui s’interroge sur les origines du cancer du péritoine de sa mère et du cancer de la gorge de son frère. Ou encore Josiane, qui reçoit des décharges électriques dans les jambes quand elle se promène dans son jardin. « La nuit, on a l’impression de vivre dans un sapin de </w:t>
      </w:r>
      <w:proofErr w:type="spellStart"/>
      <w:r w:rsidRPr="003C55EB">
        <w:rPr>
          <w:rFonts w:ascii="Arial" w:hAnsi="Arial" w:cs="Arial"/>
          <w:sz w:val="22"/>
          <w:szCs w:val="22"/>
        </w:rPr>
        <w:t>Noêl</w:t>
      </w:r>
      <w:proofErr w:type="spellEnd"/>
      <w:r w:rsidRPr="003C55EB">
        <w:rPr>
          <w:rFonts w:ascii="Arial" w:hAnsi="Arial" w:cs="Arial"/>
          <w:sz w:val="22"/>
          <w:szCs w:val="22"/>
        </w:rPr>
        <w:t xml:space="preserve">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Tous serrent les rangs derrière l’association SOS Danger éolien pour dénoncer « le scandale sanitaire ». L’heure est au recensement : « J’ai rassemblé près de 200 témoignages dans un rayon de 10 kilomètres. J’ai toutes leurs attestations </w:t>
      </w:r>
      <w:proofErr w:type="spellStart"/>
      <w:r w:rsidRPr="003C55EB">
        <w:rPr>
          <w:rFonts w:ascii="Arial" w:hAnsi="Arial" w:cs="Arial"/>
          <w:sz w:val="22"/>
          <w:szCs w:val="22"/>
        </w:rPr>
        <w:t>Cerfa</w:t>
      </w:r>
      <w:proofErr w:type="spellEnd"/>
      <w:r w:rsidRPr="003C55EB">
        <w:rPr>
          <w:rFonts w:ascii="Arial" w:hAnsi="Arial" w:cs="Arial"/>
          <w:sz w:val="22"/>
          <w:szCs w:val="22"/>
        </w:rPr>
        <w:t xml:space="preserve"> », dit </w:t>
      </w:r>
      <w:proofErr w:type="spellStart"/>
      <w:r w:rsidRPr="003C55EB">
        <w:rPr>
          <w:rFonts w:ascii="Arial" w:hAnsi="Arial" w:cs="Arial"/>
          <w:sz w:val="22"/>
          <w:szCs w:val="22"/>
        </w:rPr>
        <w:t>Valèrie</w:t>
      </w:r>
      <w:proofErr w:type="spellEnd"/>
      <w:r w:rsidRPr="003C55EB">
        <w:rPr>
          <w:rFonts w:ascii="Arial" w:hAnsi="Arial" w:cs="Arial"/>
          <w:sz w:val="22"/>
          <w:szCs w:val="22"/>
        </w:rPr>
        <w:t xml:space="preserve"> </w:t>
      </w:r>
      <w:proofErr w:type="spellStart"/>
      <w:r w:rsidRPr="003C55EB">
        <w:rPr>
          <w:rFonts w:ascii="Arial" w:hAnsi="Arial" w:cs="Arial"/>
          <w:sz w:val="22"/>
          <w:szCs w:val="22"/>
        </w:rPr>
        <w:t>Bernardeau</w:t>
      </w:r>
      <w:proofErr w:type="spellEnd"/>
      <w:r w:rsidRPr="003C55EB">
        <w:rPr>
          <w:rFonts w:ascii="Arial" w:hAnsi="Arial" w:cs="Arial"/>
          <w:sz w:val="22"/>
          <w:szCs w:val="22"/>
        </w:rPr>
        <w:t xml:space="preserve">, la présidente de l’association.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Son mari est médecin de campagne  Marle,  une dizaine de kilomètres de là. Il est catégorique : « Le syndrome éolien, qui se caractérise par une fatigue extrême, des migraines, des acouphènes, de la tachycardie, c’est une réalité. » </w:t>
      </w:r>
      <w:proofErr w:type="spellStart"/>
      <w:r w:rsidRPr="003C55EB">
        <w:rPr>
          <w:rFonts w:ascii="Arial" w:hAnsi="Arial" w:cs="Arial"/>
          <w:sz w:val="22"/>
          <w:szCs w:val="22"/>
        </w:rPr>
        <w:t>Aprés</w:t>
      </w:r>
      <w:proofErr w:type="spellEnd"/>
      <w:r w:rsidRPr="003C55EB">
        <w:rPr>
          <w:rFonts w:ascii="Arial" w:hAnsi="Arial" w:cs="Arial"/>
          <w:sz w:val="22"/>
          <w:szCs w:val="22"/>
        </w:rPr>
        <w:t xml:space="preserve"> un long silence, le Dr </w:t>
      </w:r>
      <w:proofErr w:type="spellStart"/>
      <w:r w:rsidRPr="003C55EB">
        <w:rPr>
          <w:rFonts w:ascii="Arial" w:hAnsi="Arial" w:cs="Arial"/>
          <w:sz w:val="22"/>
          <w:szCs w:val="22"/>
        </w:rPr>
        <w:t>Bernardeau</w:t>
      </w:r>
      <w:proofErr w:type="spellEnd"/>
      <w:r w:rsidRPr="003C55EB">
        <w:rPr>
          <w:rFonts w:ascii="Arial" w:hAnsi="Arial" w:cs="Arial"/>
          <w:sz w:val="22"/>
          <w:szCs w:val="22"/>
        </w:rPr>
        <w:t xml:space="preserve"> poursuit : « La relation de cause  à effet entre les éoliennes et le cancer est difficile à  établir ; mais une chose est sûre, leur nombre a explosé dans le canton. »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Voila un exemple flagrant, je ne suis pas une farouche opposante  l’éolien, mais nous avons déjà en sortie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une ligne d’éoliennes qui bouche  l’horizon. Ces éoliennes sont à bonne distance et je pense qu’il faut mettre les autres dans un autre secteur soyons réaliste il sera trop tard par la suite de dire  si j’avais su ? </w:t>
      </w:r>
    </w:p>
    <w:p w:rsidR="007A0004" w:rsidRPr="003C55EB"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Le principe de précaution doit prévaloir, sur l’appât du gain, que ce soit pour la commune ou les propriétaires  et ce pour notre santé et celle de nos enfants. J’ajoute également la destruction visuelle de la campagne.  Ne pas venir me parler de  constructions diverses,  puisqu’il n’y a rien que notre belle campagne. </w:t>
      </w:r>
    </w:p>
    <w:p w:rsidR="007A0004" w:rsidRDefault="007A0004" w:rsidP="003C55EB">
      <w:pPr>
        <w:spacing w:before="100" w:beforeAutospacing="1" w:after="100" w:afterAutospacing="1"/>
        <w:ind w:firstLine="851"/>
        <w:jc w:val="both"/>
        <w:rPr>
          <w:rFonts w:ascii="Arial" w:hAnsi="Arial" w:cs="Arial"/>
          <w:sz w:val="22"/>
          <w:szCs w:val="22"/>
        </w:rPr>
      </w:pPr>
      <w:r w:rsidRPr="003C55EB">
        <w:rPr>
          <w:rFonts w:ascii="Arial" w:hAnsi="Arial" w:cs="Arial"/>
          <w:sz w:val="22"/>
          <w:szCs w:val="22"/>
        </w:rPr>
        <w:t xml:space="preserve"> Pour cela Monsieur le Commissaire enquêteur je vous demande de bien réfléchir et de donner un avis défavorable  à ce projet. </w:t>
      </w:r>
    </w:p>
    <w:p w:rsidR="00CC0EDB" w:rsidRDefault="00CC0EDB" w:rsidP="003C55EB">
      <w:pPr>
        <w:spacing w:before="100" w:beforeAutospacing="1" w:after="100" w:afterAutospacing="1"/>
        <w:ind w:firstLine="851"/>
        <w:jc w:val="both"/>
        <w:rPr>
          <w:rFonts w:ascii="Arial" w:hAnsi="Arial" w:cs="Arial"/>
          <w:sz w:val="22"/>
          <w:szCs w:val="22"/>
        </w:rPr>
      </w:pPr>
    </w:p>
    <w:p w:rsidR="00CC0EDB" w:rsidRPr="003C55EB" w:rsidRDefault="00CC0EDB" w:rsidP="003C55EB">
      <w:pPr>
        <w:spacing w:before="100" w:beforeAutospacing="1" w:after="100" w:afterAutospacing="1"/>
        <w:ind w:firstLine="851"/>
        <w:jc w:val="both"/>
        <w:rPr>
          <w:rFonts w:ascii="Arial" w:hAnsi="Arial" w:cs="Arial"/>
          <w:sz w:val="22"/>
          <w:szCs w:val="22"/>
        </w:rPr>
      </w:pPr>
    </w:p>
    <w:p w:rsidR="007A0004" w:rsidRPr="003C55EB" w:rsidRDefault="007A0004" w:rsidP="00CC0EDB">
      <w:pPr>
        <w:ind w:firstLine="851"/>
        <w:jc w:val="both"/>
        <w:rPr>
          <w:rFonts w:ascii="Arial" w:hAnsi="Arial" w:cs="Arial"/>
          <w:b/>
          <w:sz w:val="22"/>
          <w:szCs w:val="22"/>
        </w:rPr>
      </w:pPr>
      <w:r w:rsidRPr="003C55EB">
        <w:rPr>
          <w:rFonts w:ascii="Arial" w:hAnsi="Arial" w:cs="Arial"/>
          <w:b/>
          <w:sz w:val="22"/>
          <w:szCs w:val="22"/>
        </w:rPr>
        <w:t>AVIS ET COMMENTAIRE DU PETITIONNAIRE</w:t>
      </w:r>
    </w:p>
    <w:p w:rsidR="006A333F" w:rsidRDefault="006A333F" w:rsidP="006A333F">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Impact sur la santé :</w:t>
      </w:r>
    </w:p>
    <w:p w:rsidR="006A333F" w:rsidRPr="008426E5" w:rsidRDefault="006A333F" w:rsidP="006A333F">
      <w:pPr>
        <w:textAlignment w:val="center"/>
        <w:rPr>
          <w:rFonts w:ascii="Arial" w:hAnsi="Arial" w:cs="Arial"/>
          <w:b/>
          <w:color w:val="4F81BD" w:themeColor="accent1"/>
          <w:sz w:val="28"/>
          <w:szCs w:val="28"/>
          <w:u w:val="single"/>
          <w:lang w:eastAsia="zh-CN"/>
        </w:rPr>
      </w:pPr>
    </w:p>
    <w:p w:rsidR="006A333F" w:rsidRPr="00FF73D4" w:rsidRDefault="006A333F" w:rsidP="006A333F">
      <w:pPr>
        <w:ind w:firstLine="708"/>
        <w:rPr>
          <w:rFonts w:ascii="Arial" w:hAnsi="Arial" w:cs="Arial"/>
          <w:szCs w:val="24"/>
        </w:rPr>
      </w:pPr>
      <w:r w:rsidRPr="00831D5A">
        <w:rPr>
          <w:rFonts w:ascii="Arial" w:hAnsi="Arial" w:cs="Arial"/>
          <w:szCs w:val="24"/>
        </w:rPr>
        <w:t>L’observation fait ressortir des appréhensions sur l’impact que les éoliennes pourraient avoir sur la santé des riverains avec notamment un « syndrome éolien ».</w:t>
      </w:r>
      <w:r>
        <w:rPr>
          <w:rFonts w:ascii="Arial" w:hAnsi="Arial" w:cs="Arial"/>
          <w:szCs w:val="24"/>
        </w:rPr>
        <w:t xml:space="preserve"> A l’heure actuelle, aucune étude officielle n’a révélé un quelconque risque pour la santé.</w:t>
      </w:r>
    </w:p>
    <w:p w:rsidR="006A333F" w:rsidRDefault="006A333F" w:rsidP="006A333F">
      <w:pPr>
        <w:rPr>
          <w:rFonts w:ascii="Arial" w:hAnsi="Arial" w:cs="Arial"/>
          <w:szCs w:val="24"/>
        </w:rPr>
      </w:pPr>
      <w:r w:rsidRPr="007A54F3">
        <w:rPr>
          <w:rFonts w:ascii="Arial" w:hAnsi="Arial" w:cs="Arial"/>
          <w:szCs w:val="24"/>
        </w:rPr>
        <w:t>Le rapport</w:t>
      </w:r>
      <w:r>
        <w:rPr>
          <w:rStyle w:val="Appelnotedebasdep"/>
          <w:rFonts w:ascii="Arial" w:hAnsi="Arial" w:cs="Arial"/>
          <w:szCs w:val="24"/>
        </w:rPr>
        <w:footnoteReference w:id="18"/>
      </w:r>
      <w:r w:rsidRPr="007A54F3">
        <w:rPr>
          <w:rFonts w:ascii="Arial" w:hAnsi="Arial" w:cs="Arial"/>
          <w:szCs w:val="24"/>
        </w:rPr>
        <w:t xml:space="preserve"> de mai 2017 de l’Académie</w:t>
      </w:r>
      <w:r>
        <w:rPr>
          <w:rFonts w:ascii="Arial" w:hAnsi="Arial" w:cs="Arial"/>
          <w:szCs w:val="24"/>
        </w:rPr>
        <w:t xml:space="preserve"> nationale de médecine constate </w:t>
      </w:r>
      <w:r w:rsidRPr="007A54F3">
        <w:rPr>
          <w:rFonts w:ascii="Arial" w:hAnsi="Arial" w:cs="Arial"/>
          <w:szCs w:val="24"/>
        </w:rPr>
        <w:t xml:space="preserve">que le ressenti de « nuisances » dues aux éoliennes relèvent essentiellement d’un effet </w:t>
      </w:r>
      <w:proofErr w:type="spellStart"/>
      <w:r w:rsidRPr="007A54F3">
        <w:rPr>
          <w:rFonts w:ascii="Arial" w:hAnsi="Arial" w:cs="Arial"/>
          <w:szCs w:val="24"/>
        </w:rPr>
        <w:t>nocebo</w:t>
      </w:r>
      <w:proofErr w:type="spellEnd"/>
      <w:r w:rsidRPr="007A54F3">
        <w:rPr>
          <w:rFonts w:ascii="Arial" w:hAnsi="Arial" w:cs="Arial"/>
          <w:szCs w:val="24"/>
        </w:rPr>
        <w:t xml:space="preserve"> et de la subjectivité des personnes : « la crainte de la nuisance sonore serait plus pathogène que la nuisance elle-même » </w:t>
      </w:r>
      <w:r>
        <w:rPr>
          <w:rFonts w:ascii="Arial" w:hAnsi="Arial" w:cs="Arial"/>
          <w:szCs w:val="24"/>
        </w:rPr>
        <w:t>(</w:t>
      </w:r>
      <w:r w:rsidRPr="007A54F3">
        <w:rPr>
          <w:rFonts w:ascii="Arial" w:hAnsi="Arial" w:cs="Arial"/>
          <w:szCs w:val="24"/>
        </w:rPr>
        <w:t>p. 11</w:t>
      </w:r>
      <w:r>
        <w:rPr>
          <w:rFonts w:ascii="Arial" w:hAnsi="Arial" w:cs="Arial"/>
          <w:szCs w:val="24"/>
        </w:rPr>
        <w:t>)</w:t>
      </w:r>
      <w:r w:rsidRPr="007A54F3">
        <w:rPr>
          <w:rFonts w:ascii="Arial" w:hAnsi="Arial" w:cs="Arial"/>
          <w:szCs w:val="24"/>
        </w:rPr>
        <w:t xml:space="preserve">. Elle précise que « cette intensité [du bruit éolien] est relativement faible, restant souvent très en-deçà de celles de la vie courante » </w:t>
      </w:r>
      <w:r>
        <w:rPr>
          <w:rFonts w:ascii="Arial" w:hAnsi="Arial" w:cs="Arial"/>
          <w:szCs w:val="24"/>
        </w:rPr>
        <w:t xml:space="preserve"> et que</w:t>
      </w:r>
      <w:r w:rsidRPr="007A54F3">
        <w:rPr>
          <w:rFonts w:ascii="Arial" w:hAnsi="Arial" w:cs="Arial"/>
          <w:szCs w:val="24"/>
        </w:rPr>
        <w:t xml:space="preserve"> « les plaintes ne semblent pas directement corrélées » </w:t>
      </w:r>
      <w:r>
        <w:rPr>
          <w:rFonts w:ascii="Arial" w:hAnsi="Arial" w:cs="Arial"/>
          <w:szCs w:val="24"/>
        </w:rPr>
        <w:t xml:space="preserve">à ce sujet </w:t>
      </w:r>
      <w:r w:rsidRPr="007A54F3">
        <w:rPr>
          <w:rFonts w:ascii="Arial" w:hAnsi="Arial" w:cs="Arial"/>
          <w:szCs w:val="24"/>
        </w:rPr>
        <w:t>(p. 13).</w:t>
      </w:r>
      <w:r>
        <w:rPr>
          <w:rFonts w:ascii="Arial" w:hAnsi="Arial" w:cs="Arial"/>
          <w:szCs w:val="24"/>
        </w:rPr>
        <w:t xml:space="preserve"> </w:t>
      </w:r>
      <w:r w:rsidRPr="007A54F3">
        <w:rPr>
          <w:rFonts w:ascii="Arial" w:hAnsi="Arial" w:cs="Arial"/>
          <w:szCs w:val="24"/>
        </w:rPr>
        <w:t>L’Académie nationale de médecine va jusqu’à mentionner « l’absence d’intéressement aux bénéfices financiers » (p. 12) parmi les facteurs contribuant au « syndrome de l’éolien » dont</w:t>
      </w:r>
      <w:r>
        <w:rPr>
          <w:rFonts w:ascii="Arial" w:hAnsi="Arial" w:cs="Arial"/>
          <w:szCs w:val="24"/>
        </w:rPr>
        <w:t xml:space="preserve"> elle fait état. Autrement dit</w:t>
      </w:r>
      <w:r w:rsidRPr="007A54F3">
        <w:rPr>
          <w:rFonts w:ascii="Arial" w:hAnsi="Arial" w:cs="Arial"/>
          <w:szCs w:val="24"/>
        </w:rPr>
        <w:t>, les opposants auraient moins de symptômes quand ils touchent une part des bénéfices de l’éolien.</w:t>
      </w:r>
      <w:r>
        <w:rPr>
          <w:rFonts w:ascii="Arial" w:hAnsi="Arial" w:cs="Arial"/>
          <w:szCs w:val="24"/>
        </w:rPr>
        <w:t xml:space="preserve"> Elle ajoute que p</w:t>
      </w:r>
      <w:r w:rsidRPr="007A54F3">
        <w:rPr>
          <w:rFonts w:ascii="Arial" w:hAnsi="Arial" w:cs="Arial"/>
          <w:szCs w:val="24"/>
        </w:rPr>
        <w:t xml:space="preserve">lusieurs facteurs contribuent fortement à </w:t>
      </w:r>
      <w:r w:rsidRPr="007A54F3">
        <w:rPr>
          <w:rFonts w:ascii="Arial" w:hAnsi="Arial" w:cs="Arial"/>
          <w:szCs w:val="24"/>
        </w:rPr>
        <w:lastRenderedPageBreak/>
        <w:t>susciter des sentiments de contrariété, d’ins</w:t>
      </w:r>
      <w:r>
        <w:rPr>
          <w:rFonts w:ascii="Arial" w:hAnsi="Arial" w:cs="Arial"/>
          <w:szCs w:val="24"/>
        </w:rPr>
        <w:t xml:space="preserve">atisfaction voire de révolte avec la </w:t>
      </w:r>
      <w:r w:rsidRPr="007A54F3">
        <w:rPr>
          <w:rFonts w:ascii="Arial" w:hAnsi="Arial" w:cs="Arial"/>
          <w:szCs w:val="24"/>
        </w:rPr>
        <w:t>diffusion via notamment les médias, les réseaux sociaux voire certains lobbies d’informations non scientifiques accréditant des ru</w:t>
      </w:r>
      <w:r>
        <w:rPr>
          <w:rFonts w:ascii="Arial" w:hAnsi="Arial" w:cs="Arial"/>
          <w:szCs w:val="24"/>
        </w:rPr>
        <w:t>meurs pathogéniques non fondées et l’</w:t>
      </w:r>
      <w:r w:rsidRPr="007A54F3">
        <w:rPr>
          <w:rFonts w:ascii="Arial" w:hAnsi="Arial" w:cs="Arial"/>
          <w:szCs w:val="24"/>
        </w:rPr>
        <w:t>absence d’intéressement aux bénéfices financiers</w:t>
      </w:r>
      <w:r>
        <w:rPr>
          <w:rFonts w:ascii="Arial" w:hAnsi="Arial" w:cs="Arial"/>
          <w:szCs w:val="24"/>
        </w:rPr>
        <w:t xml:space="preserve">. </w:t>
      </w:r>
      <w:r w:rsidRPr="007A54F3">
        <w:rPr>
          <w:rFonts w:ascii="Arial" w:hAnsi="Arial" w:cs="Arial"/>
          <w:szCs w:val="24"/>
        </w:rPr>
        <w:t>En effet, des études épidémiologiques ont clairement montré que l’intéressement des riverains aux retombées économiques diminuait significativement le nombre de plaintes.</w:t>
      </w:r>
      <w:r>
        <w:rPr>
          <w:rFonts w:ascii="Arial" w:hAnsi="Arial" w:cs="Arial"/>
          <w:szCs w:val="24"/>
        </w:rPr>
        <w:t xml:space="preserve"> </w:t>
      </w:r>
      <w:r w:rsidRPr="007A54F3">
        <w:rPr>
          <w:rFonts w:ascii="Arial" w:hAnsi="Arial" w:cs="Arial"/>
          <w:szCs w:val="24"/>
        </w:rPr>
        <w:t>Enfin l’Académie nationale de médecine ajoute que « l’éolien terrestre présente indubitablement des effets positifs sur la pollution de l’air et donc sur certaines maladies (asthme, BPCO, cancers, maladies</w:t>
      </w:r>
      <w:r>
        <w:rPr>
          <w:rFonts w:ascii="Arial" w:hAnsi="Arial" w:cs="Arial"/>
          <w:szCs w:val="24"/>
        </w:rPr>
        <w:t xml:space="preserve"> cardio-vasculaires) » (</w:t>
      </w:r>
      <w:r w:rsidRPr="007A54F3">
        <w:rPr>
          <w:rFonts w:ascii="Arial" w:hAnsi="Arial" w:cs="Arial"/>
          <w:szCs w:val="24"/>
        </w:rPr>
        <w:t>p. 18</w:t>
      </w:r>
      <w:r>
        <w:rPr>
          <w:rFonts w:ascii="Arial" w:hAnsi="Arial" w:cs="Arial"/>
          <w:szCs w:val="24"/>
        </w:rPr>
        <w:t>)</w:t>
      </w:r>
      <w:r w:rsidRPr="007A54F3">
        <w:rPr>
          <w:rFonts w:ascii="Arial" w:hAnsi="Arial" w:cs="Arial"/>
          <w:szCs w:val="24"/>
        </w:rPr>
        <w:t>.</w:t>
      </w:r>
      <w:r>
        <w:rPr>
          <w:rFonts w:ascii="Arial" w:hAnsi="Arial" w:cs="Arial"/>
          <w:szCs w:val="24"/>
        </w:rPr>
        <w:t xml:space="preserve"> Cependant, cet état d’appréhension et de méfiance envers les éoliennes peuvent </w:t>
      </w:r>
      <w:r w:rsidRPr="00940D15">
        <w:rPr>
          <w:rFonts w:ascii="Arial" w:hAnsi="Arial" w:cs="Arial"/>
          <w:szCs w:val="24"/>
        </w:rPr>
        <w:t>affecte</w:t>
      </w:r>
      <w:r>
        <w:rPr>
          <w:rFonts w:ascii="Arial" w:hAnsi="Arial" w:cs="Arial"/>
          <w:szCs w:val="24"/>
        </w:rPr>
        <w:t>r</w:t>
      </w:r>
      <w:r w:rsidRPr="00940D15">
        <w:rPr>
          <w:rFonts w:ascii="Arial" w:hAnsi="Arial" w:cs="Arial"/>
          <w:szCs w:val="24"/>
        </w:rPr>
        <w:t xml:space="preserve"> la qualité de vie d’une partie</w:t>
      </w:r>
      <w:r>
        <w:rPr>
          <w:rFonts w:ascii="Arial" w:hAnsi="Arial" w:cs="Arial"/>
          <w:szCs w:val="24"/>
        </w:rPr>
        <w:t xml:space="preserve"> des riverains et donc leur </w:t>
      </w:r>
      <w:r w:rsidRPr="00940D15">
        <w:rPr>
          <w:rFonts w:ascii="Arial" w:hAnsi="Arial" w:cs="Arial"/>
          <w:szCs w:val="24"/>
        </w:rPr>
        <w:t xml:space="preserve"> </w:t>
      </w:r>
      <w:r>
        <w:rPr>
          <w:rFonts w:ascii="Arial" w:hAnsi="Arial" w:cs="Arial"/>
          <w:szCs w:val="24"/>
        </w:rPr>
        <w:t>« </w:t>
      </w:r>
      <w:r w:rsidRPr="00940D15">
        <w:rPr>
          <w:rFonts w:ascii="Arial" w:hAnsi="Arial" w:cs="Arial"/>
          <w:szCs w:val="24"/>
        </w:rPr>
        <w:t>état de complet bien-</w:t>
      </w:r>
      <w:r>
        <w:rPr>
          <w:rFonts w:ascii="Arial" w:hAnsi="Arial" w:cs="Arial"/>
          <w:szCs w:val="24"/>
        </w:rPr>
        <w:t>être physique, mental et social</w:t>
      </w:r>
      <w:r w:rsidRPr="00940D15">
        <w:rPr>
          <w:rFonts w:ascii="Arial" w:hAnsi="Arial" w:cs="Arial"/>
          <w:szCs w:val="24"/>
        </w:rPr>
        <w:t>» lequel</w:t>
      </w:r>
      <w:r>
        <w:rPr>
          <w:rFonts w:ascii="Arial" w:hAnsi="Arial" w:cs="Arial"/>
          <w:szCs w:val="24"/>
        </w:rPr>
        <w:t xml:space="preserve"> </w:t>
      </w:r>
      <w:r w:rsidRPr="00940D15">
        <w:rPr>
          <w:rFonts w:ascii="Arial" w:hAnsi="Arial" w:cs="Arial"/>
          <w:szCs w:val="24"/>
        </w:rPr>
        <w:t>définit aujourd’hui le concept de santé</w:t>
      </w:r>
      <w:r>
        <w:rPr>
          <w:rFonts w:ascii="Arial" w:hAnsi="Arial" w:cs="Arial"/>
          <w:szCs w:val="24"/>
        </w:rPr>
        <w:t xml:space="preserve">. C’est dans ce souci d’amélioration de l’acceptation du projet par les riverains que </w:t>
      </w:r>
      <w:proofErr w:type="spellStart"/>
      <w:r>
        <w:rPr>
          <w:rFonts w:ascii="Arial" w:hAnsi="Arial" w:cs="Arial"/>
          <w:szCs w:val="24"/>
        </w:rPr>
        <w:t>Nordex</w:t>
      </w:r>
      <w:proofErr w:type="spellEnd"/>
      <w:r>
        <w:rPr>
          <w:rFonts w:ascii="Arial" w:hAnsi="Arial" w:cs="Arial"/>
          <w:szCs w:val="24"/>
        </w:rPr>
        <w:t xml:space="preserve"> s’engage au travers d’ateliers d’information et d’activités de concertation sur toute sa durée. </w:t>
      </w:r>
    </w:p>
    <w:p w:rsidR="006A333F" w:rsidRDefault="006A333F" w:rsidP="006A333F">
      <w:pPr>
        <w:rPr>
          <w:rFonts w:ascii="Arial" w:hAnsi="Arial" w:cs="Arial"/>
          <w:szCs w:val="24"/>
        </w:rPr>
      </w:pPr>
    </w:p>
    <w:p w:rsidR="006A333F" w:rsidRDefault="006A333F" w:rsidP="006A333F">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Insertion du parc dans le contexte éolien de la région :</w:t>
      </w:r>
    </w:p>
    <w:p w:rsidR="006A333F" w:rsidRDefault="006A333F" w:rsidP="006A333F">
      <w:pPr>
        <w:textAlignment w:val="center"/>
        <w:rPr>
          <w:rFonts w:ascii="Arial" w:hAnsi="Arial" w:cs="Arial"/>
          <w:b/>
          <w:color w:val="4F81BD" w:themeColor="accent1"/>
          <w:sz w:val="28"/>
          <w:szCs w:val="28"/>
          <w:u w:val="single"/>
          <w:lang w:eastAsia="zh-CN"/>
        </w:rPr>
      </w:pPr>
    </w:p>
    <w:p w:rsidR="006A333F" w:rsidRPr="008426E5" w:rsidRDefault="006A333F" w:rsidP="006A333F">
      <w:pPr>
        <w:ind w:firstLine="708"/>
        <w:rPr>
          <w:rFonts w:ascii="Arial" w:hAnsi="Arial" w:cs="Arial"/>
          <w:szCs w:val="24"/>
        </w:rPr>
      </w:pPr>
      <w:r w:rsidRPr="008426E5">
        <w:rPr>
          <w:rFonts w:ascii="Arial" w:hAnsi="Arial" w:cs="Arial"/>
          <w:szCs w:val="24"/>
        </w:rPr>
        <w:t xml:space="preserve">La question de </w:t>
      </w:r>
      <w:r>
        <w:rPr>
          <w:rFonts w:ascii="Arial" w:hAnsi="Arial" w:cs="Arial"/>
          <w:szCs w:val="24"/>
        </w:rPr>
        <w:t xml:space="preserve">la cohérence de l’implantation du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dans le contexte éolien a été évoquée précédemment dans les réponses aux observations n°3 et n°4.</w:t>
      </w:r>
    </w:p>
    <w:p w:rsidR="007A0004" w:rsidRPr="003C55EB" w:rsidRDefault="007A0004" w:rsidP="00DD4BC7">
      <w:pPr>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7A0004" w:rsidRPr="00143C23" w:rsidRDefault="005D6BF9" w:rsidP="003C55EB">
      <w:pPr>
        <w:spacing w:before="100" w:beforeAutospacing="1" w:after="100" w:afterAutospacing="1"/>
        <w:ind w:firstLine="851"/>
        <w:jc w:val="both"/>
        <w:rPr>
          <w:rFonts w:ascii="Lucida Calligraphy" w:hAnsi="Lucida Calligraphy" w:cs="Arial"/>
          <w:i/>
          <w:sz w:val="22"/>
          <w:szCs w:val="22"/>
        </w:rPr>
      </w:pPr>
      <w:r w:rsidRPr="00143C23">
        <w:rPr>
          <w:rFonts w:ascii="Lucida Calligraphy" w:hAnsi="Lucida Calligraphy" w:cs="Arial"/>
          <w:i/>
          <w:sz w:val="22"/>
          <w:szCs w:val="22"/>
        </w:rPr>
        <w:t>Le syndrome éolien - migraines, acouphènes, tachycardie est un aspect que je découvre sur les conséquences de l</w:t>
      </w:r>
      <w:r w:rsidR="001D0FB8" w:rsidRPr="00143C23">
        <w:rPr>
          <w:rFonts w:ascii="Lucida Calligraphy" w:hAnsi="Lucida Calligraphy" w:cs="Arial"/>
          <w:i/>
          <w:sz w:val="22"/>
          <w:szCs w:val="22"/>
        </w:rPr>
        <w:t>’implantation d’un parc éolien.</w:t>
      </w:r>
    </w:p>
    <w:p w:rsidR="00EF2A96" w:rsidRPr="00143C23" w:rsidRDefault="006A1D57" w:rsidP="003C55EB">
      <w:pPr>
        <w:spacing w:before="100" w:beforeAutospacing="1" w:after="100" w:afterAutospacing="1"/>
        <w:ind w:firstLine="851"/>
        <w:jc w:val="both"/>
        <w:rPr>
          <w:rFonts w:ascii="Lucida Calligraphy" w:hAnsi="Lucida Calligraphy" w:cs="Arial"/>
          <w:i/>
          <w:sz w:val="22"/>
          <w:szCs w:val="22"/>
        </w:rPr>
      </w:pPr>
      <w:r w:rsidRPr="00143C23">
        <w:rPr>
          <w:rFonts w:ascii="Lucida Calligraphy" w:hAnsi="Lucida Calligraphy" w:cs="Arial"/>
          <w:i/>
          <w:sz w:val="22"/>
          <w:szCs w:val="22"/>
        </w:rPr>
        <w:t xml:space="preserve">Certains articles dans la presse médicale </w:t>
      </w:r>
      <w:r w:rsidR="00EF2A96" w:rsidRPr="00143C23">
        <w:rPr>
          <w:rFonts w:ascii="Lucida Calligraphy" w:hAnsi="Lucida Calligraphy" w:cs="Arial"/>
          <w:i/>
          <w:sz w:val="22"/>
          <w:szCs w:val="22"/>
        </w:rPr>
        <w:t xml:space="preserve"> permettent de se faire une idée un peu plus précise des conséquences reconnues sur la santé des populations vivant à proximité des parcs éoliens.</w:t>
      </w:r>
    </w:p>
    <w:p w:rsidR="006A1D57" w:rsidRPr="00143C23" w:rsidRDefault="006A1D57" w:rsidP="003C55EB">
      <w:pPr>
        <w:spacing w:before="100" w:beforeAutospacing="1" w:after="100" w:afterAutospacing="1"/>
        <w:ind w:firstLine="851"/>
        <w:jc w:val="both"/>
        <w:rPr>
          <w:rFonts w:ascii="Lucida Calligraphy" w:hAnsi="Lucida Calligraphy" w:cs="Arial"/>
          <w:i/>
          <w:sz w:val="22"/>
          <w:szCs w:val="22"/>
        </w:rPr>
      </w:pPr>
      <w:r w:rsidRPr="00143C23">
        <w:rPr>
          <w:rFonts w:ascii="Lucida Calligraphy" w:hAnsi="Lucida Calligraphy" w:cs="Arial"/>
          <w:i/>
          <w:sz w:val="22"/>
          <w:szCs w:val="22"/>
        </w:rPr>
        <w:t>Entre autre :</w:t>
      </w:r>
    </w:p>
    <w:p w:rsidR="005D6BF9" w:rsidRPr="00143C23" w:rsidRDefault="006B2CAE" w:rsidP="003C55EB">
      <w:pPr>
        <w:spacing w:before="100" w:beforeAutospacing="1" w:after="100" w:afterAutospacing="1"/>
        <w:ind w:firstLine="851"/>
        <w:jc w:val="both"/>
        <w:rPr>
          <w:rFonts w:ascii="Lucida Calligraphy" w:hAnsi="Lucida Calligraphy" w:cs="Arial"/>
          <w:i/>
          <w:sz w:val="22"/>
          <w:szCs w:val="22"/>
        </w:rPr>
      </w:pPr>
      <w:r w:rsidRPr="00143C23">
        <w:rPr>
          <w:rFonts w:ascii="Lucida Calligraphy" w:hAnsi="Lucida Calligraphy" w:cs="Arial"/>
          <w:i/>
          <w:sz w:val="22"/>
          <w:szCs w:val="22"/>
          <w:shd w:val="clear" w:color="auto" w:fill="FFFFFF"/>
        </w:rPr>
        <w:t xml:space="preserve">L'Académie de médecine s'est intéressée aux nuisances sanitaires des éoliennes terrestres. Dans un avis rendu il y a quelques jours, elle reconnaît des nuisances sonores et visuelles mais elle </w:t>
      </w:r>
      <w:r w:rsidRPr="008622C7">
        <w:rPr>
          <w:rFonts w:ascii="Lucida Calligraphy" w:hAnsi="Lucida Calligraphy" w:cs="Arial"/>
          <w:i/>
          <w:sz w:val="22"/>
          <w:szCs w:val="22"/>
          <w:shd w:val="clear" w:color="auto" w:fill="FFFFFF"/>
        </w:rPr>
        <w:t>affirme qu'aucune maladie organique spécifique ne peut être imputée à ces installations</w:t>
      </w:r>
      <w:r w:rsidRPr="00143C23">
        <w:rPr>
          <w:rFonts w:ascii="Lucida Calligraphy" w:hAnsi="Lucida Calligraphy" w:cs="Arial"/>
          <w:b/>
          <w:i/>
          <w:sz w:val="22"/>
          <w:szCs w:val="22"/>
          <w:shd w:val="clear" w:color="auto" w:fill="FFFFFF"/>
        </w:rPr>
        <w:t>.</w:t>
      </w:r>
    </w:p>
    <w:p w:rsidR="007A0004" w:rsidRPr="00143C23" w:rsidRDefault="006B2CAE" w:rsidP="003C55EB">
      <w:pPr>
        <w:spacing w:before="100" w:beforeAutospacing="1" w:after="100" w:afterAutospacing="1"/>
        <w:ind w:firstLine="851"/>
        <w:jc w:val="both"/>
        <w:rPr>
          <w:rFonts w:ascii="Lucida Calligraphy" w:hAnsi="Lucida Calligraphy" w:cs="Arial"/>
          <w:i/>
          <w:sz w:val="22"/>
          <w:szCs w:val="22"/>
        </w:rPr>
      </w:pPr>
      <w:r w:rsidRPr="00143C23">
        <w:rPr>
          <w:rFonts w:ascii="Lucida Calligraphy" w:hAnsi="Lucida Calligraphy" w:cs="Arial"/>
          <w:i/>
          <w:sz w:val="22"/>
          <w:szCs w:val="22"/>
          <w:shd w:val="clear" w:color="auto" w:fill="FFFFFF"/>
        </w:rPr>
        <w:t xml:space="preserve">Le développement des éoliennes, un des moteurs de l'énergie renouvelable pourrait-il affecter la santé des Français ? </w:t>
      </w:r>
      <w:hyperlink r:id="rId13" w:tgtFrame="_blank" w:tooltip="L'Académie de médecine" w:history="1">
        <w:r w:rsidRPr="00143C23">
          <w:rPr>
            <w:rStyle w:val="lev"/>
            <w:rFonts w:ascii="Lucida Calligraphy" w:hAnsi="Lucida Calligraphy" w:cs="Arial"/>
            <w:i/>
            <w:sz w:val="22"/>
            <w:szCs w:val="22"/>
            <w:u w:val="single"/>
          </w:rPr>
          <w:t>L'Académie de médecine</w:t>
        </w:r>
      </w:hyperlink>
      <w:r w:rsidRPr="00143C23">
        <w:rPr>
          <w:rFonts w:ascii="Lucida Calligraphy" w:hAnsi="Lucida Calligraphy" w:cs="Arial"/>
          <w:i/>
          <w:sz w:val="22"/>
          <w:szCs w:val="22"/>
          <w:shd w:val="clear" w:color="auto" w:fill="FFFFFF"/>
        </w:rPr>
        <w:t xml:space="preserve"> s'interroge et pointe du doigt un phénomène méconnu lié à la proximité de ces turbines. Dans un rapport, des membres de l'Académie décrivent l'émergence d'un "</w:t>
      </w:r>
      <w:r w:rsidRPr="008622C7">
        <w:rPr>
          <w:rFonts w:ascii="Lucida Calligraphy" w:hAnsi="Lucida Calligraphy" w:cs="Arial"/>
          <w:b/>
          <w:i/>
          <w:sz w:val="22"/>
          <w:szCs w:val="22"/>
          <w:shd w:val="clear" w:color="auto" w:fill="FFFFFF"/>
        </w:rPr>
        <w:t>syndrome de l'éolienne" à la suite de plaintes croissantes d'associations de riverains affirmant souffrir de troubles fonctionnels. De quoi s'agit-il ? La présence d'éoliennes, par le bruit et leur taille imposante, pourrait avoir une influence indirecte et négative sur la qualité de vie de certains riverains</w:t>
      </w:r>
      <w:r w:rsidRPr="00143C23">
        <w:rPr>
          <w:rFonts w:ascii="Lucida Calligraphy" w:hAnsi="Lucida Calligraphy" w:cs="Arial"/>
          <w:i/>
          <w:sz w:val="22"/>
          <w:szCs w:val="22"/>
          <w:shd w:val="clear" w:color="auto" w:fill="FFFFFF"/>
        </w:rPr>
        <w:t>. "Si l'éolien terrestre ne semble pas induire directement des pathologies organiques, il affecte, au travers de ses</w:t>
      </w:r>
      <w:hyperlink r:id="rId14" w:tgtFrame="_self" w:tooltip=" nuisances sonores" w:history="1">
        <w:r w:rsidRPr="00143C23">
          <w:rPr>
            <w:rStyle w:val="lev"/>
            <w:rFonts w:ascii="Lucida Calligraphy" w:hAnsi="Lucida Calligraphy" w:cs="Arial"/>
            <w:i/>
            <w:sz w:val="22"/>
            <w:szCs w:val="22"/>
            <w:u w:val="single"/>
          </w:rPr>
          <w:t xml:space="preserve"> nuisances sonores</w:t>
        </w:r>
      </w:hyperlink>
      <w:r w:rsidRPr="00143C23">
        <w:rPr>
          <w:rFonts w:ascii="Lucida Calligraphy" w:hAnsi="Lucida Calligraphy" w:cs="Arial"/>
          <w:i/>
          <w:sz w:val="22"/>
          <w:szCs w:val="22"/>
          <w:shd w:val="clear" w:color="auto" w:fill="FFFFFF"/>
        </w:rPr>
        <w:t xml:space="preserve"> et surtout visuelles, la qualité de vie d'une partie des riverains et donc leur "état de complet bien-être physique, mental et social" lequel définit aujourd'hui le concept de santé", résume le document.</w:t>
      </w:r>
    </w:p>
    <w:p w:rsidR="007A0004" w:rsidRPr="00143C23" w:rsidRDefault="001D0FB8" w:rsidP="003C55EB">
      <w:pPr>
        <w:spacing w:before="100" w:beforeAutospacing="1" w:after="100" w:afterAutospacing="1"/>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lastRenderedPageBreak/>
        <w:t>L'Académie de médecine plaide également pour la mise en place d'"une étude épidémiologique prospective sur les nuisances sanitaires".</w:t>
      </w:r>
    </w:p>
    <w:p w:rsidR="00B256DF" w:rsidRPr="00143C23" w:rsidRDefault="006A1D57" w:rsidP="003C55EB">
      <w:pPr>
        <w:spacing w:before="100" w:beforeAutospacing="1" w:after="100" w:afterAutospacing="1"/>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t>Ou encore en Suisse (à Lausanne) :</w:t>
      </w:r>
    </w:p>
    <w:p w:rsidR="00B256DF" w:rsidRPr="00143C23" w:rsidRDefault="00B256DF" w:rsidP="003C55EB">
      <w:pPr>
        <w:pStyle w:val="Sansinterligne"/>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t>Département de la Santé, des Affaires sociales, du Personnel et des Communes Département de l'Environnement et de l'Equipement</w:t>
      </w:r>
    </w:p>
    <w:p w:rsidR="006A1D57" w:rsidRPr="00143C23" w:rsidRDefault="00B256DF" w:rsidP="003C55EB">
      <w:pPr>
        <w:pStyle w:val="Sansinterligne"/>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t>En Suisse, le débat sur l’énergie éolienne est un sujet sensible et le Canton du Jura n’y échappe pas.</w:t>
      </w:r>
    </w:p>
    <w:p w:rsidR="006A1D57" w:rsidRPr="00143C23" w:rsidRDefault="00B256DF" w:rsidP="003C55EB">
      <w:pPr>
        <w:pStyle w:val="Sansinterligne"/>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t xml:space="preserve"> Suite à l’implantation d’éoliennes dans les communes de Saint-Brais et du </w:t>
      </w:r>
      <w:proofErr w:type="spellStart"/>
      <w:r w:rsidRPr="00143C23">
        <w:rPr>
          <w:rFonts w:ascii="Lucida Calligraphy" w:hAnsi="Lucida Calligraphy" w:cs="Arial"/>
          <w:i/>
          <w:sz w:val="22"/>
          <w:szCs w:val="22"/>
          <w:shd w:val="clear" w:color="auto" w:fill="FFFFFF"/>
        </w:rPr>
        <w:t>Peuchapatte</w:t>
      </w:r>
      <w:proofErr w:type="spellEnd"/>
      <w:r w:rsidRPr="00143C23">
        <w:rPr>
          <w:rFonts w:ascii="Lucida Calligraphy" w:hAnsi="Lucida Calligraphy" w:cs="Arial"/>
          <w:i/>
          <w:sz w:val="22"/>
          <w:szCs w:val="22"/>
          <w:shd w:val="clear" w:color="auto" w:fill="FFFFFF"/>
        </w:rPr>
        <w:t xml:space="preserve"> (aujourd’hui </w:t>
      </w:r>
      <w:proofErr w:type="spellStart"/>
      <w:r w:rsidRPr="00143C23">
        <w:rPr>
          <w:rFonts w:ascii="Lucida Calligraphy" w:hAnsi="Lucida Calligraphy" w:cs="Arial"/>
          <w:i/>
          <w:sz w:val="22"/>
          <w:szCs w:val="22"/>
          <w:shd w:val="clear" w:color="auto" w:fill="FFFFFF"/>
        </w:rPr>
        <w:t>Muriaux</w:t>
      </w:r>
      <w:proofErr w:type="spellEnd"/>
      <w:r w:rsidRPr="00143C23">
        <w:rPr>
          <w:rFonts w:ascii="Lucida Calligraphy" w:hAnsi="Lucida Calligraphy" w:cs="Arial"/>
          <w:i/>
          <w:sz w:val="22"/>
          <w:szCs w:val="22"/>
          <w:shd w:val="clear" w:color="auto" w:fill="FFFFFF"/>
        </w:rPr>
        <w:t>), l’évocation de nouvelles installations suscite des craintes au sein de la population.</w:t>
      </w:r>
    </w:p>
    <w:p w:rsidR="00B256DF" w:rsidRPr="00143C23" w:rsidRDefault="00B256DF" w:rsidP="003C55EB">
      <w:pPr>
        <w:pStyle w:val="Sansinterligne"/>
        <w:ind w:firstLine="851"/>
        <w:jc w:val="both"/>
        <w:rPr>
          <w:rFonts w:ascii="Lucida Calligraphy" w:hAnsi="Lucida Calligraphy" w:cs="Arial"/>
          <w:i/>
          <w:sz w:val="22"/>
          <w:szCs w:val="22"/>
          <w:shd w:val="clear" w:color="auto" w:fill="FFFFFF"/>
        </w:rPr>
      </w:pPr>
      <w:r w:rsidRPr="00143C23">
        <w:rPr>
          <w:rFonts w:ascii="Lucida Calligraphy" w:hAnsi="Lucida Calligraphy" w:cs="Arial"/>
          <w:i/>
          <w:sz w:val="22"/>
          <w:szCs w:val="22"/>
          <w:shd w:val="clear" w:color="auto" w:fill="FFFFFF"/>
        </w:rPr>
        <w:t xml:space="preserve"> </w:t>
      </w:r>
      <w:r w:rsidRPr="008622C7">
        <w:rPr>
          <w:rFonts w:ascii="Lucida Calligraphy" w:hAnsi="Lucida Calligraphy" w:cs="Arial"/>
          <w:b/>
          <w:i/>
          <w:sz w:val="22"/>
          <w:szCs w:val="22"/>
          <w:shd w:val="clear" w:color="auto" w:fill="FFFFFF"/>
        </w:rPr>
        <w:t>Le Gouvernement a décidé de suspendre les autorisations concernant les projets éoliens dans l'attente de sa « stratégique énergétique 2035 » et des bases légales y relatives</w:t>
      </w:r>
      <w:r w:rsidRPr="00143C23">
        <w:rPr>
          <w:rFonts w:ascii="Lucida Calligraphy" w:hAnsi="Lucida Calligraphy" w:cs="Arial"/>
          <w:i/>
          <w:sz w:val="22"/>
          <w:szCs w:val="22"/>
          <w:shd w:val="clear" w:color="auto" w:fill="FFFFFF"/>
        </w:rPr>
        <w:t xml:space="preserve">, </w:t>
      </w:r>
    </w:p>
    <w:p w:rsidR="00B256DF" w:rsidRPr="00143C23" w:rsidRDefault="00B256DF" w:rsidP="003C55EB">
      <w:pPr>
        <w:ind w:firstLine="851"/>
        <w:jc w:val="both"/>
        <w:rPr>
          <w:rFonts w:ascii="Lucida Calligraphy" w:hAnsi="Lucida Calligraphy" w:cs="Arial"/>
          <w:i/>
          <w:sz w:val="22"/>
          <w:szCs w:val="22"/>
          <w:shd w:val="clear" w:color="auto" w:fill="FFFFFF"/>
        </w:rPr>
      </w:pPr>
    </w:p>
    <w:p w:rsidR="006A1D57" w:rsidRPr="00143C23" w:rsidRDefault="00B256DF"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 xml:space="preserve">Le bruit des éoliennes peut provoquer une gêne, un dérangement chez certaines personnes vivant à proximité des éoliennes. • </w:t>
      </w:r>
    </w:p>
    <w:p w:rsidR="006A1D57" w:rsidRPr="00143C23" w:rsidRDefault="00B256DF"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 xml:space="preserve">Le risque d’entendre le bruit et d’être dérangé a été associé au niveau sonore mais aussi à d’autres facteurs tels que la visibilité des éoliennes, l’attitude des riverains face à </w:t>
      </w:r>
      <w:r w:rsidR="006A1D57" w:rsidRPr="00143C23">
        <w:rPr>
          <w:rFonts w:ascii="Lucida Calligraphy" w:hAnsi="Lucida Calligraphy" w:cs="Arial"/>
          <w:i/>
          <w:sz w:val="22"/>
          <w:szCs w:val="22"/>
        </w:rPr>
        <w:t>celles-ci</w:t>
      </w:r>
      <w:r w:rsidRPr="00143C23">
        <w:rPr>
          <w:rFonts w:ascii="Lucida Calligraphy" w:hAnsi="Lucida Calligraphy" w:cs="Arial"/>
          <w:i/>
          <w:sz w:val="22"/>
          <w:szCs w:val="22"/>
        </w:rPr>
        <w:t xml:space="preserve"> et la sensibilité au bruit environnemental existant déjà.</w:t>
      </w:r>
    </w:p>
    <w:p w:rsidR="006A1D57" w:rsidRPr="00143C23" w:rsidRDefault="00B256DF"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 xml:space="preserve"> • En Suisse comme dans de nombreux pays (Danemark, Suède, Grèce, Nouvelle-Zélande, etc.) la règlementation en matière de bruit des éoliennes se focalise plus sur les niveaux sonores que sur les distances (cf. annexe 6). • </w:t>
      </w:r>
    </w:p>
    <w:p w:rsidR="006A1D57" w:rsidRPr="00143C23" w:rsidRDefault="00B256DF"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Vivre en milieu rural, en comparaison à une zone suburbaine, augmente le risque d’entendre et d’être gêné par le bruit des éoliennes. •</w:t>
      </w:r>
    </w:p>
    <w:p w:rsidR="006A1D57" w:rsidRPr="00143C23" w:rsidRDefault="00B256DF"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 xml:space="preserve"> Des corrélations positives ont été observées entre l’augmentation des niveaux sonores et le sentiment de nuisances extérieures et intérieures, l’interruption du sommeil ainsi que d’autres symptômes. •</w:t>
      </w:r>
    </w:p>
    <w:p w:rsidR="00B256DF" w:rsidRPr="008622C7" w:rsidRDefault="00B256DF" w:rsidP="003C55EB">
      <w:pPr>
        <w:ind w:firstLine="851"/>
        <w:jc w:val="both"/>
        <w:rPr>
          <w:rFonts w:ascii="Lucida Calligraphy" w:hAnsi="Lucida Calligraphy" w:cs="Arial"/>
          <w:b/>
          <w:i/>
          <w:sz w:val="22"/>
          <w:szCs w:val="22"/>
        </w:rPr>
      </w:pPr>
      <w:r w:rsidRPr="00143C23">
        <w:rPr>
          <w:rFonts w:ascii="Lucida Calligraphy" w:hAnsi="Lucida Calligraphy" w:cs="Arial"/>
          <w:i/>
          <w:sz w:val="22"/>
          <w:szCs w:val="22"/>
        </w:rPr>
        <w:t xml:space="preserve"> </w:t>
      </w:r>
      <w:r w:rsidRPr="008622C7">
        <w:rPr>
          <w:rFonts w:ascii="Lucida Calligraphy" w:hAnsi="Lucida Calligraphy" w:cs="Arial"/>
          <w:b/>
          <w:i/>
          <w:sz w:val="22"/>
          <w:szCs w:val="22"/>
        </w:rPr>
        <w:t xml:space="preserve">D’autres corrélations positives ont été notées entre la nuisance extérieure et certains symptômes (interruption du sommeil ; stress ; maux de tête ; irritation) mais des recherches scientifiques supplémentaires sont nécessaires pour confirmer ces constatations. </w:t>
      </w:r>
    </w:p>
    <w:p w:rsidR="006A1D57" w:rsidRPr="00143C23" w:rsidRDefault="006A1D57" w:rsidP="003C55EB">
      <w:pPr>
        <w:ind w:firstLine="851"/>
        <w:jc w:val="both"/>
        <w:rPr>
          <w:rFonts w:ascii="Lucida Calligraphy" w:hAnsi="Lucida Calligraphy" w:cs="Arial"/>
          <w:i/>
          <w:sz w:val="22"/>
          <w:szCs w:val="22"/>
        </w:rPr>
      </w:pPr>
    </w:p>
    <w:p w:rsidR="00AC0361" w:rsidRPr="00143C23" w:rsidRDefault="00AC0361" w:rsidP="003C55EB">
      <w:pPr>
        <w:ind w:firstLine="851"/>
        <w:jc w:val="both"/>
        <w:textAlignment w:val="center"/>
        <w:rPr>
          <w:rFonts w:ascii="Lucida Calligraphy" w:hAnsi="Lucida Calligraphy" w:cs="Arial"/>
          <w:i/>
          <w:sz w:val="22"/>
          <w:szCs w:val="22"/>
          <w:lang w:eastAsia="zh-CN"/>
        </w:rPr>
      </w:pPr>
      <w:r w:rsidRPr="00143C23">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143C23">
        <w:rPr>
          <w:rFonts w:ascii="Lucida Calligraphy" w:hAnsi="Lucida Calligraphy" w:cs="Arial"/>
          <w:i/>
          <w:sz w:val="22"/>
          <w:szCs w:val="22"/>
          <w:lang w:eastAsia="zh-CN"/>
        </w:rPr>
        <w:t>Catillon</w:t>
      </w:r>
      <w:proofErr w:type="spellEnd"/>
      <w:r w:rsidRPr="00143C23">
        <w:rPr>
          <w:rFonts w:ascii="Lucida Calligraphy" w:hAnsi="Lucida Calligraphy" w:cs="Arial"/>
          <w:i/>
          <w:sz w:val="22"/>
          <w:szCs w:val="22"/>
          <w:lang w:eastAsia="zh-CN"/>
        </w:rPr>
        <w:t xml:space="preserve"> </w:t>
      </w:r>
      <w:proofErr w:type="spellStart"/>
      <w:proofErr w:type="gramStart"/>
      <w:r w:rsidRPr="00143C23">
        <w:rPr>
          <w:rFonts w:ascii="Lucida Calligraphy" w:hAnsi="Lucida Calligraphy" w:cs="Arial"/>
          <w:i/>
          <w:sz w:val="22"/>
          <w:szCs w:val="22"/>
          <w:lang w:eastAsia="zh-CN"/>
        </w:rPr>
        <w:t>Fumechon</w:t>
      </w:r>
      <w:proofErr w:type="spellEnd"/>
      <w:r w:rsidRPr="00143C23">
        <w:rPr>
          <w:rFonts w:ascii="Lucida Calligraphy" w:hAnsi="Lucida Calligraphy" w:cs="Arial"/>
          <w:i/>
          <w:sz w:val="22"/>
          <w:szCs w:val="22"/>
          <w:lang w:eastAsia="zh-CN"/>
        </w:rPr>
        <w:t xml:space="preserve"> .</w:t>
      </w:r>
      <w:proofErr w:type="gramEnd"/>
      <w:r w:rsidRPr="00143C23">
        <w:rPr>
          <w:rFonts w:ascii="Lucida Calligraphy" w:hAnsi="Lucida Calligraphy" w:cs="Arial"/>
          <w:i/>
          <w:sz w:val="22"/>
          <w:szCs w:val="22"/>
          <w:lang w:eastAsia="zh-CN"/>
        </w:rPr>
        <w:t xml:space="preserve"> Cet impact sera d’autant plus sensible que le parc de </w:t>
      </w:r>
      <w:proofErr w:type="spellStart"/>
      <w:r w:rsidRPr="00143C23">
        <w:rPr>
          <w:rFonts w:ascii="Lucida Calligraphy" w:hAnsi="Lucida Calligraphy" w:cs="Arial"/>
          <w:i/>
          <w:sz w:val="22"/>
          <w:szCs w:val="22"/>
          <w:lang w:eastAsia="zh-CN"/>
        </w:rPr>
        <w:t>Catillon</w:t>
      </w:r>
      <w:proofErr w:type="spellEnd"/>
      <w:r w:rsidRPr="00143C23">
        <w:rPr>
          <w:rFonts w:ascii="Lucida Calligraphy" w:hAnsi="Lucida Calligraphy" w:cs="Arial"/>
          <w:i/>
          <w:sz w:val="22"/>
          <w:szCs w:val="22"/>
          <w:lang w:eastAsia="zh-CN"/>
        </w:rPr>
        <w:t>-</w:t>
      </w:r>
      <w:proofErr w:type="spellStart"/>
      <w:r w:rsidRPr="00143C23">
        <w:rPr>
          <w:rFonts w:ascii="Lucida Calligraphy" w:hAnsi="Lucida Calligraphy" w:cs="Arial"/>
          <w:i/>
          <w:sz w:val="22"/>
          <w:szCs w:val="22"/>
          <w:lang w:eastAsia="zh-CN"/>
        </w:rPr>
        <w:t>Fumechon</w:t>
      </w:r>
      <w:proofErr w:type="spellEnd"/>
      <w:r w:rsidRPr="00143C23">
        <w:rPr>
          <w:rFonts w:ascii="Lucida Calligraphy" w:hAnsi="Lucida Calligraphy" w:cs="Arial"/>
          <w:i/>
          <w:sz w:val="22"/>
          <w:szCs w:val="22"/>
          <w:lang w:eastAsia="zh-CN"/>
        </w:rPr>
        <w:t xml:space="preserve"> vient se rajouter à d’autre</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parc</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existant</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ou en projet.</w:t>
      </w:r>
    </w:p>
    <w:p w:rsidR="00AC0361" w:rsidRPr="00143C23" w:rsidRDefault="00AC0361" w:rsidP="003C55EB">
      <w:pPr>
        <w:ind w:firstLine="851"/>
        <w:jc w:val="both"/>
        <w:rPr>
          <w:rFonts w:ascii="Lucida Calligraphy" w:hAnsi="Lucida Calligraphy" w:cs="Arial"/>
          <w:i/>
          <w:color w:val="000000"/>
          <w:sz w:val="22"/>
          <w:szCs w:val="22"/>
          <w:lang w:eastAsia="zh-CN"/>
        </w:rPr>
      </w:pPr>
    </w:p>
    <w:p w:rsidR="00AC0361" w:rsidRPr="00143C23" w:rsidRDefault="00AC0361" w:rsidP="003C55EB">
      <w:pPr>
        <w:ind w:firstLine="851"/>
        <w:jc w:val="both"/>
        <w:textAlignment w:val="center"/>
        <w:rPr>
          <w:rFonts w:ascii="Lucida Calligraphy" w:hAnsi="Lucida Calligraphy" w:cs="Arial"/>
          <w:i/>
          <w:sz w:val="22"/>
          <w:szCs w:val="22"/>
          <w:lang w:eastAsia="zh-CN"/>
        </w:rPr>
      </w:pPr>
      <w:r w:rsidRPr="00143C23">
        <w:rPr>
          <w:rFonts w:ascii="Lucida Calligraphy" w:hAnsi="Lucida Calligraphy" w:cs="Arial"/>
          <w:i/>
          <w:sz w:val="22"/>
          <w:szCs w:val="22"/>
          <w:lang w:eastAsia="zh-CN"/>
        </w:rPr>
        <w:t>Les Mesures compensatoires et d'accompagnement  sont très favorables à la commune  et lui permette</w:t>
      </w:r>
      <w:r w:rsidR="0014412C">
        <w:rPr>
          <w:rFonts w:ascii="Lucida Calligraphy" w:hAnsi="Lucida Calligraphy" w:cs="Arial"/>
          <w:i/>
          <w:sz w:val="22"/>
          <w:szCs w:val="22"/>
          <w:lang w:eastAsia="zh-CN"/>
        </w:rPr>
        <w:t>nt</w:t>
      </w:r>
      <w:r w:rsidRPr="00143C23">
        <w:rPr>
          <w:rFonts w:ascii="Lucida Calligraphy" w:hAnsi="Lucida Calligraphy" w:cs="Arial"/>
          <w:i/>
          <w:sz w:val="22"/>
          <w:szCs w:val="22"/>
          <w:lang w:eastAsia="zh-CN"/>
        </w:rPr>
        <w:t xml:space="preserve"> d’obtenir gratuitement certaines prestations d’embellissement  pour le bien être des habitants de la commune</w:t>
      </w:r>
    </w:p>
    <w:p w:rsidR="00AC0361" w:rsidRPr="00143C23" w:rsidRDefault="00AC0361" w:rsidP="003C55EB">
      <w:pPr>
        <w:ind w:firstLine="851"/>
        <w:jc w:val="both"/>
        <w:textAlignment w:val="center"/>
        <w:rPr>
          <w:rFonts w:ascii="Lucida Calligraphy" w:hAnsi="Lucida Calligraphy" w:cs="Arial"/>
          <w:i/>
          <w:sz w:val="22"/>
          <w:szCs w:val="22"/>
          <w:lang w:eastAsia="zh-CN"/>
        </w:rPr>
      </w:pPr>
    </w:p>
    <w:p w:rsidR="00AC0361" w:rsidRPr="00143C23" w:rsidRDefault="00AC0361" w:rsidP="003C55EB">
      <w:pPr>
        <w:ind w:firstLine="851"/>
        <w:jc w:val="both"/>
        <w:textAlignment w:val="center"/>
        <w:rPr>
          <w:rFonts w:ascii="Lucida Calligraphy" w:hAnsi="Lucida Calligraphy" w:cs="Arial"/>
          <w:i/>
          <w:sz w:val="22"/>
          <w:szCs w:val="22"/>
          <w:lang w:eastAsia="zh-CN"/>
        </w:rPr>
      </w:pPr>
      <w:r w:rsidRPr="00143C23">
        <w:rPr>
          <w:rFonts w:ascii="Lucida Calligraphy" w:hAnsi="Lucida Calligraphy" w:cs="Arial"/>
          <w:i/>
          <w:sz w:val="22"/>
          <w:szCs w:val="22"/>
          <w:lang w:eastAsia="zh-CN"/>
        </w:rPr>
        <w:t xml:space="preserve">Les retombées économiques de l’implantation d’un parc éolien sont très incitatives  pour les propriétaires des terrains sur lesquels seront </w:t>
      </w:r>
      <w:r w:rsidRPr="00143C23">
        <w:rPr>
          <w:rFonts w:ascii="Lucida Calligraphy" w:hAnsi="Lucida Calligraphy" w:cs="Arial"/>
          <w:i/>
          <w:sz w:val="22"/>
          <w:szCs w:val="22"/>
          <w:lang w:eastAsia="zh-CN"/>
        </w:rPr>
        <w:lastRenderedPageBreak/>
        <w:t>implantées les éoliennes, mais également  pour la commune et la communauté de commune.</w:t>
      </w:r>
    </w:p>
    <w:p w:rsidR="00AC0361" w:rsidRPr="00143C23" w:rsidRDefault="00AC0361" w:rsidP="003C55EB">
      <w:pPr>
        <w:ind w:firstLine="851"/>
        <w:jc w:val="both"/>
        <w:textAlignment w:val="center"/>
        <w:rPr>
          <w:rFonts w:ascii="Lucida Calligraphy" w:hAnsi="Lucida Calligraphy" w:cs="Arial"/>
          <w:i/>
          <w:sz w:val="22"/>
          <w:szCs w:val="22"/>
          <w:lang w:eastAsia="zh-CN"/>
        </w:rPr>
      </w:pPr>
    </w:p>
    <w:p w:rsidR="006A333F" w:rsidRDefault="00AC0361" w:rsidP="00DD4BC7">
      <w:pPr>
        <w:autoSpaceDE w:val="0"/>
        <w:autoSpaceDN w:val="0"/>
        <w:adjustRightInd w:val="0"/>
        <w:ind w:firstLine="851"/>
        <w:jc w:val="both"/>
        <w:rPr>
          <w:rFonts w:ascii="Lucida Calligraphy" w:hAnsi="Lucida Calligraphy" w:cs="Arial"/>
          <w:i/>
          <w:sz w:val="22"/>
          <w:szCs w:val="22"/>
        </w:rPr>
      </w:pPr>
      <w:r w:rsidRPr="00143C23">
        <w:rPr>
          <w:rFonts w:ascii="Lucida Calligraphy" w:hAnsi="Lucida Calligraphy" w:cs="Arial"/>
          <w:i/>
          <w:sz w:val="22"/>
          <w:szCs w:val="22"/>
        </w:rPr>
        <w:t>Ces retombées fiscales ainsi que les mesures compensatoires sont des avantages financiers pour les communes et les propriétaires, Il serait fortement souhaitable  que le choix de production d’électricité par éolienne soit  essentiellement guidé par le souci de produire de l’électricité par des énergies renouvelables telles que l’éolienne, et non par des intérêts financi</w:t>
      </w:r>
      <w:r w:rsidR="00DD4BC7">
        <w:rPr>
          <w:rFonts w:ascii="Lucida Calligraphy" w:hAnsi="Lucida Calligraphy" w:cs="Arial"/>
          <w:i/>
          <w:sz w:val="22"/>
          <w:szCs w:val="22"/>
        </w:rPr>
        <w:t>ers offert</w:t>
      </w:r>
      <w:r w:rsidR="0014412C">
        <w:rPr>
          <w:rFonts w:ascii="Lucida Calligraphy" w:hAnsi="Lucida Calligraphy" w:cs="Arial"/>
          <w:i/>
          <w:sz w:val="22"/>
          <w:szCs w:val="22"/>
        </w:rPr>
        <w:t>s</w:t>
      </w:r>
      <w:r w:rsidR="00DD4BC7">
        <w:rPr>
          <w:rFonts w:ascii="Lucida Calligraphy" w:hAnsi="Lucida Calligraphy" w:cs="Arial"/>
          <w:i/>
          <w:sz w:val="22"/>
          <w:szCs w:val="22"/>
        </w:rPr>
        <w:t xml:space="preserve"> par le pétitionnaire</w:t>
      </w:r>
    </w:p>
    <w:p w:rsidR="00DD4BC7" w:rsidRPr="00DD4BC7" w:rsidRDefault="00DD4BC7" w:rsidP="00DD4BC7">
      <w:pPr>
        <w:autoSpaceDE w:val="0"/>
        <w:autoSpaceDN w:val="0"/>
        <w:adjustRightInd w:val="0"/>
        <w:ind w:firstLine="851"/>
        <w:jc w:val="both"/>
        <w:rPr>
          <w:rFonts w:ascii="Lucida Calligraphy" w:hAnsi="Lucida Calligraphy" w:cs="Arial"/>
          <w:i/>
          <w:sz w:val="22"/>
          <w:szCs w:val="22"/>
        </w:rPr>
      </w:pP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Observation n° 12</w:t>
      </w: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Anonyme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Adresse inconnue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Le 14/02/2020 à  10h37</w:t>
      </w: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 Les Hauts de France comptent déjà un nombre incalculable d’éoliennes à   perte de vue.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Ces mats disgracieux qui seraient installés proche de notre village vont ajouter une vision futuriste du paysage mais vont une nouvelle fois dégrader le cadre de vie.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Qui plus est, quand je vois le nombre d’éoliennes à  l’arrêt, même lorsque que le vent souffle, je me demande vraiment l’utilité d’en ajouter d’autres. </w:t>
      </w:r>
    </w:p>
    <w:p w:rsidR="007A0004" w:rsidRDefault="007A0004" w:rsidP="003C55EB">
      <w:pPr>
        <w:pStyle w:val="Sansinterligne"/>
        <w:ind w:firstLine="851"/>
        <w:jc w:val="both"/>
        <w:rPr>
          <w:rFonts w:ascii="Arial" w:hAnsi="Arial" w:cs="Arial"/>
          <w:sz w:val="22"/>
          <w:szCs w:val="22"/>
        </w:rPr>
      </w:pPr>
      <w:r w:rsidRPr="003C55EB">
        <w:rPr>
          <w:rFonts w:ascii="Arial" w:hAnsi="Arial" w:cs="Arial"/>
          <w:sz w:val="22"/>
          <w:szCs w:val="22"/>
        </w:rPr>
        <w:t>La campagne doit rester la campagne et non pas une terre ou l’on ne peut plus lever les yeux</w:t>
      </w:r>
      <w:r w:rsidR="00DD4BC7">
        <w:rPr>
          <w:rFonts w:ascii="Arial" w:hAnsi="Arial" w:cs="Arial"/>
          <w:sz w:val="22"/>
          <w:szCs w:val="22"/>
        </w:rPr>
        <w:t xml:space="preserve"> sans voir ce genre de machine.</w:t>
      </w:r>
    </w:p>
    <w:p w:rsidR="00DD4BC7" w:rsidRPr="003C55EB" w:rsidRDefault="00DD4BC7"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7A0004" w:rsidRPr="003C55EB" w:rsidRDefault="007A0004" w:rsidP="003C55EB">
      <w:pPr>
        <w:ind w:firstLine="851"/>
        <w:jc w:val="both"/>
        <w:rPr>
          <w:rFonts w:ascii="Arial" w:hAnsi="Arial" w:cs="Arial"/>
          <w:sz w:val="22"/>
          <w:szCs w:val="22"/>
        </w:rPr>
      </w:pPr>
    </w:p>
    <w:p w:rsidR="006A333F" w:rsidRDefault="006A333F" w:rsidP="006A333F">
      <w:pPr>
        <w:textAlignment w:val="center"/>
        <w:rPr>
          <w:rFonts w:ascii="Arial" w:hAnsi="Arial" w:cs="Arial"/>
          <w:b/>
          <w:color w:val="4F81BD" w:themeColor="accent1"/>
          <w:sz w:val="28"/>
          <w:szCs w:val="28"/>
          <w:u w:val="single"/>
          <w:lang w:eastAsia="zh-CN"/>
        </w:rPr>
      </w:pPr>
      <w:r w:rsidRPr="008426E5">
        <w:rPr>
          <w:rFonts w:ascii="Arial" w:hAnsi="Arial" w:cs="Arial"/>
          <w:b/>
          <w:color w:val="4F81BD" w:themeColor="accent1"/>
          <w:sz w:val="28"/>
          <w:szCs w:val="28"/>
          <w:u w:val="single"/>
          <w:lang w:eastAsia="zh-CN"/>
        </w:rPr>
        <w:t>Insertion du parc dans le contexte éolien de la région :</w:t>
      </w:r>
    </w:p>
    <w:p w:rsidR="006A333F" w:rsidRPr="00592DE9" w:rsidRDefault="006A333F" w:rsidP="006A333F">
      <w:pPr>
        <w:ind w:firstLine="708"/>
        <w:rPr>
          <w:rFonts w:ascii="Arial" w:hAnsi="Arial" w:cs="Arial"/>
          <w:szCs w:val="24"/>
        </w:rPr>
      </w:pPr>
      <w:r w:rsidRPr="008426E5">
        <w:rPr>
          <w:rFonts w:ascii="Arial" w:hAnsi="Arial" w:cs="Arial"/>
          <w:szCs w:val="24"/>
        </w:rPr>
        <w:t xml:space="preserve">La question de </w:t>
      </w:r>
      <w:r>
        <w:rPr>
          <w:rFonts w:ascii="Arial" w:hAnsi="Arial" w:cs="Arial"/>
          <w:szCs w:val="24"/>
        </w:rPr>
        <w:t xml:space="preserve">la cohérence de l’implantation du parc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dans le contexte éolien a été évoquée précédemment dans les réponses aux observations n°3 et n°4.</w:t>
      </w:r>
    </w:p>
    <w:p w:rsidR="006A333F" w:rsidRDefault="006A333F" w:rsidP="006A333F">
      <w:pPr>
        <w:textAlignment w:val="center"/>
        <w:rPr>
          <w:rFonts w:ascii="Arial" w:hAnsi="Arial" w:cs="Arial"/>
          <w:b/>
          <w:color w:val="4F81BD" w:themeColor="accent1"/>
          <w:sz w:val="28"/>
          <w:szCs w:val="28"/>
          <w:u w:val="single"/>
          <w:lang w:eastAsia="zh-CN"/>
        </w:rPr>
      </w:pPr>
    </w:p>
    <w:p w:rsidR="006A333F" w:rsidRPr="008475FE" w:rsidRDefault="006A333F" w:rsidP="006A333F">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Question de l’intermittence :</w:t>
      </w:r>
    </w:p>
    <w:p w:rsidR="006A333F" w:rsidRPr="00024111" w:rsidRDefault="006A333F" w:rsidP="006A333F">
      <w:pPr>
        <w:ind w:firstLine="708"/>
        <w:textAlignment w:val="center"/>
        <w:rPr>
          <w:rFonts w:ascii="Arial" w:hAnsi="Arial" w:cs="Arial"/>
          <w:b/>
          <w:color w:val="4F81BD" w:themeColor="accent1"/>
          <w:sz w:val="28"/>
          <w:szCs w:val="28"/>
          <w:u w:val="single"/>
          <w:lang w:eastAsia="zh-CN"/>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en réponse à l’observation n°4.</w:t>
      </w:r>
      <w:r>
        <w:rPr>
          <w:rFonts w:ascii="Calibri" w:eastAsiaTheme="minorHAnsi" w:hAnsi="Calibri" w:cs="Calibri"/>
          <w:color w:val="000000"/>
          <w:sz w:val="23"/>
          <w:szCs w:val="23"/>
          <w:lang w:eastAsia="en-US"/>
        </w:rPr>
        <w:t xml:space="preserve"> </w:t>
      </w:r>
    </w:p>
    <w:p w:rsidR="007A0004" w:rsidRPr="003C55EB" w:rsidRDefault="007A0004" w:rsidP="00143C23">
      <w:pPr>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AC0361" w:rsidRPr="003C55EB" w:rsidRDefault="00AC0361" w:rsidP="003C55EB">
      <w:pPr>
        <w:ind w:firstLine="851"/>
        <w:jc w:val="both"/>
        <w:rPr>
          <w:rFonts w:ascii="Arial" w:hAnsi="Arial" w:cs="Arial"/>
          <w:b/>
          <w:sz w:val="22"/>
          <w:szCs w:val="22"/>
        </w:rPr>
      </w:pPr>
    </w:p>
    <w:p w:rsidR="00AC0361" w:rsidRPr="00143C23" w:rsidRDefault="00AC0361" w:rsidP="003C55EB">
      <w:pPr>
        <w:ind w:firstLine="851"/>
        <w:jc w:val="both"/>
        <w:rPr>
          <w:rFonts w:ascii="Lucida Calligraphy" w:hAnsi="Lucida Calligraphy" w:cs="Arial"/>
          <w:i/>
          <w:sz w:val="22"/>
          <w:szCs w:val="22"/>
        </w:rPr>
      </w:pPr>
      <w:r w:rsidRPr="00143C23">
        <w:rPr>
          <w:rFonts w:ascii="Lucida Calligraphy" w:hAnsi="Lucida Calligraphy" w:cs="Arial"/>
          <w:i/>
          <w:sz w:val="22"/>
          <w:szCs w:val="22"/>
        </w:rPr>
        <w:t>La région Hauts de France est la région avec le grand Est qui compte le plus d’installation</w:t>
      </w:r>
      <w:r w:rsidR="0014412C">
        <w:rPr>
          <w:rFonts w:ascii="Lucida Calligraphy" w:hAnsi="Lucida Calligraphy" w:cs="Arial"/>
          <w:i/>
          <w:sz w:val="22"/>
          <w:szCs w:val="22"/>
        </w:rPr>
        <w:t>s</w:t>
      </w:r>
      <w:r w:rsidRPr="00143C23">
        <w:rPr>
          <w:rFonts w:ascii="Lucida Calligraphy" w:hAnsi="Lucida Calligraphy" w:cs="Arial"/>
          <w:i/>
          <w:sz w:val="22"/>
          <w:szCs w:val="22"/>
        </w:rPr>
        <w:t xml:space="preserve"> de parc</w:t>
      </w:r>
      <w:r w:rsidR="0014412C">
        <w:rPr>
          <w:rFonts w:ascii="Lucida Calligraphy" w:hAnsi="Lucida Calligraphy" w:cs="Arial"/>
          <w:i/>
          <w:sz w:val="22"/>
          <w:szCs w:val="22"/>
        </w:rPr>
        <w:t>s éolien</w:t>
      </w:r>
      <w:r w:rsidRPr="00143C23">
        <w:rPr>
          <w:rFonts w:ascii="Lucida Calligraphy" w:hAnsi="Lucida Calligraphy" w:cs="Arial"/>
          <w:i/>
          <w:sz w:val="22"/>
          <w:szCs w:val="22"/>
        </w:rPr>
        <w:t>s en France.</w:t>
      </w:r>
    </w:p>
    <w:p w:rsidR="00AC0361" w:rsidRPr="00143C23" w:rsidRDefault="00AC0361" w:rsidP="003C55EB">
      <w:pPr>
        <w:ind w:firstLine="851"/>
        <w:jc w:val="both"/>
        <w:textAlignment w:val="center"/>
        <w:rPr>
          <w:rFonts w:ascii="Lucida Calligraphy" w:hAnsi="Lucida Calligraphy" w:cs="Arial"/>
          <w:i/>
          <w:sz w:val="22"/>
          <w:szCs w:val="22"/>
          <w:lang w:eastAsia="zh-CN"/>
        </w:rPr>
      </w:pPr>
      <w:r w:rsidRPr="00143C23">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143C23">
        <w:rPr>
          <w:rFonts w:ascii="Lucida Calligraphy" w:hAnsi="Lucida Calligraphy" w:cs="Arial"/>
          <w:i/>
          <w:sz w:val="22"/>
          <w:szCs w:val="22"/>
          <w:lang w:eastAsia="zh-CN"/>
        </w:rPr>
        <w:t>Catillon</w:t>
      </w:r>
      <w:proofErr w:type="spellEnd"/>
      <w:r w:rsidRPr="00143C23">
        <w:rPr>
          <w:rFonts w:ascii="Lucida Calligraphy" w:hAnsi="Lucida Calligraphy" w:cs="Arial"/>
          <w:i/>
          <w:sz w:val="22"/>
          <w:szCs w:val="22"/>
          <w:lang w:eastAsia="zh-CN"/>
        </w:rPr>
        <w:t xml:space="preserve"> </w:t>
      </w:r>
      <w:proofErr w:type="spellStart"/>
      <w:proofErr w:type="gramStart"/>
      <w:r w:rsidRPr="00143C23">
        <w:rPr>
          <w:rFonts w:ascii="Lucida Calligraphy" w:hAnsi="Lucida Calligraphy" w:cs="Arial"/>
          <w:i/>
          <w:sz w:val="22"/>
          <w:szCs w:val="22"/>
          <w:lang w:eastAsia="zh-CN"/>
        </w:rPr>
        <w:t>Fumechon</w:t>
      </w:r>
      <w:proofErr w:type="spellEnd"/>
      <w:r w:rsidRPr="00143C23">
        <w:rPr>
          <w:rFonts w:ascii="Lucida Calligraphy" w:hAnsi="Lucida Calligraphy" w:cs="Arial"/>
          <w:i/>
          <w:sz w:val="22"/>
          <w:szCs w:val="22"/>
          <w:lang w:eastAsia="zh-CN"/>
        </w:rPr>
        <w:t xml:space="preserve"> .</w:t>
      </w:r>
      <w:proofErr w:type="gramEnd"/>
      <w:r w:rsidRPr="00143C23">
        <w:rPr>
          <w:rFonts w:ascii="Lucida Calligraphy" w:hAnsi="Lucida Calligraphy" w:cs="Arial"/>
          <w:i/>
          <w:sz w:val="22"/>
          <w:szCs w:val="22"/>
          <w:lang w:eastAsia="zh-CN"/>
        </w:rPr>
        <w:t xml:space="preserve"> Cet impact sera d’autant plus sensible que le parc de </w:t>
      </w:r>
      <w:proofErr w:type="spellStart"/>
      <w:r w:rsidRPr="00143C23">
        <w:rPr>
          <w:rFonts w:ascii="Lucida Calligraphy" w:hAnsi="Lucida Calligraphy" w:cs="Arial"/>
          <w:i/>
          <w:sz w:val="22"/>
          <w:szCs w:val="22"/>
          <w:lang w:eastAsia="zh-CN"/>
        </w:rPr>
        <w:t>Catillon</w:t>
      </w:r>
      <w:proofErr w:type="spellEnd"/>
      <w:r w:rsidRPr="00143C23">
        <w:rPr>
          <w:rFonts w:ascii="Lucida Calligraphy" w:hAnsi="Lucida Calligraphy" w:cs="Arial"/>
          <w:i/>
          <w:sz w:val="22"/>
          <w:szCs w:val="22"/>
          <w:lang w:eastAsia="zh-CN"/>
        </w:rPr>
        <w:t>-</w:t>
      </w:r>
      <w:proofErr w:type="spellStart"/>
      <w:r w:rsidRPr="00143C23">
        <w:rPr>
          <w:rFonts w:ascii="Lucida Calligraphy" w:hAnsi="Lucida Calligraphy" w:cs="Arial"/>
          <w:i/>
          <w:sz w:val="22"/>
          <w:szCs w:val="22"/>
          <w:lang w:eastAsia="zh-CN"/>
        </w:rPr>
        <w:t>Fumechon</w:t>
      </w:r>
      <w:proofErr w:type="spellEnd"/>
      <w:r w:rsidRPr="00143C23">
        <w:rPr>
          <w:rFonts w:ascii="Lucida Calligraphy" w:hAnsi="Lucida Calligraphy" w:cs="Arial"/>
          <w:i/>
          <w:sz w:val="22"/>
          <w:szCs w:val="22"/>
          <w:lang w:eastAsia="zh-CN"/>
        </w:rPr>
        <w:t xml:space="preserve"> vient se rajouter à d’autre</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parc</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existant</w:t>
      </w:r>
      <w:r w:rsidR="0014412C">
        <w:rPr>
          <w:rFonts w:ascii="Lucida Calligraphy" w:hAnsi="Lucida Calligraphy" w:cs="Arial"/>
          <w:i/>
          <w:sz w:val="22"/>
          <w:szCs w:val="22"/>
          <w:lang w:eastAsia="zh-CN"/>
        </w:rPr>
        <w:t>s</w:t>
      </w:r>
      <w:r w:rsidRPr="00143C23">
        <w:rPr>
          <w:rFonts w:ascii="Lucida Calligraphy" w:hAnsi="Lucida Calligraphy" w:cs="Arial"/>
          <w:i/>
          <w:sz w:val="22"/>
          <w:szCs w:val="22"/>
          <w:lang w:eastAsia="zh-CN"/>
        </w:rPr>
        <w:t xml:space="preserve"> ou en projet.</w:t>
      </w:r>
    </w:p>
    <w:p w:rsidR="007A0004" w:rsidRDefault="007A0004" w:rsidP="00143C23">
      <w:pPr>
        <w:pStyle w:val="Sansinterligne"/>
        <w:jc w:val="both"/>
        <w:rPr>
          <w:rFonts w:ascii="Arial" w:hAnsi="Arial" w:cs="Arial"/>
          <w:sz w:val="22"/>
          <w:szCs w:val="22"/>
        </w:rPr>
      </w:pPr>
    </w:p>
    <w:p w:rsidR="00143C23" w:rsidRPr="003C55EB" w:rsidRDefault="00143C23" w:rsidP="00143C23">
      <w:pPr>
        <w:pStyle w:val="Sansinterligne"/>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Observation</w:t>
      </w:r>
      <w:r w:rsidRPr="003C55EB">
        <w:rPr>
          <w:rFonts w:ascii="Arial" w:hAnsi="Arial" w:cs="Arial"/>
          <w:sz w:val="22"/>
          <w:szCs w:val="22"/>
        </w:rPr>
        <w:t xml:space="preserve"> </w:t>
      </w:r>
      <w:r w:rsidRPr="003C55EB">
        <w:rPr>
          <w:rFonts w:ascii="Arial" w:hAnsi="Arial" w:cs="Arial"/>
          <w:b/>
          <w:sz w:val="22"/>
          <w:szCs w:val="22"/>
        </w:rPr>
        <w:t>13</w:t>
      </w: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Anonyme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Adresse inconnue</w:t>
      </w: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sz w:val="22"/>
          <w:szCs w:val="22"/>
        </w:rPr>
        <w:t>Le 15/02/2020 à 18h19</w:t>
      </w: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lastRenderedPageBreak/>
        <w:t xml:space="preserve">: Monsieur Le Commissaire enquêteur  Je viens pour la première fois parler des éoliennes. En premier, je souhaite dire, regardez autour de vous dans les villages vers Grandvilliers et allez voir les gens qui habitent dans le secteur, vous aurez une surprise par l’écœurement des résidents.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C’est vrais les parcs éoliens rapporte de l’argent ou ils sont installés, mais  pour  qui ? Aux propriétaires du sol et un peu aux Mairies, mais au prix d’un sacrifice immense des personnes résidents aux pieds de ces machines.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J’entends dire « transition écologique » par des biens pensants qui souvent pour certains  résident en ville ou d’autre qui découvre la campagne comme étant leur bien  à eux, sans penser que la nature est un bien collective.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Jai lu qu’il faut penser  à nos enfants pour la suite, c’est bien, mais pour quoi massacrer nos campagnes, pourquoi ne pas laisser  nos enfants dans des belles campagnes, sans une forêt de mats de prés de 170 mètres de haut.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J’entends dire depuis un certain temps le nucléaire ce n’est pas bon,   un central à charbon et au gaz ce n’est pas bon.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Concernant le charbon et le gaz oui, quoique, pour le gaz nous pourrions en discuter. Mais l’ignorance de certains sur le nucléaire et affligeante, nous avons en France le parc nucléaire le plus sûr au monde, ce n’est pas des paroles en l’air renseignez-vous.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 Pour les habitants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faite un teste simple, rendez-vous sur le parvis de la mairie et regardez la ligne d’éoliennes qui nous barre déjà  l’horizon, a cela ajouter les éoliennes en projet beaucoup plus proche du village sur prés de 170 m de hauteur  et vous aurez une image de ce que vous laisserez aux générations suivantes.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Les gens sont à bout. Je dis au gouvernement : trop, c’est trop ! Si vous ne mettez pas un coup d’arrêt à  la prolifération d’éoliennes dans le secteur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vous risquez des débordements dans les campagnes.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Au président de la République et au gouvernement de prendre leurs responsabilités et de changer totalement de stratégie ; je n’ai pas envie de voir des violences liées aux éoliennes dans ma région.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Regardez actuellement ce qui se passe, je ne fais pas de politique, mais les manifestations de tous genres sont légions. Les éoliennes sont pour certains un symbole de l’énergie propre, l’emblème de la transition énergétique. Pourtant, dans toute la France, 70% des projets sont attaqués en justice par des riverains excédés, qui dénoncent ce qu’ils appellent un "mirage écologique" moi je dis un malheur écologique.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 Située dans un couloir de vent avec peu de relief, la Somme est un terrain propice à l’installation d’éoliennes. C’est le département qui en compte le plus : 600 sur les 6 000 implantées en France, soit une éolienne terrestre sur 10. Jusqu’ la saturation ?  Ou l’encerclement, comme  Montagne-</w:t>
      </w:r>
      <w:proofErr w:type="spellStart"/>
      <w:r w:rsidRPr="003C55EB">
        <w:rPr>
          <w:rFonts w:ascii="Arial" w:hAnsi="Arial" w:cs="Arial"/>
          <w:sz w:val="22"/>
          <w:szCs w:val="22"/>
        </w:rPr>
        <w:t>Fayel</w:t>
      </w:r>
      <w:proofErr w:type="spellEnd"/>
      <w:r w:rsidRPr="003C55EB">
        <w:rPr>
          <w:rFonts w:ascii="Arial" w:hAnsi="Arial" w:cs="Arial"/>
          <w:sz w:val="22"/>
          <w:szCs w:val="22"/>
        </w:rPr>
        <w:t xml:space="preserve">, 160 habitants ? Le secteur compte déjà 50 éoliennes, et il y en aura bientôt 75 de plus.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Pour dénoncer leur présence, des pancartes "A vendre, cause éoliennes" ont fleuri dans le village. Je ne veux pas de cela pour mon village.   Autour des villages de l’Oise et de la Somme de nombreuses éoliennes déjà en fonction prés des villages, 7 mats au parc de </w:t>
      </w:r>
      <w:proofErr w:type="spellStart"/>
      <w:r w:rsidRPr="003C55EB">
        <w:rPr>
          <w:rFonts w:ascii="Arial" w:hAnsi="Arial" w:cs="Arial"/>
          <w:sz w:val="22"/>
          <w:szCs w:val="22"/>
        </w:rPr>
        <w:t>Bacquet</w:t>
      </w:r>
      <w:proofErr w:type="spellEnd"/>
      <w:r w:rsidRPr="003C55EB">
        <w:rPr>
          <w:rFonts w:ascii="Arial" w:hAnsi="Arial" w:cs="Arial"/>
          <w:sz w:val="22"/>
          <w:szCs w:val="22"/>
        </w:rPr>
        <w:t xml:space="preserve">-Le </w:t>
      </w:r>
      <w:proofErr w:type="spellStart"/>
      <w:r w:rsidRPr="003C55EB">
        <w:rPr>
          <w:rFonts w:ascii="Arial" w:hAnsi="Arial" w:cs="Arial"/>
          <w:sz w:val="22"/>
          <w:szCs w:val="22"/>
        </w:rPr>
        <w:t>Crocq</w:t>
      </w:r>
      <w:proofErr w:type="spellEnd"/>
      <w:r w:rsidRPr="003C55EB">
        <w:rPr>
          <w:rFonts w:ascii="Arial" w:hAnsi="Arial" w:cs="Arial"/>
          <w:sz w:val="22"/>
          <w:szCs w:val="22"/>
        </w:rPr>
        <w:t xml:space="preserve">, 10 au parc de </w:t>
      </w:r>
      <w:proofErr w:type="spellStart"/>
      <w:r w:rsidRPr="003C55EB">
        <w:rPr>
          <w:rFonts w:ascii="Arial" w:hAnsi="Arial" w:cs="Arial"/>
          <w:sz w:val="22"/>
          <w:szCs w:val="22"/>
        </w:rPr>
        <w:t>Riencourt</w:t>
      </w:r>
      <w:proofErr w:type="spellEnd"/>
      <w:r w:rsidRPr="003C55EB">
        <w:rPr>
          <w:rFonts w:ascii="Arial" w:hAnsi="Arial" w:cs="Arial"/>
          <w:sz w:val="22"/>
          <w:szCs w:val="22"/>
        </w:rPr>
        <w:t xml:space="preserve">. "La seule limite, c’est de ne pas aller  moins de 500 </w:t>
      </w:r>
      <w:proofErr w:type="spellStart"/>
      <w:r w:rsidRPr="003C55EB">
        <w:rPr>
          <w:rFonts w:ascii="Arial" w:hAnsi="Arial" w:cs="Arial"/>
          <w:sz w:val="22"/>
          <w:szCs w:val="22"/>
        </w:rPr>
        <w:t>métres</w:t>
      </w:r>
      <w:proofErr w:type="spellEnd"/>
      <w:r w:rsidRPr="003C55EB">
        <w:rPr>
          <w:rFonts w:ascii="Arial" w:hAnsi="Arial" w:cs="Arial"/>
          <w:sz w:val="22"/>
          <w:szCs w:val="22"/>
        </w:rPr>
        <w:t xml:space="preserve"> des habitations, donc ils peuvent en mettre ou ils veulent.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Ce n’est pas le prix  à payer pour la transition énergétique ? "Le prix  à payer pour qui ?  Pour les gens qui consomment le moins ? On est en pleine campagne. Est-ce que vous pensez que c’est la campagne et la rase campagne qui consomment le plus ?"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Un vent de colère souffle dans le nord de l’Oise. Depuis plusieurs mois, les communes, déjà entourées par les nombreux mats implantés ces dix dernières années, se montrent de plus en plus frileuses à  l’idée d’accueillir de nouveaux projets sur leur territoire. La dernière en date, Grandvilliers. Lors de son conseil municipal de décembre, Jacques Larcher a demandé à ses collègues élus de se positionner. Onze d’entre eux ne veulent plus voir une éolienne supplémentaire, contre trois pour et une abstention. Le conseil municipal était pourtant favorable  à ce type d’installation il y a 8 ans.   Crèvecœur-le-Grand  aujourd’hui, il y en a partout, visuellement ce n’est pas très beau.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lastRenderedPageBreak/>
        <w:t xml:space="preserve">  A quelques kilomètres de Grandvilliers, Puits-la-Vallée dit stop. Le village accueille actuellement ses trois dernières éoliennes, dans un parc de 16 mats qui s’étale sur quatre communes voisines (Le </w:t>
      </w:r>
      <w:proofErr w:type="spellStart"/>
      <w:r w:rsidRPr="003C55EB">
        <w:rPr>
          <w:rFonts w:ascii="Arial" w:hAnsi="Arial" w:cs="Arial"/>
          <w:sz w:val="22"/>
          <w:szCs w:val="22"/>
        </w:rPr>
        <w:t>Crocq</w:t>
      </w:r>
      <w:proofErr w:type="spellEnd"/>
      <w:r w:rsidRPr="003C55EB">
        <w:rPr>
          <w:rFonts w:ascii="Arial" w:hAnsi="Arial" w:cs="Arial"/>
          <w:sz w:val="22"/>
          <w:szCs w:val="22"/>
        </w:rPr>
        <w:t>, La Chaussée-du-Bois-</w:t>
      </w:r>
      <w:proofErr w:type="spellStart"/>
      <w:r w:rsidRPr="003C55EB">
        <w:rPr>
          <w:rFonts w:ascii="Arial" w:hAnsi="Arial" w:cs="Arial"/>
          <w:sz w:val="22"/>
          <w:szCs w:val="22"/>
        </w:rPr>
        <w:t>décu</w:t>
      </w:r>
      <w:proofErr w:type="spellEnd"/>
      <w:r w:rsidRPr="003C55EB">
        <w:rPr>
          <w:rFonts w:ascii="Arial" w:hAnsi="Arial" w:cs="Arial"/>
          <w:sz w:val="22"/>
          <w:szCs w:val="22"/>
        </w:rPr>
        <w:t xml:space="preserve">, </w:t>
      </w:r>
      <w:proofErr w:type="spellStart"/>
      <w:r w:rsidRPr="003C55EB">
        <w:rPr>
          <w:rFonts w:ascii="Arial" w:hAnsi="Arial" w:cs="Arial"/>
          <w:sz w:val="22"/>
          <w:szCs w:val="22"/>
        </w:rPr>
        <w:t>Hardivillers</w:t>
      </w:r>
      <w:proofErr w:type="spellEnd"/>
      <w:r w:rsidRPr="003C55EB">
        <w:rPr>
          <w:rFonts w:ascii="Arial" w:hAnsi="Arial" w:cs="Arial"/>
          <w:sz w:val="22"/>
          <w:szCs w:val="22"/>
        </w:rPr>
        <w:t xml:space="preserve">, </w:t>
      </w:r>
      <w:proofErr w:type="spellStart"/>
      <w:r w:rsidRPr="003C55EB">
        <w:rPr>
          <w:rFonts w:ascii="Arial" w:hAnsi="Arial" w:cs="Arial"/>
          <w:sz w:val="22"/>
          <w:szCs w:val="22"/>
        </w:rPr>
        <w:t>Maisoncelle</w:t>
      </w:r>
      <w:proofErr w:type="spellEnd"/>
      <w:r w:rsidRPr="003C55EB">
        <w:rPr>
          <w:rFonts w:ascii="Arial" w:hAnsi="Arial" w:cs="Arial"/>
          <w:sz w:val="22"/>
          <w:szCs w:val="22"/>
        </w:rPr>
        <w:t xml:space="preserve">-Saint-Pierre), visibles de l’A 16.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En novembre, le conseil municipal a décidé qu’il s’opposerait à  toute nouvelle implantation le long de la route départementale qui relit Crèvecœur-le-Grand à </w:t>
      </w:r>
      <w:proofErr w:type="spellStart"/>
      <w:r w:rsidRPr="003C55EB">
        <w:rPr>
          <w:rFonts w:ascii="Arial" w:hAnsi="Arial" w:cs="Arial"/>
          <w:sz w:val="22"/>
          <w:szCs w:val="22"/>
        </w:rPr>
        <w:t>Froissy</w:t>
      </w:r>
      <w:proofErr w:type="spellEnd"/>
      <w:r w:rsidRPr="003C55EB">
        <w:rPr>
          <w:rFonts w:ascii="Arial" w:hAnsi="Arial" w:cs="Arial"/>
          <w:sz w:val="22"/>
          <w:szCs w:val="22"/>
        </w:rPr>
        <w:t xml:space="preserve">. En la matière, c’est le préfet qui a le dernier mot. « Le nombre d’éoliennes déjà en place dans l’entourage compte dans tout nouveau projet  l’étude.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Globalement, le degré d’acceptabilité est de moins en moins fort dans le nord du département », en novembre derniers, le représentant de l’Etat dans le département a d’ailleurs refusé deux projets  </w:t>
      </w:r>
      <w:proofErr w:type="spellStart"/>
      <w:r w:rsidRPr="003C55EB">
        <w:rPr>
          <w:rFonts w:ascii="Arial" w:hAnsi="Arial" w:cs="Arial"/>
          <w:sz w:val="22"/>
          <w:szCs w:val="22"/>
        </w:rPr>
        <w:t>Catheux</w:t>
      </w:r>
      <w:proofErr w:type="spellEnd"/>
      <w:r w:rsidRPr="003C55EB">
        <w:rPr>
          <w:rFonts w:ascii="Arial" w:hAnsi="Arial" w:cs="Arial"/>
          <w:sz w:val="22"/>
          <w:szCs w:val="22"/>
        </w:rPr>
        <w:t>/</w:t>
      </w:r>
      <w:proofErr w:type="spellStart"/>
      <w:r w:rsidRPr="003C55EB">
        <w:rPr>
          <w:rFonts w:ascii="Arial" w:hAnsi="Arial" w:cs="Arial"/>
          <w:sz w:val="22"/>
          <w:szCs w:val="22"/>
        </w:rPr>
        <w:t>Lavacquerie</w:t>
      </w:r>
      <w:proofErr w:type="spellEnd"/>
      <w:r w:rsidRPr="003C55EB">
        <w:rPr>
          <w:rFonts w:ascii="Arial" w:hAnsi="Arial" w:cs="Arial"/>
          <w:sz w:val="22"/>
          <w:szCs w:val="22"/>
        </w:rPr>
        <w:t xml:space="preserve"> et </w:t>
      </w:r>
      <w:proofErr w:type="spellStart"/>
      <w:r w:rsidRPr="003C55EB">
        <w:rPr>
          <w:rFonts w:ascii="Arial" w:hAnsi="Arial" w:cs="Arial"/>
          <w:sz w:val="22"/>
          <w:szCs w:val="22"/>
        </w:rPr>
        <w:t>Grez</w:t>
      </w:r>
      <w:proofErr w:type="spellEnd"/>
      <w:r w:rsidRPr="003C55EB">
        <w:rPr>
          <w:rFonts w:ascii="Arial" w:hAnsi="Arial" w:cs="Arial"/>
          <w:sz w:val="22"/>
          <w:szCs w:val="22"/>
        </w:rPr>
        <w:t xml:space="preserve">/Le Hamel, dans un paysage déjà saturé en éoliennes.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 Ou donc installer les futurs mats ? Un objectif national reste  atteindre : 23 % d’électricité issue de l’éolien par région. Les Hauts-de-France ont d’ailleurs 18 mois pour rédiger un nouveau schéma d’implantation.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Des villages du Compiégnois, qui s’étaient déjà opposés à des projets il y a une dizaine d’années, craignent le retour de certains constructeurs.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Comme </w:t>
      </w:r>
      <w:proofErr w:type="spellStart"/>
      <w:r w:rsidRPr="003C55EB">
        <w:rPr>
          <w:rFonts w:ascii="Arial" w:hAnsi="Arial" w:cs="Arial"/>
          <w:sz w:val="22"/>
          <w:szCs w:val="22"/>
        </w:rPr>
        <w:t>Grandfresnoy</w:t>
      </w:r>
      <w:proofErr w:type="spellEnd"/>
      <w:r w:rsidRPr="003C55EB">
        <w:rPr>
          <w:rFonts w:ascii="Arial" w:hAnsi="Arial" w:cs="Arial"/>
          <w:sz w:val="22"/>
          <w:szCs w:val="22"/>
        </w:rPr>
        <w:t xml:space="preserve">, auparavant protégé par sa proximité avec le radar météorologique de la base aérienne de Creil, d’ou plus aucun avion ne décolle depuis le 31 aout dernier. Cette contrainte levée, une entreprise s’est empressée de remonter un dossier, pour lequel le conseil municipal s’est déjà opposé en septembre dernier. </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Concernant notre conseil municipal soit ce dernier dort ou il se fiche du bien être des habitants de </w:t>
      </w:r>
      <w:proofErr w:type="spellStart"/>
      <w:r w:rsidRPr="003C55EB">
        <w:rPr>
          <w:rFonts w:ascii="Arial" w:hAnsi="Arial" w:cs="Arial"/>
          <w:sz w:val="22"/>
          <w:szCs w:val="22"/>
        </w:rPr>
        <w:t>Catillon</w:t>
      </w:r>
      <w:proofErr w:type="spellEnd"/>
      <w:r w:rsidRPr="003C55EB">
        <w:rPr>
          <w:rFonts w:ascii="Arial" w:hAnsi="Arial" w:cs="Arial"/>
          <w:sz w:val="22"/>
          <w:szCs w:val="22"/>
        </w:rPr>
        <w:t>-</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ou ne pense qu’a l’argent facile comme les propriétaires.  Monsieur l’enquêteur je vous demande de bien tenir compte de mon écrit j’ignore la réponse de </w:t>
      </w:r>
      <w:proofErr w:type="spellStart"/>
      <w:r w:rsidRPr="003C55EB">
        <w:rPr>
          <w:rFonts w:ascii="Arial" w:hAnsi="Arial" w:cs="Arial"/>
          <w:sz w:val="22"/>
          <w:szCs w:val="22"/>
        </w:rPr>
        <w:t>Nordex</w:t>
      </w:r>
      <w:proofErr w:type="spellEnd"/>
      <w:r w:rsidRPr="003C55EB">
        <w:rPr>
          <w:rFonts w:ascii="Arial" w:hAnsi="Arial" w:cs="Arial"/>
          <w:sz w:val="22"/>
          <w:szCs w:val="22"/>
        </w:rPr>
        <w:t>, mais si la raison vous emporte. je vous prie de donner un avis défavorable sur ce projet</w:t>
      </w:r>
      <w:proofErr w:type="gramStart"/>
      <w:r w:rsidRPr="003C55EB">
        <w:rPr>
          <w:rFonts w:ascii="Arial" w:hAnsi="Arial" w:cs="Arial"/>
          <w:sz w:val="22"/>
          <w:szCs w:val="22"/>
        </w:rPr>
        <w:t>,.</w:t>
      </w:r>
      <w:proofErr w:type="gramEnd"/>
      <w:r w:rsidRPr="003C55EB">
        <w:rPr>
          <w:rFonts w:ascii="Arial" w:hAnsi="Arial" w:cs="Arial"/>
          <w:sz w:val="22"/>
          <w:szCs w:val="22"/>
        </w:rPr>
        <w:t xml:space="preserve"> Car par la suite il sera trop tard, pour notre vie de tous les jours  à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il y a suffisamment d’exemple de villages encerclés voir étouffés par ces mats. </w:t>
      </w: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DD4BC7">
      <w:pPr>
        <w:ind w:firstLine="851"/>
        <w:jc w:val="both"/>
        <w:rPr>
          <w:rFonts w:ascii="Arial" w:hAnsi="Arial" w:cs="Arial"/>
          <w:b/>
          <w:sz w:val="22"/>
          <w:szCs w:val="22"/>
        </w:rPr>
      </w:pPr>
      <w:r w:rsidRPr="003C55EB">
        <w:rPr>
          <w:rFonts w:ascii="Arial" w:hAnsi="Arial" w:cs="Arial"/>
          <w:b/>
          <w:sz w:val="22"/>
          <w:szCs w:val="22"/>
        </w:rPr>
        <w:t>AVIS ET COMMENTAIRE DU PETITIONNAIRE</w:t>
      </w:r>
    </w:p>
    <w:p w:rsidR="007A0004" w:rsidRDefault="007A0004" w:rsidP="003C55EB">
      <w:pPr>
        <w:ind w:firstLine="851"/>
        <w:jc w:val="both"/>
        <w:rPr>
          <w:rFonts w:ascii="Arial" w:hAnsi="Arial" w:cs="Arial"/>
          <w:sz w:val="22"/>
          <w:szCs w:val="22"/>
        </w:rPr>
      </w:pPr>
    </w:p>
    <w:p w:rsidR="0047422D" w:rsidRPr="003F4C24" w:rsidRDefault="0047422D" w:rsidP="0047422D">
      <w:pPr>
        <w:textAlignment w:val="center"/>
        <w:rPr>
          <w:rFonts w:ascii="Arial" w:hAnsi="Arial" w:cs="Arial"/>
          <w:b/>
          <w:color w:val="4F81BD" w:themeColor="accent1"/>
          <w:sz w:val="28"/>
          <w:szCs w:val="28"/>
          <w:u w:val="single"/>
          <w:lang w:eastAsia="zh-CN"/>
        </w:rPr>
      </w:pPr>
      <w:r w:rsidRPr="003F4C24">
        <w:rPr>
          <w:rFonts w:ascii="Arial" w:hAnsi="Arial" w:cs="Arial"/>
          <w:b/>
          <w:color w:val="4F81BD" w:themeColor="accent1"/>
          <w:sz w:val="28"/>
          <w:szCs w:val="28"/>
          <w:u w:val="single"/>
          <w:lang w:eastAsia="zh-CN"/>
        </w:rPr>
        <w:t>Changement d’opinion sur l’éolien :</w:t>
      </w:r>
    </w:p>
    <w:p w:rsidR="0047422D" w:rsidRPr="00D93F43" w:rsidRDefault="0047422D" w:rsidP="0047422D">
      <w:pPr>
        <w:pStyle w:val="Sansinterligne"/>
        <w:ind w:firstLine="851"/>
        <w:jc w:val="both"/>
        <w:rPr>
          <w:rFonts w:ascii="Arial" w:hAnsi="Arial" w:cs="Arial"/>
          <w:sz w:val="24"/>
          <w:szCs w:val="24"/>
        </w:rPr>
      </w:pPr>
    </w:p>
    <w:p w:rsidR="0047422D" w:rsidRPr="00D93F43" w:rsidRDefault="0047422D" w:rsidP="0047422D">
      <w:pPr>
        <w:pStyle w:val="Sansinterligne"/>
        <w:ind w:firstLine="708"/>
        <w:jc w:val="both"/>
        <w:rPr>
          <w:rFonts w:ascii="Arial" w:hAnsi="Arial" w:cs="Arial"/>
          <w:sz w:val="24"/>
          <w:szCs w:val="24"/>
        </w:rPr>
      </w:pPr>
      <w:r>
        <w:rPr>
          <w:rFonts w:ascii="Arial" w:hAnsi="Arial" w:cs="Arial"/>
          <w:sz w:val="24"/>
          <w:szCs w:val="24"/>
        </w:rPr>
        <w:t>Comme cela peut se produire d’un mandat à l’autre, la composition du</w:t>
      </w:r>
      <w:r w:rsidRPr="00D93F43">
        <w:rPr>
          <w:rFonts w:ascii="Arial" w:hAnsi="Arial" w:cs="Arial"/>
          <w:sz w:val="24"/>
          <w:szCs w:val="24"/>
        </w:rPr>
        <w:t xml:space="preserve"> conseil municipal de Grandvilliers </w:t>
      </w:r>
      <w:r>
        <w:rPr>
          <w:rFonts w:ascii="Arial" w:hAnsi="Arial" w:cs="Arial"/>
          <w:sz w:val="24"/>
          <w:szCs w:val="24"/>
        </w:rPr>
        <w:t xml:space="preserve">a évolué durant ses 8 dernières années (un mandat ayant une durée de 6 ans). </w:t>
      </w:r>
      <w:r w:rsidRPr="00D93F43">
        <w:rPr>
          <w:rFonts w:ascii="Arial" w:hAnsi="Arial" w:cs="Arial"/>
          <w:sz w:val="24"/>
          <w:szCs w:val="24"/>
        </w:rPr>
        <w:t xml:space="preserve">Dans le cas de Grandvilliers, </w:t>
      </w:r>
      <w:r>
        <w:rPr>
          <w:rFonts w:ascii="Arial" w:hAnsi="Arial" w:cs="Arial"/>
          <w:sz w:val="24"/>
          <w:szCs w:val="24"/>
        </w:rPr>
        <w:t xml:space="preserve">seuls </w:t>
      </w:r>
      <w:r w:rsidRPr="00D93F43">
        <w:rPr>
          <w:rFonts w:ascii="Arial" w:hAnsi="Arial" w:cs="Arial"/>
          <w:sz w:val="24"/>
          <w:szCs w:val="24"/>
        </w:rPr>
        <w:t xml:space="preserve">8 des 23 représentants de la commune au conseil municipal </w:t>
      </w:r>
      <w:r>
        <w:rPr>
          <w:rFonts w:ascii="Arial" w:hAnsi="Arial" w:cs="Arial"/>
          <w:sz w:val="24"/>
          <w:szCs w:val="24"/>
        </w:rPr>
        <w:t>ont renouvelé leur mandat de 2008 à 2014</w:t>
      </w:r>
      <w:r w:rsidRPr="00D93F43">
        <w:rPr>
          <w:rFonts w:ascii="Arial" w:hAnsi="Arial" w:cs="Arial"/>
          <w:sz w:val="24"/>
          <w:szCs w:val="24"/>
        </w:rPr>
        <w:t xml:space="preserve"> (source : L’Express.fr). Un éventuel revirement d'opinion par rapport à l'éolien en 8 ans ne peut pas être </w:t>
      </w:r>
      <w:r>
        <w:rPr>
          <w:rFonts w:ascii="Arial" w:hAnsi="Arial" w:cs="Arial"/>
          <w:sz w:val="24"/>
          <w:szCs w:val="24"/>
        </w:rPr>
        <w:t xml:space="preserve">ainsi </w:t>
      </w:r>
      <w:r w:rsidRPr="00D93F43">
        <w:rPr>
          <w:rFonts w:ascii="Arial" w:hAnsi="Arial" w:cs="Arial"/>
          <w:sz w:val="24"/>
          <w:szCs w:val="24"/>
        </w:rPr>
        <w:t xml:space="preserve">imputé </w:t>
      </w:r>
      <w:r>
        <w:rPr>
          <w:rFonts w:ascii="Arial" w:hAnsi="Arial" w:cs="Arial"/>
          <w:sz w:val="24"/>
          <w:szCs w:val="24"/>
        </w:rPr>
        <w:t>uniquement</w:t>
      </w:r>
      <w:r w:rsidRPr="00D93F43">
        <w:rPr>
          <w:rFonts w:ascii="Arial" w:hAnsi="Arial" w:cs="Arial"/>
          <w:sz w:val="24"/>
          <w:szCs w:val="24"/>
        </w:rPr>
        <w:t xml:space="preserve"> à la présence des parcs éoliens dans la région.</w:t>
      </w:r>
      <w:r>
        <w:rPr>
          <w:rFonts w:ascii="Arial" w:hAnsi="Arial" w:cs="Arial"/>
          <w:sz w:val="24"/>
          <w:szCs w:val="24"/>
        </w:rPr>
        <w:t xml:space="preserve"> Cela pouvant également être lié simplement à l’opinion intrinsèque de chacun des membres du conseil municipal vis-à-vis de ce sujet.</w:t>
      </w:r>
    </w:p>
    <w:p w:rsidR="0047422D" w:rsidRPr="00D93F43" w:rsidRDefault="0047422D" w:rsidP="0047422D">
      <w:pPr>
        <w:pStyle w:val="Sansinterligne"/>
        <w:ind w:firstLine="708"/>
        <w:jc w:val="both"/>
        <w:rPr>
          <w:rFonts w:ascii="Arial" w:hAnsi="Arial" w:cs="Arial"/>
          <w:sz w:val="24"/>
          <w:szCs w:val="24"/>
        </w:rPr>
      </w:pPr>
      <w:r>
        <w:rPr>
          <w:rFonts w:ascii="Arial" w:hAnsi="Arial" w:cs="Arial"/>
          <w:sz w:val="24"/>
          <w:szCs w:val="24"/>
        </w:rPr>
        <w:t>Par ailleurs</w:t>
      </w:r>
      <w:r w:rsidRPr="00D93F43">
        <w:rPr>
          <w:rFonts w:ascii="Arial" w:hAnsi="Arial" w:cs="Arial"/>
          <w:sz w:val="24"/>
          <w:szCs w:val="24"/>
        </w:rPr>
        <w:t>, le dernier sondage</w:t>
      </w:r>
      <w:r w:rsidRPr="00B944FC">
        <w:rPr>
          <w:sz w:val="24"/>
          <w:szCs w:val="24"/>
          <w:vertAlign w:val="superscript"/>
        </w:rPr>
        <w:footnoteReference w:id="19"/>
      </w:r>
      <w:r w:rsidRPr="00D93F43">
        <w:rPr>
          <w:rFonts w:ascii="Arial" w:hAnsi="Arial" w:cs="Arial"/>
          <w:sz w:val="24"/>
          <w:szCs w:val="24"/>
        </w:rPr>
        <w:t xml:space="preserve"> réalisé </w:t>
      </w:r>
      <w:r>
        <w:rPr>
          <w:rFonts w:ascii="Arial" w:hAnsi="Arial" w:cs="Arial"/>
          <w:sz w:val="24"/>
          <w:szCs w:val="24"/>
        </w:rPr>
        <w:t xml:space="preserve">par </w:t>
      </w:r>
      <w:r w:rsidRPr="00D93F43">
        <w:rPr>
          <w:rFonts w:ascii="Arial" w:hAnsi="Arial" w:cs="Arial"/>
          <w:sz w:val="24"/>
          <w:szCs w:val="24"/>
        </w:rPr>
        <w:t>Harris Interactive note une évolution des perceptions chez les riverains sondés après installation d’un parc éolien. Ceux qui étaient favorables au moment de l’installation considèrent toujours en majorité que cette installation est une bonne chose (85%) alors qu’à l’inverse les opposants d’hier se montrent désormais plus nuancés : seulement 48% considèrent aujourd’hui la présence de ces éoliennes comme une mauvaise chose. Le lecteur peut se référe</w:t>
      </w:r>
      <w:r>
        <w:rPr>
          <w:rFonts w:ascii="Arial" w:hAnsi="Arial" w:cs="Arial"/>
          <w:sz w:val="24"/>
          <w:szCs w:val="24"/>
        </w:rPr>
        <w:t>r à la réponse à l'observation n</w:t>
      </w:r>
      <w:r w:rsidRPr="00D93F43">
        <w:rPr>
          <w:rFonts w:ascii="Arial" w:hAnsi="Arial" w:cs="Arial"/>
          <w:sz w:val="24"/>
          <w:szCs w:val="24"/>
        </w:rPr>
        <w:t>°4 pour plus de détail sur ce sondage.</w:t>
      </w:r>
    </w:p>
    <w:p w:rsidR="0047422D" w:rsidRDefault="0047422D" w:rsidP="0047422D">
      <w:pPr>
        <w:textAlignment w:val="center"/>
        <w:rPr>
          <w:rFonts w:ascii="Arial" w:hAnsi="Arial" w:cs="Arial"/>
          <w:color w:val="000000"/>
        </w:rPr>
      </w:pPr>
    </w:p>
    <w:p w:rsidR="0047422D" w:rsidRPr="0014412C" w:rsidRDefault="0047422D" w:rsidP="0047422D">
      <w:pPr>
        <w:textAlignment w:val="center"/>
        <w:rPr>
          <w:rFonts w:ascii="Arial" w:hAnsi="Arial" w:cs="Arial"/>
          <w:b/>
          <w:color w:val="4F81BD" w:themeColor="accent1"/>
          <w:sz w:val="28"/>
          <w:szCs w:val="28"/>
          <w:u w:val="single"/>
          <w:lang w:eastAsia="zh-CN"/>
        </w:rPr>
      </w:pPr>
      <w:r w:rsidRPr="007D1FCA">
        <w:rPr>
          <w:rFonts w:ascii="Arial" w:hAnsi="Arial" w:cs="Arial"/>
          <w:b/>
          <w:color w:val="4F81BD" w:themeColor="accent1"/>
          <w:sz w:val="28"/>
          <w:szCs w:val="28"/>
          <w:u w:val="single"/>
          <w:lang w:eastAsia="zh-CN"/>
        </w:rPr>
        <w:t>Question du nucléaire en France :</w:t>
      </w:r>
    </w:p>
    <w:p w:rsidR="0047422D" w:rsidRPr="00D93F43" w:rsidRDefault="0047422D" w:rsidP="0047422D">
      <w:pPr>
        <w:pStyle w:val="Sansinterligne"/>
        <w:ind w:firstLine="708"/>
        <w:jc w:val="both"/>
        <w:rPr>
          <w:rFonts w:ascii="Arial" w:hAnsi="Arial" w:cs="Arial"/>
          <w:sz w:val="24"/>
          <w:szCs w:val="24"/>
        </w:rPr>
      </w:pPr>
      <w:r w:rsidRPr="00D93F43">
        <w:rPr>
          <w:rFonts w:ascii="Arial" w:hAnsi="Arial" w:cs="Arial"/>
          <w:sz w:val="24"/>
          <w:szCs w:val="24"/>
        </w:rPr>
        <w:lastRenderedPageBreak/>
        <w:t xml:space="preserve">Les énergies éoliennes et nucléaires sont souvent mis en parallèle, avec parfois l’argument que la première ne pourra jamais </w:t>
      </w:r>
      <w:r>
        <w:rPr>
          <w:rFonts w:ascii="Arial" w:hAnsi="Arial" w:cs="Arial"/>
          <w:sz w:val="24"/>
          <w:szCs w:val="24"/>
        </w:rPr>
        <w:t xml:space="preserve">remplacer </w:t>
      </w:r>
      <w:r w:rsidRPr="00D93F43">
        <w:rPr>
          <w:rFonts w:ascii="Arial" w:hAnsi="Arial" w:cs="Arial"/>
          <w:sz w:val="24"/>
          <w:szCs w:val="24"/>
        </w:rPr>
        <w:t>la seconde. La nucléarisation du pays avait été pensée comme un moyen de rendre une indépendance énergétique à l’Etat, à la fois comme témoin de puissance et de développement économique. Il est pourtant important de rappeler que cette indépendance reste relative, car l’approvisionnement en uranium et plutonium ne se fait en aucun cas sur le territoire national et ces matières premières se trouvent principalement dans des régions instables du monde. La France est historiquement un des pays les plus nucléarisés au monde et même si aucun accident de grande  ampleur ne soit arrivé sur le parc français à l’heure actuel, le risque zéro n’existe pas.</w:t>
      </w:r>
    </w:p>
    <w:p w:rsidR="0047422D" w:rsidRPr="00D93F43" w:rsidRDefault="0047422D" w:rsidP="0047422D">
      <w:pPr>
        <w:pStyle w:val="Sansinterligne"/>
        <w:ind w:firstLine="708"/>
        <w:jc w:val="both"/>
        <w:rPr>
          <w:rFonts w:ascii="Arial" w:hAnsi="Arial" w:cs="Arial"/>
          <w:sz w:val="24"/>
          <w:szCs w:val="24"/>
        </w:rPr>
      </w:pPr>
      <w:r w:rsidRPr="00D93F43">
        <w:rPr>
          <w:rFonts w:ascii="Arial" w:hAnsi="Arial" w:cs="Arial"/>
          <w:sz w:val="24"/>
          <w:szCs w:val="24"/>
        </w:rPr>
        <w:t>De plus, la question des déchets nucléaires n’est pas résolue et le coût de démantèlement et de construction des nouveaux réacteurs augmente fortement le prix du MW.</w:t>
      </w:r>
      <w:r>
        <w:rPr>
          <w:rFonts w:ascii="Arial" w:hAnsi="Arial" w:cs="Arial"/>
          <w:sz w:val="24"/>
          <w:szCs w:val="24"/>
        </w:rPr>
        <w:t xml:space="preserve"> </w:t>
      </w:r>
      <w:r w:rsidRPr="00D93F43">
        <w:rPr>
          <w:rFonts w:ascii="Arial" w:hAnsi="Arial" w:cs="Arial"/>
          <w:sz w:val="24"/>
          <w:szCs w:val="24"/>
        </w:rPr>
        <w:t>Il n’est pourtant pas question chez les défenseurs de l’éolien de remplacer le nucléaire, mais de faire évoluer le mix énergétique, ce qui correspond aux grands objectifs nationaux.</w:t>
      </w:r>
    </w:p>
    <w:p w:rsidR="0047422D" w:rsidRPr="00D93F43" w:rsidRDefault="0047422D" w:rsidP="0047422D">
      <w:pPr>
        <w:pStyle w:val="Sansinterligne"/>
        <w:ind w:firstLine="708"/>
        <w:jc w:val="both"/>
        <w:rPr>
          <w:rFonts w:ascii="Arial" w:hAnsi="Arial" w:cs="Arial"/>
          <w:sz w:val="24"/>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107609">
        <w:rPr>
          <w:rFonts w:ascii="Arial" w:hAnsi="Arial" w:cs="Arial"/>
          <w:b/>
          <w:color w:val="4F81BD" w:themeColor="accent1"/>
          <w:sz w:val="28"/>
          <w:szCs w:val="28"/>
          <w:u w:val="single"/>
          <w:lang w:eastAsia="zh-CN"/>
        </w:rPr>
        <w:t>Projets attaqués en justice :</w:t>
      </w:r>
    </w:p>
    <w:p w:rsidR="0047422D" w:rsidRDefault="0047422D" w:rsidP="0047422D">
      <w:pPr>
        <w:pStyle w:val="Sansinterligne"/>
        <w:ind w:firstLine="708"/>
        <w:jc w:val="both"/>
        <w:rPr>
          <w:rFonts w:ascii="Arial" w:hAnsi="Arial" w:cs="Arial"/>
          <w:sz w:val="24"/>
          <w:szCs w:val="24"/>
        </w:rPr>
      </w:pPr>
    </w:p>
    <w:p w:rsidR="0047422D" w:rsidRPr="00D93F43" w:rsidRDefault="0047422D" w:rsidP="0047422D">
      <w:pPr>
        <w:pStyle w:val="Sansinterligne"/>
        <w:ind w:firstLine="708"/>
        <w:jc w:val="both"/>
        <w:rPr>
          <w:rFonts w:ascii="Arial" w:hAnsi="Arial" w:cs="Arial"/>
          <w:sz w:val="24"/>
          <w:szCs w:val="24"/>
        </w:rPr>
      </w:pPr>
      <w:r w:rsidRPr="00D93F43">
        <w:rPr>
          <w:rFonts w:ascii="Arial" w:hAnsi="Arial" w:cs="Arial"/>
          <w:sz w:val="24"/>
          <w:szCs w:val="24"/>
        </w:rPr>
        <w:t>Les attaques en justice des projets éoliens proviennent</w:t>
      </w:r>
      <w:r>
        <w:rPr>
          <w:rFonts w:ascii="Arial" w:hAnsi="Arial" w:cs="Arial"/>
          <w:sz w:val="24"/>
          <w:szCs w:val="24"/>
        </w:rPr>
        <w:t xml:space="preserve"> souvent</w:t>
      </w:r>
      <w:r w:rsidRPr="00D93F43">
        <w:rPr>
          <w:rFonts w:ascii="Arial" w:hAnsi="Arial" w:cs="Arial"/>
          <w:sz w:val="24"/>
          <w:szCs w:val="24"/>
        </w:rPr>
        <w:t xml:space="preserve"> de recours déposés de façon quasi-systématique par des associations anti-éoliens qui se sont spécialisés dans le domaine. </w:t>
      </w:r>
      <w:r>
        <w:rPr>
          <w:rFonts w:ascii="Arial" w:hAnsi="Arial" w:cs="Arial"/>
          <w:sz w:val="24"/>
          <w:szCs w:val="24"/>
        </w:rPr>
        <w:t>Cependant, le taux de projets portés en justice n’est pas nécessairement représentatif du nombre de projets finalement annulés car moins aboutis. En effet, la plupart des projets sont</w:t>
      </w:r>
      <w:r w:rsidRPr="00D93F43">
        <w:rPr>
          <w:rFonts w:ascii="Arial" w:hAnsi="Arial" w:cs="Arial"/>
          <w:sz w:val="24"/>
          <w:szCs w:val="24"/>
        </w:rPr>
        <w:t xml:space="preserve"> réfléchis </w:t>
      </w:r>
      <w:r>
        <w:rPr>
          <w:rFonts w:ascii="Arial" w:hAnsi="Arial" w:cs="Arial"/>
          <w:sz w:val="24"/>
          <w:szCs w:val="24"/>
        </w:rPr>
        <w:t xml:space="preserve">pendant de longues années </w:t>
      </w:r>
      <w:r w:rsidRPr="00D93F43">
        <w:rPr>
          <w:rFonts w:ascii="Arial" w:hAnsi="Arial" w:cs="Arial"/>
          <w:sz w:val="24"/>
          <w:szCs w:val="24"/>
        </w:rPr>
        <w:t>et réalisés en totale confo</w:t>
      </w:r>
      <w:r>
        <w:rPr>
          <w:rFonts w:ascii="Arial" w:hAnsi="Arial" w:cs="Arial"/>
          <w:sz w:val="24"/>
          <w:szCs w:val="24"/>
        </w:rPr>
        <w:t xml:space="preserve">rmité avec la réglementation, </w:t>
      </w:r>
      <w:r w:rsidRPr="00D93F43">
        <w:rPr>
          <w:rFonts w:ascii="Arial" w:hAnsi="Arial" w:cs="Arial"/>
          <w:sz w:val="24"/>
          <w:szCs w:val="24"/>
        </w:rPr>
        <w:t>après disc</w:t>
      </w:r>
      <w:r>
        <w:rPr>
          <w:rFonts w:ascii="Arial" w:hAnsi="Arial" w:cs="Arial"/>
          <w:sz w:val="24"/>
          <w:szCs w:val="24"/>
        </w:rPr>
        <w:t xml:space="preserve">ussion avec les acteurs locaux. Pour ces projets dont l’autorisation sera confirmée, il en résulte ainsi plusieurs années de retard dans leur mise en service par rapport à leur date d’autorisation initiale. </w:t>
      </w:r>
    </w:p>
    <w:p w:rsidR="0047422D" w:rsidRPr="005A7864" w:rsidRDefault="0047422D" w:rsidP="0047422D">
      <w:pPr>
        <w:textAlignment w:val="center"/>
        <w:rPr>
          <w:rFonts w:ascii="Calibri" w:hAnsi="Calibri"/>
          <w:color w:val="000000"/>
          <w:sz w:val="22"/>
          <w:szCs w:val="22"/>
          <w:lang w:eastAsia="zh-CN"/>
        </w:rPr>
      </w:pPr>
    </w:p>
    <w:p w:rsidR="0047422D" w:rsidRDefault="0047422D" w:rsidP="0047422D">
      <w:pPr>
        <w:textAlignment w:val="center"/>
        <w:rPr>
          <w:rFonts w:ascii="Arial" w:hAnsi="Arial" w:cs="Arial"/>
          <w:b/>
          <w:color w:val="4F81BD" w:themeColor="accent1"/>
          <w:sz w:val="28"/>
          <w:szCs w:val="28"/>
          <w:u w:val="single"/>
          <w:lang w:eastAsia="zh-CN"/>
        </w:rPr>
      </w:pPr>
      <w:r w:rsidRPr="00BB0207">
        <w:rPr>
          <w:rFonts w:ascii="Arial" w:hAnsi="Arial" w:cs="Arial"/>
          <w:b/>
          <w:color w:val="4F81BD" w:themeColor="accent1"/>
          <w:sz w:val="28"/>
          <w:szCs w:val="28"/>
          <w:u w:val="single"/>
          <w:lang w:eastAsia="zh-CN"/>
        </w:rPr>
        <w:t>Paysages saturés d'éoliennes dans la région :</w:t>
      </w:r>
    </w:p>
    <w:p w:rsidR="0047422D" w:rsidRPr="00BB0207" w:rsidRDefault="0047422D" w:rsidP="0047422D">
      <w:pPr>
        <w:textAlignment w:val="center"/>
        <w:rPr>
          <w:rFonts w:ascii="Arial" w:hAnsi="Arial" w:cs="Arial"/>
          <w:b/>
          <w:color w:val="4F81BD" w:themeColor="accent1"/>
          <w:sz w:val="28"/>
          <w:szCs w:val="28"/>
          <w:u w:val="single"/>
          <w:lang w:eastAsia="zh-CN"/>
        </w:rPr>
      </w:pPr>
    </w:p>
    <w:p w:rsidR="0047422D" w:rsidRPr="00D93F43" w:rsidRDefault="0047422D" w:rsidP="0047422D">
      <w:pPr>
        <w:pStyle w:val="Sansinterligne"/>
        <w:ind w:firstLine="708"/>
        <w:jc w:val="both"/>
        <w:rPr>
          <w:rFonts w:ascii="Arial" w:hAnsi="Arial" w:cs="Arial"/>
          <w:sz w:val="24"/>
          <w:szCs w:val="24"/>
        </w:rPr>
      </w:pPr>
      <w:r w:rsidRPr="00D93F43">
        <w:rPr>
          <w:rFonts w:ascii="Arial" w:hAnsi="Arial" w:cs="Arial"/>
          <w:sz w:val="24"/>
          <w:szCs w:val="24"/>
        </w:rPr>
        <w:t xml:space="preserve">L’insertion paysagère du projet et le contexte éolien dans la zone d’implantation du futur parc ont été abordés dans les réponses aux observations </w:t>
      </w:r>
      <w:r>
        <w:rPr>
          <w:rFonts w:ascii="Arial" w:hAnsi="Arial" w:cs="Arial"/>
          <w:sz w:val="24"/>
          <w:szCs w:val="24"/>
        </w:rPr>
        <w:t>n°3 et n</w:t>
      </w:r>
      <w:r w:rsidRPr="00D93F43">
        <w:rPr>
          <w:rFonts w:ascii="Arial" w:hAnsi="Arial" w:cs="Arial"/>
          <w:sz w:val="24"/>
          <w:szCs w:val="24"/>
        </w:rPr>
        <w:t>°4.</w:t>
      </w:r>
    </w:p>
    <w:p w:rsidR="0047422D" w:rsidRDefault="0047422D" w:rsidP="0047422D">
      <w:pPr>
        <w:textAlignment w:val="center"/>
        <w:rPr>
          <w:rFonts w:ascii="Calibri" w:hAnsi="Calibri"/>
          <w:color w:val="000000"/>
          <w:sz w:val="22"/>
          <w:szCs w:val="22"/>
        </w:rPr>
      </w:pPr>
    </w:p>
    <w:p w:rsidR="0047422D" w:rsidRPr="00AF53F9" w:rsidRDefault="0047422D" w:rsidP="0047422D">
      <w:pPr>
        <w:textAlignment w:val="center"/>
        <w:rPr>
          <w:rFonts w:ascii="Arial" w:hAnsi="Arial" w:cs="Arial"/>
          <w:b/>
          <w:color w:val="4F81BD" w:themeColor="accent1"/>
          <w:sz w:val="28"/>
          <w:szCs w:val="28"/>
          <w:u w:val="single"/>
          <w:lang w:eastAsia="zh-CN"/>
        </w:rPr>
      </w:pPr>
      <w:r w:rsidRPr="00AF53F9">
        <w:rPr>
          <w:rFonts w:ascii="Arial" w:hAnsi="Arial" w:cs="Arial"/>
          <w:b/>
          <w:color w:val="4F81BD" w:themeColor="accent1"/>
          <w:sz w:val="28"/>
          <w:szCs w:val="28"/>
          <w:u w:val="single"/>
          <w:lang w:eastAsia="zh-CN"/>
        </w:rPr>
        <w:t>Choix d’un site d’implantation :</w:t>
      </w:r>
    </w:p>
    <w:p w:rsidR="0047422D" w:rsidRDefault="0047422D" w:rsidP="0047422D">
      <w:pPr>
        <w:textAlignment w:val="center"/>
        <w:rPr>
          <w:rFonts w:ascii="Arial" w:hAnsi="Arial" w:cs="Arial"/>
          <w:color w:val="000000"/>
        </w:rPr>
      </w:pPr>
    </w:p>
    <w:p w:rsidR="0047422D" w:rsidRPr="00D93F43" w:rsidRDefault="0047422D" w:rsidP="0047422D">
      <w:pPr>
        <w:pStyle w:val="Sansinterligne"/>
        <w:ind w:firstLine="708"/>
        <w:jc w:val="both"/>
        <w:rPr>
          <w:rFonts w:ascii="Arial" w:hAnsi="Arial" w:cs="Arial"/>
          <w:sz w:val="24"/>
          <w:szCs w:val="24"/>
        </w:rPr>
      </w:pPr>
      <w:r w:rsidRPr="00D93F43">
        <w:rPr>
          <w:rFonts w:ascii="Arial" w:hAnsi="Arial" w:cs="Arial"/>
          <w:sz w:val="24"/>
          <w:szCs w:val="24"/>
        </w:rPr>
        <w:t xml:space="preserve">Nous souhaitons attirer l’attention du lecteur sur le fait que le choix d’un site d’implantation d’un parc éolien résulte </w:t>
      </w:r>
      <w:r>
        <w:rPr>
          <w:rFonts w:ascii="Arial" w:hAnsi="Arial" w:cs="Arial"/>
          <w:sz w:val="24"/>
          <w:szCs w:val="24"/>
        </w:rPr>
        <w:t>d’une somme importante de diverses</w:t>
      </w:r>
      <w:r w:rsidRPr="00D93F43">
        <w:rPr>
          <w:rFonts w:ascii="Arial" w:hAnsi="Arial" w:cs="Arial"/>
          <w:sz w:val="24"/>
          <w:szCs w:val="24"/>
        </w:rPr>
        <w:t xml:space="preserve"> contraintes.  A titre non exhaustif, en plus de la distance minimale aux habitations bien connue et fixée à 500 mètres par la réglementation française, s’ajoutent un éloignement spécifique aux haies pouvant être refuge de biodiversité, des contraintes </w:t>
      </w:r>
      <w:r>
        <w:rPr>
          <w:rFonts w:ascii="Arial" w:hAnsi="Arial" w:cs="Arial"/>
          <w:sz w:val="24"/>
          <w:szCs w:val="24"/>
        </w:rPr>
        <w:t>de sécurisation foncière</w:t>
      </w:r>
      <w:r w:rsidRPr="00D93F43">
        <w:rPr>
          <w:rFonts w:ascii="Arial" w:hAnsi="Arial" w:cs="Arial"/>
          <w:sz w:val="24"/>
          <w:szCs w:val="24"/>
        </w:rPr>
        <w:t xml:space="preserve">, des zones </w:t>
      </w:r>
      <w:r>
        <w:rPr>
          <w:rFonts w:ascii="Arial" w:hAnsi="Arial" w:cs="Arial"/>
          <w:sz w:val="24"/>
          <w:szCs w:val="24"/>
        </w:rPr>
        <w:t>de protection</w:t>
      </w:r>
      <w:r w:rsidRPr="00D93F43">
        <w:rPr>
          <w:rFonts w:ascii="Arial" w:hAnsi="Arial" w:cs="Arial"/>
          <w:sz w:val="24"/>
          <w:szCs w:val="24"/>
        </w:rPr>
        <w:t xml:space="preserve"> pour la biodiversité, des contraintes de cohérence paysagère par rapport aux sites classés au patrimoine local, une </w:t>
      </w:r>
      <w:r>
        <w:rPr>
          <w:rFonts w:ascii="Arial" w:hAnsi="Arial" w:cs="Arial"/>
          <w:sz w:val="24"/>
          <w:szCs w:val="24"/>
        </w:rPr>
        <w:t>consommation</w:t>
      </w:r>
      <w:r w:rsidRPr="00D93F43">
        <w:rPr>
          <w:rFonts w:ascii="Arial" w:hAnsi="Arial" w:cs="Arial"/>
          <w:sz w:val="24"/>
          <w:szCs w:val="24"/>
        </w:rPr>
        <w:t xml:space="preserve"> minimale </w:t>
      </w:r>
      <w:r>
        <w:rPr>
          <w:rFonts w:ascii="Arial" w:hAnsi="Arial" w:cs="Arial"/>
          <w:sz w:val="24"/>
          <w:szCs w:val="24"/>
        </w:rPr>
        <w:t>d’espace</w:t>
      </w:r>
      <w:r w:rsidRPr="00D93F43">
        <w:rPr>
          <w:rFonts w:ascii="Arial" w:hAnsi="Arial" w:cs="Arial"/>
          <w:sz w:val="24"/>
          <w:szCs w:val="24"/>
        </w:rPr>
        <w:t xml:space="preserve"> agricole, un </w:t>
      </w:r>
      <w:r>
        <w:rPr>
          <w:rFonts w:ascii="Arial" w:hAnsi="Arial" w:cs="Arial"/>
          <w:sz w:val="24"/>
          <w:szCs w:val="24"/>
        </w:rPr>
        <w:t xml:space="preserve">espacement minimal et </w:t>
      </w:r>
      <w:r w:rsidRPr="00D93F43">
        <w:rPr>
          <w:rFonts w:ascii="Arial" w:hAnsi="Arial" w:cs="Arial"/>
          <w:sz w:val="24"/>
          <w:szCs w:val="24"/>
        </w:rPr>
        <w:t xml:space="preserve">régulier entre les éoliennes, des contraintes </w:t>
      </w:r>
      <w:r>
        <w:rPr>
          <w:rFonts w:ascii="Arial" w:hAnsi="Arial" w:cs="Arial"/>
          <w:sz w:val="24"/>
          <w:szCs w:val="24"/>
        </w:rPr>
        <w:t xml:space="preserve">aéronautiques, radioélectriques militaires ou </w:t>
      </w:r>
      <w:r w:rsidRPr="00D93F43">
        <w:rPr>
          <w:rFonts w:ascii="Arial" w:hAnsi="Arial" w:cs="Arial"/>
          <w:sz w:val="24"/>
          <w:szCs w:val="24"/>
        </w:rPr>
        <w:t>civiles, et des contraintes liées aux stratégies politiques et environnementales des régions.</w:t>
      </w:r>
    </w:p>
    <w:p w:rsidR="0047422D" w:rsidRDefault="0047422D" w:rsidP="0047422D">
      <w:pPr>
        <w:textAlignment w:val="center"/>
        <w:rPr>
          <w:rFonts w:ascii="Calibri" w:hAnsi="Calibri"/>
          <w:color w:val="000000"/>
          <w:sz w:val="22"/>
          <w:szCs w:val="22"/>
        </w:rPr>
      </w:pPr>
    </w:p>
    <w:p w:rsidR="0047422D" w:rsidRDefault="0047422D" w:rsidP="0047422D">
      <w:pPr>
        <w:textAlignment w:val="center"/>
        <w:rPr>
          <w:rFonts w:ascii="Arial" w:hAnsi="Arial" w:cs="Arial"/>
          <w:b/>
          <w:color w:val="4F81BD" w:themeColor="accent1"/>
          <w:sz w:val="28"/>
          <w:szCs w:val="28"/>
          <w:u w:val="single"/>
          <w:lang w:eastAsia="zh-CN"/>
        </w:rPr>
      </w:pPr>
      <w:r w:rsidRPr="00EF5EDA">
        <w:rPr>
          <w:rFonts w:ascii="Arial" w:hAnsi="Arial" w:cs="Arial"/>
          <w:b/>
          <w:color w:val="4F81BD" w:themeColor="accent1"/>
          <w:sz w:val="28"/>
          <w:szCs w:val="28"/>
          <w:u w:val="single"/>
          <w:lang w:eastAsia="zh-CN"/>
        </w:rPr>
        <w:t xml:space="preserve">Saturation visuelle depuis </w:t>
      </w:r>
      <w:proofErr w:type="spellStart"/>
      <w:r w:rsidRPr="00EF5EDA">
        <w:rPr>
          <w:rFonts w:ascii="Arial" w:hAnsi="Arial" w:cs="Arial"/>
          <w:b/>
          <w:color w:val="4F81BD" w:themeColor="accent1"/>
          <w:sz w:val="28"/>
          <w:szCs w:val="28"/>
          <w:u w:val="single"/>
          <w:lang w:eastAsia="zh-CN"/>
        </w:rPr>
        <w:t>Catillon</w:t>
      </w:r>
      <w:proofErr w:type="spellEnd"/>
      <w:r w:rsidRPr="00EF5EDA">
        <w:rPr>
          <w:rFonts w:ascii="Arial" w:hAnsi="Arial" w:cs="Arial"/>
          <w:b/>
          <w:color w:val="4F81BD" w:themeColor="accent1"/>
          <w:sz w:val="28"/>
          <w:szCs w:val="28"/>
          <w:u w:val="single"/>
          <w:lang w:eastAsia="zh-CN"/>
        </w:rPr>
        <w:t>-</w:t>
      </w:r>
      <w:proofErr w:type="spellStart"/>
      <w:r w:rsidRPr="00EF5EDA">
        <w:rPr>
          <w:rFonts w:ascii="Arial" w:hAnsi="Arial" w:cs="Arial"/>
          <w:b/>
          <w:color w:val="4F81BD" w:themeColor="accent1"/>
          <w:sz w:val="28"/>
          <w:szCs w:val="28"/>
          <w:u w:val="single"/>
          <w:lang w:eastAsia="zh-CN"/>
        </w:rPr>
        <w:t>Fumechon</w:t>
      </w:r>
      <w:proofErr w:type="spellEnd"/>
      <w:r w:rsidRPr="00EF5EDA">
        <w:rPr>
          <w:rFonts w:ascii="Arial" w:hAnsi="Arial" w:cs="Arial"/>
          <w:b/>
          <w:color w:val="4F81BD" w:themeColor="accent1"/>
          <w:sz w:val="28"/>
          <w:szCs w:val="28"/>
          <w:u w:val="single"/>
          <w:lang w:eastAsia="zh-CN"/>
        </w:rPr>
        <w:t> :</w:t>
      </w:r>
    </w:p>
    <w:p w:rsidR="0047422D" w:rsidRDefault="0047422D" w:rsidP="0047422D">
      <w:pPr>
        <w:pStyle w:val="Sansinterligne"/>
        <w:ind w:firstLine="708"/>
        <w:jc w:val="both"/>
        <w:rPr>
          <w:rFonts w:ascii="Arial" w:hAnsi="Arial" w:cs="Arial"/>
          <w:sz w:val="24"/>
          <w:szCs w:val="24"/>
        </w:rPr>
      </w:pPr>
    </w:p>
    <w:p w:rsidR="0047422D" w:rsidRPr="00EF5EDA" w:rsidRDefault="0047422D" w:rsidP="0047422D">
      <w:pPr>
        <w:pStyle w:val="Sansinterligne"/>
        <w:ind w:firstLine="708"/>
        <w:jc w:val="both"/>
        <w:rPr>
          <w:rFonts w:ascii="Arial" w:hAnsi="Arial" w:cs="Arial"/>
          <w:sz w:val="24"/>
          <w:szCs w:val="24"/>
        </w:rPr>
      </w:pPr>
      <w:r w:rsidRPr="00EF5EDA">
        <w:rPr>
          <w:rFonts w:ascii="Arial" w:hAnsi="Arial" w:cs="Arial"/>
          <w:sz w:val="24"/>
          <w:szCs w:val="24"/>
        </w:rPr>
        <w:t xml:space="preserve">Le volet paysager de l’étude d’impact </w:t>
      </w:r>
      <w:r>
        <w:rPr>
          <w:rFonts w:ascii="Arial" w:hAnsi="Arial" w:cs="Arial"/>
          <w:sz w:val="24"/>
          <w:szCs w:val="24"/>
        </w:rPr>
        <w:t xml:space="preserve">analyse la saturation visuelle des bourgs à proximité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Celui-ci conclut pour le cas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que l</w:t>
      </w:r>
      <w:r w:rsidRPr="00EF5EDA">
        <w:rPr>
          <w:rFonts w:ascii="Arial" w:hAnsi="Arial" w:cs="Arial"/>
          <w:sz w:val="24"/>
          <w:szCs w:val="24"/>
        </w:rPr>
        <w:t>a contribution du futur parc</w:t>
      </w:r>
      <w:r>
        <w:rPr>
          <w:rFonts w:ascii="Arial" w:hAnsi="Arial" w:cs="Arial"/>
          <w:sz w:val="24"/>
          <w:szCs w:val="24"/>
        </w:rPr>
        <w:t xml:space="preserve"> y est relativement faible. L</w:t>
      </w:r>
      <w:r w:rsidRPr="00EF5EDA">
        <w:rPr>
          <w:rFonts w:ascii="Arial" w:hAnsi="Arial" w:cs="Arial"/>
          <w:sz w:val="24"/>
          <w:szCs w:val="24"/>
        </w:rPr>
        <w:t>’angle occupé</w:t>
      </w:r>
      <w:r>
        <w:rPr>
          <w:rFonts w:ascii="Arial" w:hAnsi="Arial" w:cs="Arial"/>
          <w:sz w:val="24"/>
          <w:szCs w:val="24"/>
        </w:rPr>
        <w:t xml:space="preserve"> par les différentes éoliennes </w:t>
      </w:r>
      <w:r w:rsidRPr="00EF5EDA">
        <w:rPr>
          <w:rFonts w:ascii="Arial" w:hAnsi="Arial" w:cs="Arial"/>
          <w:sz w:val="24"/>
          <w:szCs w:val="24"/>
        </w:rPr>
        <w:t>et la densité varient peu</w:t>
      </w:r>
      <w:r>
        <w:rPr>
          <w:rFonts w:ascii="Arial" w:hAnsi="Arial" w:cs="Arial"/>
          <w:sz w:val="24"/>
          <w:szCs w:val="24"/>
        </w:rPr>
        <w:t xml:space="preserve"> avec l’implantation du nouveau parc</w:t>
      </w:r>
      <w:r w:rsidRPr="00EF5EDA">
        <w:rPr>
          <w:rFonts w:ascii="Arial" w:hAnsi="Arial" w:cs="Arial"/>
          <w:sz w:val="24"/>
          <w:szCs w:val="24"/>
        </w:rPr>
        <w:t>. La respiration existante est conservée</w:t>
      </w:r>
      <w:r>
        <w:rPr>
          <w:rFonts w:ascii="Arial" w:hAnsi="Arial" w:cs="Arial"/>
          <w:sz w:val="24"/>
          <w:szCs w:val="24"/>
        </w:rPr>
        <w:t xml:space="preserve"> </w:t>
      </w:r>
      <w:r w:rsidRPr="00EF5EDA">
        <w:rPr>
          <w:rFonts w:ascii="Arial" w:hAnsi="Arial" w:cs="Arial"/>
          <w:sz w:val="24"/>
          <w:szCs w:val="24"/>
        </w:rPr>
        <w:t>pour ne pas ajouter une pression supplémentaire.</w:t>
      </w:r>
      <w:r>
        <w:rPr>
          <w:rFonts w:ascii="Arial" w:hAnsi="Arial" w:cs="Arial"/>
          <w:sz w:val="24"/>
          <w:szCs w:val="24"/>
        </w:rPr>
        <w:t xml:space="preserve"> L’analyse complète est disponible en page 137 du volet paysager de l’étude d’impact, partie 1-3 du chapitre 3.</w:t>
      </w:r>
    </w:p>
    <w:p w:rsidR="0047422D" w:rsidRDefault="0047422D" w:rsidP="0047422D">
      <w:pPr>
        <w:textAlignment w:val="center"/>
        <w:rPr>
          <w:rFonts w:ascii="Calibri" w:hAnsi="Calibri"/>
          <w:color w:val="000000"/>
          <w:sz w:val="22"/>
          <w:szCs w:val="22"/>
        </w:rPr>
      </w:pPr>
    </w:p>
    <w:p w:rsidR="0047422D" w:rsidRPr="00EF7880" w:rsidRDefault="0047422D" w:rsidP="0047422D">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 xml:space="preserve">Transition écologique et générations futures </w:t>
      </w:r>
      <w:r w:rsidRPr="00EF7880">
        <w:rPr>
          <w:rFonts w:ascii="Arial" w:hAnsi="Arial" w:cs="Arial"/>
          <w:b/>
          <w:color w:val="4F81BD" w:themeColor="accent1"/>
          <w:sz w:val="28"/>
          <w:szCs w:val="28"/>
          <w:u w:val="single"/>
          <w:lang w:eastAsia="zh-CN"/>
        </w:rPr>
        <w:t>:</w:t>
      </w:r>
    </w:p>
    <w:p w:rsidR="0047422D" w:rsidRDefault="0047422D" w:rsidP="0047422D">
      <w:pPr>
        <w:pStyle w:val="Sansinterligne"/>
        <w:ind w:firstLine="708"/>
        <w:jc w:val="both"/>
        <w:rPr>
          <w:rFonts w:ascii="Arial" w:hAnsi="Arial" w:cs="Arial"/>
          <w:sz w:val="24"/>
          <w:szCs w:val="24"/>
        </w:rPr>
      </w:pPr>
    </w:p>
    <w:p w:rsidR="0047422D" w:rsidRDefault="0047422D" w:rsidP="0047422D">
      <w:pPr>
        <w:pStyle w:val="Sansinterligne"/>
        <w:ind w:firstLine="708"/>
        <w:jc w:val="both"/>
        <w:rPr>
          <w:rFonts w:ascii="Arial" w:hAnsi="Arial" w:cs="Arial"/>
          <w:sz w:val="24"/>
          <w:szCs w:val="24"/>
        </w:rPr>
      </w:pPr>
      <w:r w:rsidRPr="00EF7880">
        <w:rPr>
          <w:rFonts w:ascii="Arial" w:hAnsi="Arial" w:cs="Arial"/>
          <w:sz w:val="24"/>
          <w:szCs w:val="24"/>
        </w:rPr>
        <w:t xml:space="preserve">Le développement des énergies renouvelables intervient dans le contexte du changement climatique global avéré depuis </w:t>
      </w:r>
      <w:r>
        <w:rPr>
          <w:rFonts w:ascii="Arial" w:hAnsi="Arial" w:cs="Arial"/>
          <w:sz w:val="24"/>
          <w:szCs w:val="24"/>
        </w:rPr>
        <w:t>maintenant plusieurs</w:t>
      </w:r>
      <w:r w:rsidRPr="00EF7880">
        <w:rPr>
          <w:rFonts w:ascii="Arial" w:hAnsi="Arial" w:cs="Arial"/>
          <w:sz w:val="24"/>
          <w:szCs w:val="24"/>
        </w:rPr>
        <w:t xml:space="preserve"> décennies. Des zones entières du globe sont menacées. La fonte des glaciers et le réchauffement accéléré des pôles </w:t>
      </w:r>
      <w:r>
        <w:rPr>
          <w:rFonts w:ascii="Arial" w:hAnsi="Arial" w:cs="Arial"/>
          <w:sz w:val="24"/>
          <w:szCs w:val="24"/>
        </w:rPr>
        <w:t>s’ajoutent aux épisodes de sécheresse et à l’intensification des évènements climatiques extrêmes qui menacent des nombreuses populations dans le monde, même si cela ne se traduit pas encore ou peu dans les régions tempérés comme la France. La liste des écosystèmes et espèces menacées s’allonge chaque année et il est probable que les paysages naturels changent si rien n’est fait. Il ne s’agit donc pas ici d’opposer un mode de vie par rapport à un autre, ni d’opposer le milieu urbain au milieu rural. Il s’agit plutôt de faire des choix objectifs afin de préserver les perspectives d’avenir pour les générations futures de notre société.</w:t>
      </w:r>
    </w:p>
    <w:p w:rsidR="007A0004" w:rsidRPr="003C55EB" w:rsidRDefault="007A0004" w:rsidP="00DD4BC7">
      <w:pPr>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p>
    <w:p w:rsidR="007A0004"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143C23" w:rsidRPr="003C55EB" w:rsidRDefault="00143C23" w:rsidP="003C55EB">
      <w:pPr>
        <w:ind w:firstLine="851"/>
        <w:jc w:val="both"/>
        <w:rPr>
          <w:rFonts w:ascii="Arial" w:hAnsi="Arial" w:cs="Arial"/>
          <w:b/>
          <w:sz w:val="22"/>
          <w:szCs w:val="22"/>
        </w:rPr>
      </w:pPr>
    </w:p>
    <w:p w:rsidR="00AC0361" w:rsidRPr="00D0715C" w:rsidRDefault="00AC0361" w:rsidP="003C55EB">
      <w:pPr>
        <w:ind w:firstLine="851"/>
        <w:jc w:val="both"/>
        <w:textAlignment w:val="center"/>
        <w:rPr>
          <w:rFonts w:ascii="Lucida Calligraphy" w:hAnsi="Lucida Calligraphy" w:cs="Arial"/>
          <w:i/>
          <w:sz w:val="22"/>
          <w:szCs w:val="22"/>
          <w:lang w:eastAsia="zh-CN"/>
        </w:rPr>
      </w:pPr>
      <w:r w:rsidRPr="00D0715C">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D0715C">
        <w:rPr>
          <w:rFonts w:ascii="Lucida Calligraphy" w:hAnsi="Lucida Calligraphy" w:cs="Arial"/>
          <w:i/>
          <w:sz w:val="22"/>
          <w:szCs w:val="22"/>
          <w:lang w:eastAsia="zh-CN"/>
        </w:rPr>
        <w:t>Catillon</w:t>
      </w:r>
      <w:proofErr w:type="spellEnd"/>
      <w:r w:rsidRPr="00D0715C">
        <w:rPr>
          <w:rFonts w:ascii="Lucida Calligraphy" w:hAnsi="Lucida Calligraphy" w:cs="Arial"/>
          <w:i/>
          <w:sz w:val="22"/>
          <w:szCs w:val="22"/>
          <w:lang w:eastAsia="zh-CN"/>
        </w:rPr>
        <w:t xml:space="preserve"> </w:t>
      </w:r>
      <w:proofErr w:type="spellStart"/>
      <w:proofErr w:type="gramStart"/>
      <w:r w:rsidRPr="00D0715C">
        <w:rPr>
          <w:rFonts w:ascii="Lucida Calligraphy" w:hAnsi="Lucida Calligraphy" w:cs="Arial"/>
          <w:i/>
          <w:sz w:val="22"/>
          <w:szCs w:val="22"/>
          <w:lang w:eastAsia="zh-CN"/>
        </w:rPr>
        <w:t>Fumechon</w:t>
      </w:r>
      <w:proofErr w:type="spellEnd"/>
      <w:r w:rsidRPr="00D0715C">
        <w:rPr>
          <w:rFonts w:ascii="Lucida Calligraphy" w:hAnsi="Lucida Calligraphy" w:cs="Arial"/>
          <w:i/>
          <w:sz w:val="22"/>
          <w:szCs w:val="22"/>
          <w:lang w:eastAsia="zh-CN"/>
        </w:rPr>
        <w:t xml:space="preserve"> .</w:t>
      </w:r>
      <w:proofErr w:type="gramEnd"/>
      <w:r w:rsidRPr="00D0715C">
        <w:rPr>
          <w:rFonts w:ascii="Lucida Calligraphy" w:hAnsi="Lucida Calligraphy" w:cs="Arial"/>
          <w:i/>
          <w:sz w:val="22"/>
          <w:szCs w:val="22"/>
          <w:lang w:eastAsia="zh-CN"/>
        </w:rPr>
        <w:t xml:space="preserve"> Cet impact sera d’autant plus sensible que le parc de </w:t>
      </w:r>
      <w:proofErr w:type="spellStart"/>
      <w:r w:rsidRPr="00D0715C">
        <w:rPr>
          <w:rFonts w:ascii="Lucida Calligraphy" w:hAnsi="Lucida Calligraphy" w:cs="Arial"/>
          <w:i/>
          <w:sz w:val="22"/>
          <w:szCs w:val="22"/>
          <w:lang w:eastAsia="zh-CN"/>
        </w:rPr>
        <w:t>Catillon</w:t>
      </w:r>
      <w:proofErr w:type="spellEnd"/>
      <w:r w:rsidRPr="00D0715C">
        <w:rPr>
          <w:rFonts w:ascii="Lucida Calligraphy" w:hAnsi="Lucida Calligraphy" w:cs="Arial"/>
          <w:i/>
          <w:sz w:val="22"/>
          <w:szCs w:val="22"/>
          <w:lang w:eastAsia="zh-CN"/>
        </w:rPr>
        <w:t>-</w:t>
      </w:r>
      <w:proofErr w:type="spellStart"/>
      <w:r w:rsidRPr="00D0715C">
        <w:rPr>
          <w:rFonts w:ascii="Lucida Calligraphy" w:hAnsi="Lucida Calligraphy" w:cs="Arial"/>
          <w:i/>
          <w:sz w:val="22"/>
          <w:szCs w:val="22"/>
          <w:lang w:eastAsia="zh-CN"/>
        </w:rPr>
        <w:t>Fumechon</w:t>
      </w:r>
      <w:proofErr w:type="spellEnd"/>
      <w:r w:rsidRPr="00D0715C">
        <w:rPr>
          <w:rFonts w:ascii="Lucida Calligraphy" w:hAnsi="Lucida Calligraphy" w:cs="Arial"/>
          <w:i/>
          <w:sz w:val="22"/>
          <w:szCs w:val="22"/>
          <w:lang w:eastAsia="zh-CN"/>
        </w:rPr>
        <w:t xml:space="preserve"> vient se rajouter à d’autre</w:t>
      </w:r>
      <w:r w:rsidR="0014412C">
        <w:rPr>
          <w:rFonts w:ascii="Lucida Calligraphy" w:hAnsi="Lucida Calligraphy" w:cs="Arial"/>
          <w:i/>
          <w:sz w:val="22"/>
          <w:szCs w:val="22"/>
          <w:lang w:eastAsia="zh-CN"/>
        </w:rPr>
        <w:t>s</w:t>
      </w:r>
      <w:r w:rsidRPr="00D0715C">
        <w:rPr>
          <w:rFonts w:ascii="Lucida Calligraphy" w:hAnsi="Lucida Calligraphy" w:cs="Arial"/>
          <w:i/>
          <w:sz w:val="22"/>
          <w:szCs w:val="22"/>
          <w:lang w:eastAsia="zh-CN"/>
        </w:rPr>
        <w:t xml:space="preserve"> parc</w:t>
      </w:r>
      <w:r w:rsidR="0014412C">
        <w:rPr>
          <w:rFonts w:ascii="Lucida Calligraphy" w:hAnsi="Lucida Calligraphy" w:cs="Arial"/>
          <w:i/>
          <w:sz w:val="22"/>
          <w:szCs w:val="22"/>
          <w:lang w:eastAsia="zh-CN"/>
        </w:rPr>
        <w:t>s</w:t>
      </w:r>
      <w:r w:rsidRPr="00D0715C">
        <w:rPr>
          <w:rFonts w:ascii="Lucida Calligraphy" w:hAnsi="Lucida Calligraphy" w:cs="Arial"/>
          <w:i/>
          <w:sz w:val="22"/>
          <w:szCs w:val="22"/>
          <w:lang w:eastAsia="zh-CN"/>
        </w:rPr>
        <w:t xml:space="preserve"> existant</w:t>
      </w:r>
      <w:r w:rsidR="0014412C">
        <w:rPr>
          <w:rFonts w:ascii="Lucida Calligraphy" w:hAnsi="Lucida Calligraphy" w:cs="Arial"/>
          <w:i/>
          <w:sz w:val="22"/>
          <w:szCs w:val="22"/>
          <w:lang w:eastAsia="zh-CN"/>
        </w:rPr>
        <w:t>s</w:t>
      </w:r>
      <w:r w:rsidRPr="00D0715C">
        <w:rPr>
          <w:rFonts w:ascii="Lucida Calligraphy" w:hAnsi="Lucida Calligraphy" w:cs="Arial"/>
          <w:i/>
          <w:sz w:val="22"/>
          <w:szCs w:val="22"/>
          <w:lang w:eastAsia="zh-CN"/>
        </w:rPr>
        <w:t xml:space="preserve"> ou en projet.</w:t>
      </w:r>
    </w:p>
    <w:p w:rsidR="00AC0361" w:rsidRPr="00D0715C" w:rsidRDefault="00AC0361" w:rsidP="003C55EB">
      <w:pPr>
        <w:ind w:firstLine="851"/>
        <w:jc w:val="both"/>
        <w:rPr>
          <w:rFonts w:ascii="Lucida Calligraphy" w:hAnsi="Lucida Calligraphy" w:cs="Arial"/>
          <w:i/>
          <w:color w:val="000000"/>
          <w:sz w:val="22"/>
          <w:szCs w:val="22"/>
          <w:lang w:eastAsia="zh-CN"/>
        </w:rPr>
      </w:pPr>
    </w:p>
    <w:p w:rsidR="00AC0361" w:rsidRPr="00D0715C" w:rsidRDefault="00AC0361" w:rsidP="003C55EB">
      <w:pPr>
        <w:ind w:firstLine="851"/>
        <w:jc w:val="both"/>
        <w:textAlignment w:val="center"/>
        <w:rPr>
          <w:rFonts w:ascii="Lucida Calligraphy" w:hAnsi="Lucida Calligraphy" w:cs="Arial"/>
          <w:i/>
          <w:sz w:val="22"/>
          <w:szCs w:val="22"/>
          <w:lang w:eastAsia="zh-CN"/>
        </w:rPr>
      </w:pPr>
      <w:r w:rsidRPr="00D0715C">
        <w:rPr>
          <w:rFonts w:ascii="Lucida Calligraphy" w:hAnsi="Lucida Calligraphy" w:cs="Arial"/>
          <w:i/>
          <w:sz w:val="22"/>
          <w:szCs w:val="22"/>
          <w:lang w:eastAsia="zh-CN"/>
        </w:rPr>
        <w:t>Les Mesures compensatoires et d'accompagnement  sont très favorables à la commune  et lui permette</w:t>
      </w:r>
      <w:r w:rsidR="0014412C">
        <w:rPr>
          <w:rFonts w:ascii="Lucida Calligraphy" w:hAnsi="Lucida Calligraphy" w:cs="Arial"/>
          <w:i/>
          <w:sz w:val="22"/>
          <w:szCs w:val="22"/>
          <w:lang w:eastAsia="zh-CN"/>
        </w:rPr>
        <w:t>nt</w:t>
      </w:r>
      <w:r w:rsidRPr="00D0715C">
        <w:rPr>
          <w:rFonts w:ascii="Lucida Calligraphy" w:hAnsi="Lucida Calligraphy" w:cs="Arial"/>
          <w:i/>
          <w:sz w:val="22"/>
          <w:szCs w:val="22"/>
          <w:lang w:eastAsia="zh-CN"/>
        </w:rPr>
        <w:t xml:space="preserve"> d’obtenir gratuitement certaines prestations</w:t>
      </w:r>
      <w:r w:rsidR="0014412C">
        <w:rPr>
          <w:rFonts w:ascii="Lucida Calligraphy" w:hAnsi="Lucida Calligraphy" w:cs="Arial"/>
          <w:i/>
          <w:sz w:val="22"/>
          <w:szCs w:val="22"/>
          <w:lang w:eastAsia="zh-CN"/>
        </w:rPr>
        <w:t xml:space="preserve"> d’embellissement  pour le bien-</w:t>
      </w:r>
      <w:r w:rsidRPr="00D0715C">
        <w:rPr>
          <w:rFonts w:ascii="Lucida Calligraphy" w:hAnsi="Lucida Calligraphy" w:cs="Arial"/>
          <w:i/>
          <w:sz w:val="22"/>
          <w:szCs w:val="22"/>
          <w:lang w:eastAsia="zh-CN"/>
        </w:rPr>
        <w:t>être des habitants de la commune</w:t>
      </w:r>
    </w:p>
    <w:p w:rsidR="00AC0361" w:rsidRPr="00D0715C" w:rsidRDefault="00AC0361" w:rsidP="003C55EB">
      <w:pPr>
        <w:ind w:firstLine="851"/>
        <w:jc w:val="both"/>
        <w:textAlignment w:val="center"/>
        <w:rPr>
          <w:rFonts w:ascii="Lucida Calligraphy" w:hAnsi="Lucida Calligraphy" w:cs="Arial"/>
          <w:i/>
          <w:sz w:val="22"/>
          <w:szCs w:val="22"/>
          <w:lang w:eastAsia="zh-CN"/>
        </w:rPr>
      </w:pPr>
    </w:p>
    <w:p w:rsidR="00AC0361" w:rsidRDefault="00AC0361" w:rsidP="0014412C">
      <w:pPr>
        <w:ind w:firstLine="851"/>
        <w:jc w:val="both"/>
        <w:textAlignment w:val="center"/>
        <w:rPr>
          <w:rFonts w:ascii="Lucida Calligraphy" w:hAnsi="Lucida Calligraphy" w:cs="Arial"/>
          <w:i/>
          <w:sz w:val="22"/>
          <w:szCs w:val="22"/>
          <w:lang w:eastAsia="zh-CN"/>
        </w:rPr>
      </w:pPr>
      <w:r w:rsidRPr="00D0715C">
        <w:rPr>
          <w:rFonts w:ascii="Lucida Calligraphy" w:hAnsi="Lucida Calligraphy" w:cs="Arial"/>
          <w:i/>
          <w:sz w:val="22"/>
          <w:szCs w:val="22"/>
          <w:lang w:eastAsia="zh-CN"/>
        </w:rPr>
        <w:t>Les retombées économiques de l’implantation d’un parc éolien sont très incitatives  pour les propriétaires des terrains sur lesquels seront implantées les éoliennes, mais également  pour la commune et la communauté de commune.</w:t>
      </w:r>
    </w:p>
    <w:p w:rsidR="0014412C" w:rsidRPr="00D0715C" w:rsidRDefault="0014412C" w:rsidP="0014412C">
      <w:pPr>
        <w:ind w:firstLine="851"/>
        <w:jc w:val="both"/>
        <w:textAlignment w:val="center"/>
        <w:rPr>
          <w:rFonts w:ascii="Lucida Calligraphy" w:hAnsi="Lucida Calligraphy" w:cs="Arial"/>
          <w:i/>
          <w:sz w:val="22"/>
          <w:szCs w:val="22"/>
          <w:lang w:eastAsia="zh-CN"/>
        </w:rPr>
      </w:pPr>
    </w:p>
    <w:p w:rsidR="00AC0361" w:rsidRPr="00D0715C" w:rsidRDefault="00AC0361" w:rsidP="003C55EB">
      <w:pPr>
        <w:autoSpaceDE w:val="0"/>
        <w:autoSpaceDN w:val="0"/>
        <w:adjustRightInd w:val="0"/>
        <w:ind w:firstLine="851"/>
        <w:jc w:val="both"/>
        <w:rPr>
          <w:rFonts w:ascii="Lucida Calligraphy" w:hAnsi="Lucida Calligraphy" w:cs="Arial"/>
          <w:i/>
          <w:sz w:val="22"/>
          <w:szCs w:val="22"/>
        </w:rPr>
      </w:pPr>
      <w:r w:rsidRPr="00D0715C">
        <w:rPr>
          <w:rFonts w:ascii="Lucida Calligraphy" w:hAnsi="Lucida Calligraphy" w:cs="Arial"/>
          <w:i/>
          <w:sz w:val="22"/>
          <w:szCs w:val="22"/>
        </w:rPr>
        <w:t>Ces retombées fiscales ainsi que les mesures compensatoires sont des avantages financiers pour les communes et les propriétaires, Il serait fortement souhaitable  que le choix de production d’électricité par éolienne soit  essentiellement guidé par le souci de produire de l’électricité par des énergies renouvelables telles que l’éolienne, et non par des intérêts financiers offert</w:t>
      </w:r>
      <w:r w:rsidR="0014412C">
        <w:rPr>
          <w:rFonts w:ascii="Lucida Calligraphy" w:hAnsi="Lucida Calligraphy" w:cs="Arial"/>
          <w:i/>
          <w:sz w:val="22"/>
          <w:szCs w:val="22"/>
        </w:rPr>
        <w:t>s</w:t>
      </w:r>
      <w:r w:rsidRPr="00D0715C">
        <w:rPr>
          <w:rFonts w:ascii="Lucida Calligraphy" w:hAnsi="Lucida Calligraphy" w:cs="Arial"/>
          <w:i/>
          <w:sz w:val="22"/>
          <w:szCs w:val="22"/>
        </w:rPr>
        <w:t xml:space="preserve"> par le pétitionnaire.</w:t>
      </w:r>
    </w:p>
    <w:p w:rsidR="00847FB9" w:rsidRPr="00D0715C" w:rsidRDefault="00847FB9" w:rsidP="003C55EB">
      <w:pPr>
        <w:ind w:firstLine="851"/>
        <w:jc w:val="both"/>
        <w:rPr>
          <w:rFonts w:ascii="Lucida Calligraphy" w:hAnsi="Lucida Calligraphy" w:cs="Arial"/>
          <w:i/>
          <w:sz w:val="22"/>
          <w:szCs w:val="22"/>
        </w:rPr>
      </w:pPr>
      <w:r w:rsidRPr="00D0715C">
        <w:rPr>
          <w:rFonts w:ascii="Lucida Calligraphy" w:hAnsi="Lucida Calligraphy" w:cs="Arial"/>
          <w:i/>
          <w:sz w:val="22"/>
          <w:szCs w:val="22"/>
        </w:rPr>
        <w:t xml:space="preserve">L’électricité produite par l’énergie nucléaire alimente le territoire national depuis des décennies, sans incident majeur en France, tout en </w:t>
      </w:r>
      <w:r w:rsidRPr="00D0715C">
        <w:rPr>
          <w:rFonts w:ascii="Lucida Calligraphy" w:hAnsi="Lucida Calligraphy" w:cs="Arial"/>
          <w:i/>
          <w:sz w:val="22"/>
          <w:szCs w:val="22"/>
        </w:rPr>
        <w:lastRenderedPageBreak/>
        <w:t>respectant l’environnement et à un coût relativement économique pou</w:t>
      </w:r>
      <w:r w:rsidR="0014412C">
        <w:rPr>
          <w:rFonts w:ascii="Lucida Calligraphy" w:hAnsi="Lucida Calligraphy" w:cs="Arial"/>
          <w:i/>
          <w:sz w:val="22"/>
          <w:szCs w:val="22"/>
        </w:rPr>
        <w:t>r l’utilisateur, en comparaison</w:t>
      </w:r>
      <w:r w:rsidRPr="00D0715C">
        <w:rPr>
          <w:rFonts w:ascii="Lucida Calligraphy" w:hAnsi="Lucida Calligraphy" w:cs="Arial"/>
          <w:i/>
          <w:sz w:val="22"/>
          <w:szCs w:val="22"/>
        </w:rPr>
        <w:t xml:space="preserve">  avec nos voisins européens. Reste le problème du traitement des déchets ultimes et de la déconstruction de ces centrales.</w:t>
      </w:r>
    </w:p>
    <w:p w:rsidR="00D07300" w:rsidRPr="00D0715C" w:rsidRDefault="00847FB9" w:rsidP="00143C23">
      <w:pPr>
        <w:ind w:firstLine="851"/>
        <w:jc w:val="both"/>
        <w:rPr>
          <w:rFonts w:ascii="Lucida Calligraphy" w:hAnsi="Lucida Calligraphy" w:cs="Arial"/>
          <w:i/>
          <w:sz w:val="22"/>
          <w:szCs w:val="22"/>
        </w:rPr>
      </w:pPr>
      <w:r w:rsidRPr="00D0715C">
        <w:rPr>
          <w:rFonts w:ascii="Lucida Calligraphy" w:hAnsi="Lucida Calligraphy" w:cs="Arial"/>
          <w:i/>
          <w:sz w:val="22"/>
          <w:szCs w:val="22"/>
        </w:rPr>
        <w:t>Il est donc utile  d’exploiter  rapidement de nouvelles  sources d’énergies renouvelables et économiques qui viendront  en un premier temps complémenter</w:t>
      </w:r>
      <w:r w:rsidR="00143C23" w:rsidRPr="00D0715C">
        <w:rPr>
          <w:rFonts w:ascii="Lucida Calligraphy" w:hAnsi="Lucida Calligraphy" w:cs="Arial"/>
          <w:i/>
          <w:sz w:val="22"/>
          <w:szCs w:val="22"/>
        </w:rPr>
        <w:t xml:space="preserve"> les sources d’énergie actuel</w:t>
      </w:r>
      <w:r w:rsidR="0014412C">
        <w:rPr>
          <w:rFonts w:ascii="Lucida Calligraphy" w:hAnsi="Lucida Calligraphy" w:cs="Arial"/>
          <w:i/>
          <w:sz w:val="22"/>
          <w:szCs w:val="22"/>
        </w:rPr>
        <w:t>les.</w:t>
      </w:r>
    </w:p>
    <w:p w:rsidR="00D07300" w:rsidRDefault="00D07300" w:rsidP="00DD4BC7">
      <w:pPr>
        <w:pStyle w:val="Sansinterligne"/>
        <w:jc w:val="both"/>
        <w:rPr>
          <w:rFonts w:ascii="Arial" w:hAnsi="Arial" w:cs="Arial"/>
          <w:sz w:val="22"/>
          <w:szCs w:val="22"/>
        </w:rPr>
      </w:pPr>
    </w:p>
    <w:p w:rsidR="00D07300" w:rsidRDefault="00D07300" w:rsidP="003C55EB">
      <w:pPr>
        <w:pStyle w:val="Sansinterligne"/>
        <w:ind w:firstLine="851"/>
        <w:jc w:val="both"/>
        <w:rPr>
          <w:rFonts w:ascii="Arial" w:hAnsi="Arial" w:cs="Arial"/>
          <w:sz w:val="22"/>
          <w:szCs w:val="22"/>
        </w:rPr>
      </w:pPr>
    </w:p>
    <w:p w:rsidR="0047422D" w:rsidRDefault="0047422D" w:rsidP="0047422D">
      <w:pPr>
        <w:pStyle w:val="Sansinterligne"/>
        <w:rPr>
          <w:rFonts w:ascii="Arial" w:hAnsi="Arial" w:cs="Arial"/>
          <w:sz w:val="24"/>
          <w:szCs w:val="24"/>
        </w:rPr>
      </w:pPr>
      <w:r w:rsidRPr="002834BC">
        <w:rPr>
          <w:rFonts w:ascii="Arial" w:hAnsi="Arial" w:cs="Arial"/>
          <w:b/>
          <w:sz w:val="24"/>
          <w:szCs w:val="24"/>
        </w:rPr>
        <w:t>L’observation n° 14</w:t>
      </w:r>
      <w:r>
        <w:rPr>
          <w:rFonts w:ascii="Arial" w:hAnsi="Arial" w:cs="Arial"/>
          <w:sz w:val="24"/>
          <w:szCs w:val="24"/>
        </w:rPr>
        <w:t xml:space="preserve"> correspond a </w:t>
      </w:r>
    </w:p>
    <w:p w:rsidR="0047422D" w:rsidRPr="002834BC" w:rsidRDefault="0047422D" w:rsidP="0047422D">
      <w:pPr>
        <w:pStyle w:val="Sansinterligne"/>
        <w:rPr>
          <w:rFonts w:ascii="Arial" w:hAnsi="Arial" w:cs="Arial"/>
          <w:b/>
          <w:sz w:val="24"/>
          <w:szCs w:val="24"/>
        </w:rPr>
      </w:pPr>
      <w:r>
        <w:rPr>
          <w:rFonts w:ascii="Arial" w:hAnsi="Arial" w:cs="Arial"/>
          <w:b/>
          <w:sz w:val="24"/>
          <w:szCs w:val="24"/>
        </w:rPr>
        <w:t>L’</w:t>
      </w:r>
      <w:r w:rsidRPr="002834BC">
        <w:rPr>
          <w:rFonts w:ascii="Arial" w:hAnsi="Arial" w:cs="Arial"/>
          <w:b/>
          <w:sz w:val="24"/>
          <w:szCs w:val="24"/>
        </w:rPr>
        <w:t>Observation par lettre n° 1</w:t>
      </w:r>
    </w:p>
    <w:p w:rsidR="0047422D" w:rsidRPr="002834BC" w:rsidRDefault="0047422D" w:rsidP="0047422D">
      <w:pPr>
        <w:pStyle w:val="Sansinterligne"/>
        <w:rPr>
          <w:rFonts w:ascii="Arial" w:hAnsi="Arial" w:cs="Arial"/>
          <w:sz w:val="24"/>
          <w:szCs w:val="24"/>
        </w:rPr>
      </w:pPr>
      <w:r w:rsidRPr="002834BC">
        <w:rPr>
          <w:rFonts w:ascii="Arial" w:hAnsi="Arial" w:cs="Arial"/>
          <w:sz w:val="24"/>
          <w:szCs w:val="24"/>
        </w:rPr>
        <w:t xml:space="preserve">Madame Diane d’HARCOURT (adjointe en mairie de </w:t>
      </w:r>
      <w:proofErr w:type="spellStart"/>
      <w:r w:rsidRPr="002834BC">
        <w:rPr>
          <w:rFonts w:ascii="Arial" w:hAnsi="Arial" w:cs="Arial"/>
          <w:sz w:val="24"/>
          <w:szCs w:val="24"/>
        </w:rPr>
        <w:t>Plainval</w:t>
      </w:r>
      <w:proofErr w:type="spellEnd"/>
      <w:r w:rsidRPr="002834BC">
        <w:rPr>
          <w:rFonts w:ascii="Arial" w:hAnsi="Arial" w:cs="Arial"/>
          <w:sz w:val="24"/>
          <w:szCs w:val="24"/>
        </w:rPr>
        <w:t>)</w:t>
      </w:r>
    </w:p>
    <w:p w:rsidR="0047422D" w:rsidRPr="002834BC" w:rsidRDefault="0047422D" w:rsidP="0047422D">
      <w:pPr>
        <w:pStyle w:val="Sansinterligne"/>
        <w:rPr>
          <w:rFonts w:ascii="Arial" w:hAnsi="Arial" w:cs="Arial"/>
          <w:b/>
          <w:sz w:val="24"/>
          <w:szCs w:val="24"/>
        </w:rPr>
      </w:pPr>
      <w:r>
        <w:rPr>
          <w:rFonts w:ascii="Arial" w:hAnsi="Arial" w:cs="Arial"/>
          <w:b/>
          <w:sz w:val="24"/>
          <w:szCs w:val="24"/>
        </w:rPr>
        <w:t>Et l’</w:t>
      </w:r>
      <w:r w:rsidRPr="002834BC">
        <w:rPr>
          <w:rFonts w:ascii="Arial" w:hAnsi="Arial" w:cs="Arial"/>
          <w:b/>
          <w:sz w:val="24"/>
          <w:szCs w:val="24"/>
        </w:rPr>
        <w:t>Observation par lettre n° 2</w:t>
      </w:r>
    </w:p>
    <w:p w:rsidR="0047422D" w:rsidRPr="002834BC" w:rsidRDefault="0047422D" w:rsidP="0047422D">
      <w:pPr>
        <w:pStyle w:val="Sansinterligne"/>
        <w:rPr>
          <w:rFonts w:ascii="Arial" w:hAnsi="Arial" w:cs="Arial"/>
          <w:sz w:val="24"/>
          <w:szCs w:val="24"/>
        </w:rPr>
      </w:pPr>
      <w:r w:rsidRPr="002834BC">
        <w:rPr>
          <w:rFonts w:ascii="Arial" w:hAnsi="Arial" w:cs="Arial"/>
          <w:sz w:val="24"/>
          <w:szCs w:val="24"/>
        </w:rPr>
        <w:t xml:space="preserve">Monsieur Philippe TOURTE (maire de </w:t>
      </w:r>
      <w:proofErr w:type="spellStart"/>
      <w:r w:rsidRPr="002834BC">
        <w:rPr>
          <w:rFonts w:ascii="Arial" w:hAnsi="Arial" w:cs="Arial"/>
          <w:sz w:val="24"/>
          <w:szCs w:val="24"/>
        </w:rPr>
        <w:t>Plainval</w:t>
      </w:r>
      <w:proofErr w:type="spellEnd"/>
      <w:r w:rsidRPr="002834BC">
        <w:rPr>
          <w:rFonts w:ascii="Arial" w:hAnsi="Arial" w:cs="Arial"/>
          <w:sz w:val="24"/>
          <w:szCs w:val="24"/>
        </w:rPr>
        <w:t>)</w:t>
      </w:r>
    </w:p>
    <w:p w:rsidR="0047422D" w:rsidRPr="002834BC" w:rsidRDefault="0047422D" w:rsidP="0047422D">
      <w:pPr>
        <w:pStyle w:val="Sansinterligne"/>
        <w:ind w:firstLine="851"/>
        <w:jc w:val="both"/>
        <w:rPr>
          <w:rFonts w:ascii="Arial" w:hAnsi="Arial" w:cs="Arial"/>
          <w:sz w:val="24"/>
          <w:szCs w:val="24"/>
        </w:rPr>
      </w:pPr>
    </w:p>
    <w:p w:rsidR="0047422D" w:rsidRDefault="0047422D" w:rsidP="0047422D">
      <w:pPr>
        <w:pStyle w:val="Sansinterligne"/>
        <w:ind w:firstLine="851"/>
        <w:jc w:val="both"/>
        <w:rPr>
          <w:rFonts w:ascii="Arial" w:hAnsi="Arial" w:cs="Arial"/>
          <w:sz w:val="24"/>
          <w:szCs w:val="24"/>
        </w:rPr>
      </w:pPr>
      <w:r>
        <w:rPr>
          <w:rFonts w:ascii="Arial" w:hAnsi="Arial" w:cs="Arial"/>
          <w:sz w:val="24"/>
          <w:szCs w:val="24"/>
        </w:rPr>
        <w:t>Ces lettres avaient été déposées en Mairie lors de la permanence du jeudi 20 février 2020 du commissaire enquêteur, mais également transmises par voie électronique.</w:t>
      </w:r>
    </w:p>
    <w:p w:rsidR="0047422D" w:rsidRDefault="0047422D" w:rsidP="0047422D">
      <w:pPr>
        <w:rPr>
          <w:rFonts w:ascii="Arial" w:hAnsi="Arial" w:cs="Arial"/>
          <w:b/>
          <w:szCs w:val="24"/>
        </w:rPr>
      </w:pPr>
    </w:p>
    <w:p w:rsidR="0047422D" w:rsidRPr="004A0A91" w:rsidRDefault="0047422D" w:rsidP="0047422D">
      <w:pPr>
        <w:pStyle w:val="Sansinterligne"/>
        <w:rPr>
          <w:rFonts w:ascii="Arial" w:hAnsi="Arial" w:cs="Arial"/>
          <w:b/>
          <w:sz w:val="24"/>
          <w:szCs w:val="24"/>
        </w:rPr>
      </w:pPr>
      <w:r>
        <w:rPr>
          <w:rFonts w:ascii="Arial" w:hAnsi="Arial" w:cs="Arial"/>
          <w:b/>
          <w:sz w:val="24"/>
          <w:szCs w:val="24"/>
        </w:rPr>
        <w:t>Observation n° 15</w:t>
      </w:r>
    </w:p>
    <w:p w:rsidR="0047422D" w:rsidRDefault="0047422D" w:rsidP="0047422D">
      <w:pPr>
        <w:pStyle w:val="Sansinterligne"/>
        <w:rPr>
          <w:rFonts w:ascii="Arial" w:hAnsi="Arial" w:cs="Arial"/>
          <w:b/>
          <w:sz w:val="24"/>
          <w:szCs w:val="24"/>
        </w:rPr>
      </w:pPr>
      <w:r w:rsidRPr="00624D06">
        <w:rPr>
          <w:rFonts w:ascii="Arial" w:hAnsi="Arial" w:cs="Arial"/>
          <w:b/>
          <w:sz w:val="24"/>
          <w:szCs w:val="24"/>
        </w:rPr>
        <w:t>Anonyme</w:t>
      </w:r>
    </w:p>
    <w:p w:rsidR="0047422D" w:rsidRPr="00E870F8" w:rsidRDefault="0047422D" w:rsidP="0047422D">
      <w:pPr>
        <w:pStyle w:val="Sansinterligne"/>
        <w:rPr>
          <w:rFonts w:ascii="Arial" w:hAnsi="Arial" w:cs="Arial"/>
          <w:sz w:val="24"/>
          <w:szCs w:val="24"/>
        </w:rPr>
      </w:pPr>
      <w:r w:rsidRPr="00E870F8">
        <w:rPr>
          <w:rFonts w:ascii="Arial" w:hAnsi="Arial" w:cs="Arial"/>
          <w:sz w:val="24"/>
          <w:szCs w:val="24"/>
        </w:rPr>
        <w:t>Adresse inconnue</w:t>
      </w:r>
    </w:p>
    <w:p w:rsidR="0047422D" w:rsidRDefault="0047422D" w:rsidP="0047422D">
      <w:pPr>
        <w:pStyle w:val="Sansinterligne"/>
        <w:jc w:val="both"/>
        <w:rPr>
          <w:rFonts w:ascii="Arial" w:hAnsi="Arial" w:cs="Arial"/>
          <w:sz w:val="24"/>
          <w:szCs w:val="24"/>
        </w:rPr>
      </w:pPr>
      <w:r>
        <w:rPr>
          <w:rFonts w:ascii="Arial" w:hAnsi="Arial" w:cs="Arial"/>
          <w:sz w:val="24"/>
          <w:szCs w:val="24"/>
        </w:rPr>
        <w:t>Le 25/02/2020 à 9h06</w:t>
      </w:r>
    </w:p>
    <w:p w:rsidR="0047422D" w:rsidRDefault="0047422D" w:rsidP="0047422D">
      <w:pPr>
        <w:rPr>
          <w:rFonts w:ascii="Arial" w:hAnsi="Arial" w:cs="Arial"/>
          <w:b/>
          <w:szCs w:val="24"/>
        </w:rPr>
      </w:pPr>
      <w:r w:rsidRPr="003C526E">
        <w:rPr>
          <w:rFonts w:ascii="Arial" w:hAnsi="Arial" w:cs="Arial"/>
          <w:szCs w:val="24"/>
        </w:rPr>
        <w:t>Jeeb60@gmail.com</w:t>
      </w:r>
    </w:p>
    <w:p w:rsidR="0047422D" w:rsidRDefault="0047422D" w:rsidP="0047422D">
      <w:pPr>
        <w:rPr>
          <w:rFonts w:ascii="Arial" w:hAnsi="Arial" w:cs="Arial"/>
          <w:b/>
          <w:szCs w:val="24"/>
        </w:rPr>
      </w:pPr>
    </w:p>
    <w:p w:rsidR="0047422D" w:rsidRDefault="0047422D" w:rsidP="0047422D">
      <w:pPr>
        <w:rPr>
          <w:rFonts w:ascii="Arial" w:hAnsi="Arial" w:cs="Arial"/>
          <w:b/>
          <w:szCs w:val="24"/>
        </w:rPr>
      </w:pPr>
    </w:p>
    <w:p w:rsidR="0047422D" w:rsidRPr="00DD4BC7" w:rsidRDefault="0047422D" w:rsidP="0047422D">
      <w:pPr>
        <w:ind w:firstLine="851"/>
        <w:rPr>
          <w:rFonts w:ascii="Arial" w:hAnsi="Arial" w:cs="Arial"/>
          <w:sz w:val="22"/>
          <w:szCs w:val="22"/>
        </w:rPr>
      </w:pPr>
      <w:r w:rsidRPr="00DD4BC7">
        <w:rPr>
          <w:rFonts w:ascii="Arial" w:hAnsi="Arial" w:cs="Arial"/>
          <w:sz w:val="22"/>
          <w:szCs w:val="22"/>
        </w:rPr>
        <w:t xml:space="preserve">Bonjour a tous Je commencerai juste par un petit coup de gueule contre </w:t>
      </w:r>
      <w:proofErr w:type="gramStart"/>
      <w:r w:rsidRPr="00DD4BC7">
        <w:rPr>
          <w:rFonts w:ascii="Arial" w:hAnsi="Arial" w:cs="Arial"/>
          <w:sz w:val="22"/>
          <w:szCs w:val="22"/>
        </w:rPr>
        <w:t>les anti</w:t>
      </w:r>
      <w:proofErr w:type="gramEnd"/>
      <w:r w:rsidRPr="00DD4BC7">
        <w:rPr>
          <w:rFonts w:ascii="Arial" w:hAnsi="Arial" w:cs="Arial"/>
          <w:sz w:val="22"/>
          <w:szCs w:val="22"/>
        </w:rPr>
        <w:t xml:space="preserve"> éolien qui prétexte des problèmes du aux éolienne proche de chez eux, comme le syndrome éolien ou même un scandale sanitaire ou une pollution visuelle de la campagne.  </w:t>
      </w:r>
    </w:p>
    <w:p w:rsidR="0047422D" w:rsidRPr="00DD4BC7" w:rsidRDefault="0047422D" w:rsidP="0047422D">
      <w:pPr>
        <w:ind w:firstLine="851"/>
        <w:rPr>
          <w:rFonts w:ascii="Arial" w:hAnsi="Arial" w:cs="Arial"/>
          <w:sz w:val="22"/>
          <w:szCs w:val="22"/>
        </w:rPr>
      </w:pPr>
      <w:r w:rsidRPr="00DD4BC7">
        <w:rPr>
          <w:rFonts w:ascii="Arial" w:hAnsi="Arial" w:cs="Arial"/>
          <w:sz w:val="22"/>
          <w:szCs w:val="22"/>
        </w:rPr>
        <w:t xml:space="preserve">Ses problèmes sont-ils réel ou juste étudié par des </w:t>
      </w:r>
      <w:proofErr w:type="gramStart"/>
      <w:r w:rsidRPr="00DD4BC7">
        <w:rPr>
          <w:rFonts w:ascii="Arial" w:hAnsi="Arial" w:cs="Arial"/>
          <w:sz w:val="22"/>
          <w:szCs w:val="22"/>
        </w:rPr>
        <w:t>anti éolien</w:t>
      </w:r>
      <w:proofErr w:type="gramEnd"/>
      <w:r w:rsidRPr="00DD4BC7">
        <w:rPr>
          <w:rFonts w:ascii="Arial" w:hAnsi="Arial" w:cs="Arial"/>
          <w:sz w:val="22"/>
          <w:szCs w:val="22"/>
        </w:rPr>
        <w:t xml:space="preserve">? J’ai un grand doute!!!  Et en se qui concerne les démantèlements. Il est sûrement plus simple d’enlever un petit bloc de béton que de garder des centrales nucléaire (d’une bien plus grande superficie) inactives pendant des années.  </w:t>
      </w:r>
    </w:p>
    <w:p w:rsidR="0047422D" w:rsidRPr="00DD4BC7" w:rsidRDefault="0047422D" w:rsidP="0047422D">
      <w:pPr>
        <w:ind w:firstLine="851"/>
        <w:rPr>
          <w:rFonts w:ascii="Arial" w:hAnsi="Arial" w:cs="Arial"/>
          <w:sz w:val="22"/>
          <w:szCs w:val="22"/>
        </w:rPr>
      </w:pPr>
      <w:r w:rsidRPr="00DD4BC7">
        <w:rPr>
          <w:rFonts w:ascii="Arial" w:hAnsi="Arial" w:cs="Arial"/>
          <w:sz w:val="22"/>
          <w:szCs w:val="22"/>
        </w:rPr>
        <w:t xml:space="preserve">J’habite dans une petite ville ou il y a une 50 </w:t>
      </w:r>
      <w:proofErr w:type="spellStart"/>
      <w:r w:rsidRPr="00DD4BC7">
        <w:rPr>
          <w:rFonts w:ascii="Arial" w:hAnsi="Arial" w:cs="Arial"/>
          <w:sz w:val="22"/>
          <w:szCs w:val="22"/>
        </w:rPr>
        <w:t>ème</w:t>
      </w:r>
      <w:proofErr w:type="spellEnd"/>
      <w:r w:rsidRPr="00DD4BC7">
        <w:rPr>
          <w:rFonts w:ascii="Arial" w:hAnsi="Arial" w:cs="Arial"/>
          <w:sz w:val="22"/>
          <w:szCs w:val="22"/>
        </w:rPr>
        <w:t xml:space="preserve"> d’éoliennes aux alentours et il n’y a pas plus de malade que sa. </w:t>
      </w:r>
    </w:p>
    <w:p w:rsidR="0047422D" w:rsidRPr="00DD4BC7" w:rsidRDefault="0047422D" w:rsidP="0047422D">
      <w:pPr>
        <w:ind w:firstLine="851"/>
        <w:rPr>
          <w:rFonts w:ascii="Arial" w:hAnsi="Arial" w:cs="Arial"/>
          <w:sz w:val="22"/>
          <w:szCs w:val="22"/>
        </w:rPr>
      </w:pPr>
      <w:r w:rsidRPr="00DD4BC7">
        <w:rPr>
          <w:rFonts w:ascii="Arial" w:hAnsi="Arial" w:cs="Arial"/>
          <w:sz w:val="22"/>
          <w:szCs w:val="22"/>
        </w:rPr>
        <w:t xml:space="preserve">Les énergies de demain sont les énergies renouvelables et réduisons les énergies fossiles. Pensons à notre planète et pas cas ses propres intérêts </w:t>
      </w:r>
    </w:p>
    <w:p w:rsidR="0047422D" w:rsidRPr="00DD4BC7" w:rsidRDefault="0047422D" w:rsidP="0047422D">
      <w:pPr>
        <w:ind w:firstLine="851"/>
        <w:rPr>
          <w:rFonts w:ascii="Arial" w:hAnsi="Arial" w:cs="Arial"/>
          <w:sz w:val="22"/>
          <w:szCs w:val="22"/>
        </w:rPr>
      </w:pPr>
      <w:r w:rsidRPr="00DD4BC7">
        <w:rPr>
          <w:rFonts w:ascii="Arial" w:hAnsi="Arial" w:cs="Arial"/>
          <w:sz w:val="22"/>
          <w:szCs w:val="22"/>
        </w:rPr>
        <w:t xml:space="preserve"> C’est pour cela que je suis favorable au parc éolien de </w:t>
      </w:r>
      <w:proofErr w:type="spellStart"/>
      <w:r w:rsidRPr="00DD4BC7">
        <w:rPr>
          <w:rFonts w:ascii="Arial" w:hAnsi="Arial" w:cs="Arial"/>
          <w:sz w:val="22"/>
          <w:szCs w:val="22"/>
        </w:rPr>
        <w:t>Catillon</w:t>
      </w:r>
      <w:proofErr w:type="spellEnd"/>
      <w:r w:rsidRPr="00DD4BC7">
        <w:rPr>
          <w:rFonts w:ascii="Arial" w:hAnsi="Arial" w:cs="Arial"/>
          <w:sz w:val="22"/>
          <w:szCs w:val="22"/>
        </w:rPr>
        <w:t xml:space="preserve"> </w:t>
      </w:r>
      <w:proofErr w:type="spellStart"/>
      <w:r w:rsidRPr="00DD4BC7">
        <w:rPr>
          <w:rFonts w:ascii="Arial" w:hAnsi="Arial" w:cs="Arial"/>
          <w:sz w:val="22"/>
          <w:szCs w:val="22"/>
        </w:rPr>
        <w:t>fumechon</w:t>
      </w:r>
      <w:proofErr w:type="spellEnd"/>
      <w:r w:rsidRPr="00DD4BC7">
        <w:rPr>
          <w:rFonts w:ascii="Arial" w:hAnsi="Arial" w:cs="Arial"/>
          <w:sz w:val="22"/>
          <w:szCs w:val="22"/>
        </w:rPr>
        <w:t xml:space="preserve"> </w:t>
      </w:r>
    </w:p>
    <w:p w:rsidR="0047422D" w:rsidRPr="00DD4BC7" w:rsidRDefault="0047422D" w:rsidP="0047422D">
      <w:pPr>
        <w:rPr>
          <w:rFonts w:ascii="Arial" w:hAnsi="Arial" w:cs="Arial"/>
          <w:b/>
          <w:sz w:val="22"/>
          <w:szCs w:val="22"/>
        </w:rPr>
      </w:pPr>
    </w:p>
    <w:p w:rsidR="0047422D" w:rsidRPr="00DD4BC7" w:rsidRDefault="0047422D" w:rsidP="0047422D">
      <w:pPr>
        <w:rPr>
          <w:rFonts w:ascii="Arial" w:hAnsi="Arial" w:cs="Arial"/>
          <w:b/>
          <w:sz w:val="22"/>
          <w:szCs w:val="22"/>
        </w:rPr>
      </w:pPr>
    </w:p>
    <w:p w:rsidR="0047422D" w:rsidRPr="00DD4BC7" w:rsidRDefault="0047422D" w:rsidP="0047422D">
      <w:pPr>
        <w:rPr>
          <w:rFonts w:ascii="Arial" w:hAnsi="Arial" w:cs="Arial"/>
          <w:b/>
          <w:sz w:val="22"/>
          <w:szCs w:val="22"/>
        </w:rPr>
      </w:pPr>
      <w:r w:rsidRPr="00DD4BC7">
        <w:rPr>
          <w:rFonts w:ascii="Arial" w:hAnsi="Arial" w:cs="Arial"/>
          <w:b/>
          <w:sz w:val="22"/>
          <w:szCs w:val="22"/>
        </w:rPr>
        <w:t>AVIS ET COMMENTAIRE DU PETITIONNAIRE</w:t>
      </w:r>
    </w:p>
    <w:p w:rsidR="0047422D" w:rsidRPr="00DD4BC7" w:rsidRDefault="0047422D" w:rsidP="0047422D">
      <w:pPr>
        <w:rPr>
          <w:rFonts w:ascii="Arial" w:hAnsi="Arial" w:cs="Arial"/>
          <w:b/>
          <w:sz w:val="22"/>
          <w:szCs w:val="22"/>
        </w:rPr>
      </w:pPr>
    </w:p>
    <w:p w:rsidR="0047422D" w:rsidRPr="00DD4BC7" w:rsidRDefault="0047422D" w:rsidP="0047422D">
      <w:pPr>
        <w:ind w:firstLine="708"/>
        <w:rPr>
          <w:rFonts w:ascii="Arial" w:hAnsi="Arial" w:cs="Arial"/>
          <w:sz w:val="22"/>
          <w:szCs w:val="22"/>
        </w:rPr>
      </w:pPr>
      <w:r w:rsidRPr="00DD4BC7">
        <w:rPr>
          <w:rFonts w:ascii="Arial" w:hAnsi="Arial" w:cs="Arial"/>
          <w:sz w:val="22"/>
          <w:szCs w:val="22"/>
        </w:rPr>
        <w:t>Cette observation n’appelle pas de commentaire de notre part.</w:t>
      </w:r>
    </w:p>
    <w:p w:rsidR="0047422D" w:rsidRPr="00DD4BC7" w:rsidRDefault="0047422D" w:rsidP="0047422D">
      <w:pPr>
        <w:rPr>
          <w:rFonts w:ascii="Arial" w:hAnsi="Arial" w:cs="Arial"/>
          <w:b/>
          <w:sz w:val="22"/>
          <w:szCs w:val="22"/>
        </w:rPr>
      </w:pPr>
    </w:p>
    <w:p w:rsidR="0047422D" w:rsidRPr="00DD4BC7" w:rsidRDefault="0047422D" w:rsidP="0047422D">
      <w:pPr>
        <w:ind w:firstLine="851"/>
        <w:rPr>
          <w:rFonts w:ascii="Arial" w:hAnsi="Arial" w:cs="Arial"/>
          <w:b/>
          <w:sz w:val="22"/>
          <w:szCs w:val="22"/>
        </w:rPr>
      </w:pPr>
    </w:p>
    <w:p w:rsidR="0047422D" w:rsidRPr="00DD4BC7" w:rsidRDefault="0047422D" w:rsidP="0047422D">
      <w:pPr>
        <w:rPr>
          <w:rFonts w:ascii="Arial" w:hAnsi="Arial" w:cs="Arial"/>
          <w:b/>
          <w:sz w:val="22"/>
          <w:szCs w:val="22"/>
        </w:rPr>
      </w:pPr>
      <w:r w:rsidRPr="00DD4BC7">
        <w:rPr>
          <w:rFonts w:ascii="Arial" w:hAnsi="Arial" w:cs="Arial"/>
          <w:b/>
          <w:sz w:val="22"/>
          <w:szCs w:val="22"/>
        </w:rPr>
        <w:t>AVIS ET COMMENTAIRE DU COMMISSAIRE ENQUETEUR</w:t>
      </w:r>
    </w:p>
    <w:p w:rsidR="0047422D" w:rsidRPr="00DD4BC7" w:rsidRDefault="0047422D" w:rsidP="0047422D">
      <w:pPr>
        <w:pStyle w:val="Sansinterligne"/>
        <w:rPr>
          <w:rFonts w:ascii="Arial" w:hAnsi="Arial" w:cs="Arial"/>
          <w:b/>
          <w:sz w:val="22"/>
          <w:szCs w:val="22"/>
        </w:rPr>
      </w:pPr>
    </w:p>
    <w:p w:rsidR="0047422D" w:rsidRPr="00DD4BC7" w:rsidRDefault="00DD4BC7" w:rsidP="00DD4BC7">
      <w:pPr>
        <w:pStyle w:val="Sansinterligne"/>
        <w:ind w:firstLine="851"/>
        <w:rPr>
          <w:rFonts w:ascii="Arial" w:hAnsi="Arial" w:cs="Arial"/>
          <w:sz w:val="22"/>
          <w:szCs w:val="22"/>
        </w:rPr>
      </w:pPr>
      <w:r w:rsidRPr="00DD4BC7">
        <w:rPr>
          <w:rFonts w:ascii="Arial" w:hAnsi="Arial" w:cs="Arial"/>
          <w:sz w:val="22"/>
          <w:szCs w:val="22"/>
        </w:rPr>
        <w:t>Pas de commentaire</w:t>
      </w:r>
    </w:p>
    <w:p w:rsidR="0047422D" w:rsidRPr="00DD4BC7" w:rsidRDefault="0047422D" w:rsidP="0047422D">
      <w:pPr>
        <w:pStyle w:val="Sansinterligne"/>
        <w:rPr>
          <w:rFonts w:ascii="Arial" w:hAnsi="Arial" w:cs="Arial"/>
          <w:b/>
          <w:sz w:val="22"/>
          <w:szCs w:val="22"/>
        </w:rPr>
      </w:pPr>
    </w:p>
    <w:p w:rsidR="0047422D" w:rsidRPr="00DD4BC7" w:rsidRDefault="0047422D" w:rsidP="0047422D">
      <w:pPr>
        <w:pStyle w:val="Sansinterligne"/>
        <w:rPr>
          <w:rFonts w:ascii="Arial" w:hAnsi="Arial" w:cs="Arial"/>
          <w:b/>
          <w:sz w:val="22"/>
          <w:szCs w:val="22"/>
        </w:rPr>
      </w:pPr>
      <w:r w:rsidRPr="00DD4BC7">
        <w:rPr>
          <w:rFonts w:ascii="Arial" w:hAnsi="Arial" w:cs="Arial"/>
          <w:b/>
          <w:sz w:val="22"/>
          <w:szCs w:val="22"/>
        </w:rPr>
        <w:t>Observation n° 16</w:t>
      </w:r>
    </w:p>
    <w:p w:rsidR="0047422D" w:rsidRPr="00DD4BC7" w:rsidRDefault="0047422D" w:rsidP="0047422D">
      <w:pPr>
        <w:pStyle w:val="Sansinterligne"/>
        <w:rPr>
          <w:rFonts w:ascii="Arial" w:hAnsi="Arial" w:cs="Arial"/>
          <w:b/>
          <w:sz w:val="22"/>
          <w:szCs w:val="22"/>
        </w:rPr>
      </w:pPr>
      <w:r w:rsidRPr="00DD4BC7">
        <w:rPr>
          <w:rFonts w:ascii="Arial" w:hAnsi="Arial" w:cs="Arial"/>
          <w:b/>
          <w:sz w:val="22"/>
          <w:szCs w:val="22"/>
        </w:rPr>
        <w:t>Anonyme</w:t>
      </w:r>
    </w:p>
    <w:p w:rsidR="0047422D" w:rsidRPr="00DD4BC7" w:rsidRDefault="0047422D" w:rsidP="0047422D">
      <w:pPr>
        <w:pStyle w:val="Sansinterligne"/>
        <w:rPr>
          <w:rFonts w:ascii="Arial" w:hAnsi="Arial" w:cs="Arial"/>
          <w:sz w:val="22"/>
          <w:szCs w:val="22"/>
        </w:rPr>
      </w:pPr>
      <w:r w:rsidRPr="00DD4BC7">
        <w:rPr>
          <w:rFonts w:ascii="Arial" w:hAnsi="Arial" w:cs="Arial"/>
          <w:sz w:val="22"/>
          <w:szCs w:val="22"/>
        </w:rPr>
        <w:t>Adresse inconnue</w:t>
      </w:r>
    </w:p>
    <w:p w:rsidR="0047422D" w:rsidRPr="00DD4BC7" w:rsidRDefault="0047422D" w:rsidP="0047422D">
      <w:pPr>
        <w:pStyle w:val="Sansinterligne"/>
        <w:jc w:val="both"/>
        <w:rPr>
          <w:rFonts w:ascii="Arial" w:hAnsi="Arial" w:cs="Arial"/>
          <w:sz w:val="22"/>
          <w:szCs w:val="22"/>
        </w:rPr>
      </w:pPr>
      <w:r w:rsidRPr="00DD4BC7">
        <w:rPr>
          <w:rFonts w:ascii="Arial" w:hAnsi="Arial" w:cs="Arial"/>
          <w:sz w:val="22"/>
          <w:szCs w:val="22"/>
        </w:rPr>
        <w:t>Le 25/02/2020 à 18h24</w:t>
      </w:r>
    </w:p>
    <w:p w:rsidR="0047422D" w:rsidRPr="00DD4BC7" w:rsidRDefault="0047422D" w:rsidP="0047422D">
      <w:pPr>
        <w:rPr>
          <w:rFonts w:ascii="Arial" w:hAnsi="Arial" w:cs="Arial"/>
          <w:b/>
          <w:sz w:val="22"/>
          <w:szCs w:val="22"/>
        </w:rPr>
      </w:pPr>
    </w:p>
    <w:p w:rsidR="0047422D" w:rsidRDefault="0047422D" w:rsidP="0047422D">
      <w:pPr>
        <w:rPr>
          <w:rFonts w:ascii="Arial" w:hAnsi="Arial" w:cs="Arial"/>
          <w:b/>
          <w:szCs w:val="24"/>
        </w:rPr>
      </w:pPr>
    </w:p>
    <w:p w:rsidR="0047422D" w:rsidRDefault="0047422D" w:rsidP="0047422D">
      <w:pPr>
        <w:spacing w:after="200" w:line="276" w:lineRule="auto"/>
        <w:ind w:firstLine="851"/>
        <w:rPr>
          <w:rFonts w:ascii="Arial" w:hAnsi="Arial" w:cs="Arial"/>
          <w:szCs w:val="24"/>
        </w:rPr>
      </w:pPr>
      <w:r w:rsidRPr="003C526E">
        <w:rPr>
          <w:rFonts w:ascii="Arial" w:hAnsi="Arial" w:cs="Arial"/>
          <w:szCs w:val="24"/>
        </w:rPr>
        <w:t xml:space="preserve"> Bonjour SVP ne pas verser </w:t>
      </w:r>
      <w:r>
        <w:rPr>
          <w:rFonts w:ascii="Arial" w:hAnsi="Arial" w:cs="Arial"/>
          <w:szCs w:val="24"/>
        </w:rPr>
        <w:t xml:space="preserve">dans le populisme lors de vos déclarations. Ce site est sérieux. </w:t>
      </w:r>
    </w:p>
    <w:p w:rsidR="0047422D" w:rsidRDefault="0047422D" w:rsidP="0047422D">
      <w:pPr>
        <w:rPr>
          <w:rFonts w:ascii="Arial" w:hAnsi="Arial" w:cs="Arial"/>
          <w:b/>
          <w:szCs w:val="24"/>
        </w:rPr>
      </w:pPr>
      <w:r w:rsidRPr="00FF73D4">
        <w:rPr>
          <w:rFonts w:ascii="Arial" w:hAnsi="Arial" w:cs="Arial"/>
          <w:b/>
          <w:szCs w:val="24"/>
        </w:rPr>
        <w:t>AVIS ET COMMENTAIRE DU PETITIONNAIRE</w:t>
      </w:r>
    </w:p>
    <w:p w:rsidR="0047422D" w:rsidRDefault="0047422D" w:rsidP="0047422D">
      <w:pPr>
        <w:rPr>
          <w:rFonts w:ascii="Arial" w:hAnsi="Arial" w:cs="Arial"/>
          <w:b/>
          <w:szCs w:val="24"/>
        </w:rPr>
      </w:pPr>
    </w:p>
    <w:p w:rsidR="0047422D" w:rsidRPr="004A4B1B" w:rsidRDefault="0047422D" w:rsidP="0047422D">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47422D" w:rsidRDefault="0047422D" w:rsidP="0047422D">
      <w:pPr>
        <w:rPr>
          <w:rFonts w:ascii="Arial" w:hAnsi="Arial" w:cs="Arial"/>
          <w:b/>
          <w:szCs w:val="24"/>
        </w:rPr>
      </w:pPr>
    </w:p>
    <w:p w:rsidR="0047422D" w:rsidRDefault="0047422D" w:rsidP="0047422D">
      <w:pPr>
        <w:ind w:firstLine="851"/>
        <w:rPr>
          <w:rFonts w:ascii="Arial" w:hAnsi="Arial" w:cs="Arial"/>
          <w:b/>
          <w:szCs w:val="24"/>
        </w:rPr>
      </w:pP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47422D" w:rsidRDefault="0047422D" w:rsidP="0047422D">
      <w:pPr>
        <w:spacing w:after="200" w:line="276" w:lineRule="auto"/>
        <w:rPr>
          <w:rFonts w:ascii="Arial" w:hAnsi="Arial" w:cs="Arial"/>
          <w:szCs w:val="24"/>
        </w:rPr>
      </w:pPr>
    </w:p>
    <w:p w:rsidR="0047422D" w:rsidRDefault="001B1CC9" w:rsidP="0047422D">
      <w:pPr>
        <w:spacing w:after="200" w:line="276" w:lineRule="auto"/>
        <w:rPr>
          <w:rFonts w:ascii="Arial" w:hAnsi="Arial" w:cs="Arial"/>
          <w:szCs w:val="24"/>
        </w:rPr>
      </w:pPr>
      <w:r>
        <w:rPr>
          <w:rFonts w:ascii="Arial" w:hAnsi="Arial" w:cs="Arial"/>
          <w:szCs w:val="24"/>
        </w:rPr>
        <w:t>Pas de commentaire</w:t>
      </w:r>
    </w:p>
    <w:p w:rsidR="0047422D" w:rsidRDefault="0047422D" w:rsidP="0047422D">
      <w:pPr>
        <w:pStyle w:val="Sansinterligne"/>
        <w:rPr>
          <w:rFonts w:ascii="Arial" w:hAnsi="Arial" w:cs="Arial"/>
          <w:b/>
          <w:sz w:val="24"/>
          <w:szCs w:val="24"/>
        </w:rPr>
      </w:pPr>
    </w:p>
    <w:p w:rsidR="0047422D" w:rsidRDefault="0047422D" w:rsidP="0047422D">
      <w:pPr>
        <w:pStyle w:val="Sansinterligne"/>
        <w:rPr>
          <w:rFonts w:ascii="Arial" w:hAnsi="Arial" w:cs="Arial"/>
          <w:b/>
          <w:sz w:val="24"/>
          <w:szCs w:val="24"/>
        </w:rPr>
      </w:pPr>
    </w:p>
    <w:p w:rsidR="0047422D" w:rsidRPr="00733A56" w:rsidRDefault="0047422D" w:rsidP="0047422D">
      <w:pPr>
        <w:pStyle w:val="Sansinterligne"/>
        <w:rPr>
          <w:rFonts w:ascii="Arial" w:hAnsi="Arial" w:cs="Arial"/>
          <w:b/>
          <w:sz w:val="24"/>
          <w:szCs w:val="24"/>
          <w:highlight w:val="green"/>
        </w:rPr>
      </w:pPr>
      <w:r w:rsidRPr="00733A56">
        <w:rPr>
          <w:rFonts w:ascii="Arial" w:hAnsi="Arial" w:cs="Arial"/>
          <w:b/>
          <w:sz w:val="24"/>
          <w:szCs w:val="24"/>
          <w:highlight w:val="green"/>
        </w:rPr>
        <w:t>Observation n° 17</w:t>
      </w:r>
    </w:p>
    <w:p w:rsidR="0047422D" w:rsidRDefault="0047422D" w:rsidP="0047422D">
      <w:pPr>
        <w:pStyle w:val="Sansinterligne"/>
        <w:rPr>
          <w:rFonts w:ascii="Arial" w:hAnsi="Arial" w:cs="Arial"/>
          <w:b/>
          <w:sz w:val="24"/>
          <w:szCs w:val="24"/>
        </w:rPr>
      </w:pPr>
      <w:r>
        <w:rPr>
          <w:rFonts w:ascii="Arial" w:hAnsi="Arial" w:cs="Arial"/>
          <w:b/>
          <w:sz w:val="24"/>
          <w:szCs w:val="24"/>
        </w:rPr>
        <w:t>Monsieur Georges VANQUELEF</w:t>
      </w:r>
    </w:p>
    <w:p w:rsidR="0047422D" w:rsidRPr="00E870F8" w:rsidRDefault="0047422D" w:rsidP="0047422D">
      <w:pPr>
        <w:pStyle w:val="Sansinterligne"/>
        <w:rPr>
          <w:rFonts w:ascii="Arial" w:hAnsi="Arial" w:cs="Arial"/>
          <w:sz w:val="24"/>
          <w:szCs w:val="24"/>
        </w:rPr>
      </w:pPr>
      <w:r w:rsidRPr="00E870F8">
        <w:rPr>
          <w:rFonts w:ascii="Arial" w:hAnsi="Arial" w:cs="Arial"/>
          <w:sz w:val="24"/>
          <w:szCs w:val="24"/>
        </w:rPr>
        <w:t>Adresse inconnue</w:t>
      </w:r>
    </w:p>
    <w:p w:rsidR="0047422D" w:rsidRDefault="0047422D" w:rsidP="0047422D">
      <w:pPr>
        <w:pStyle w:val="Sansinterligne"/>
        <w:jc w:val="both"/>
        <w:rPr>
          <w:rFonts w:ascii="Arial" w:hAnsi="Arial" w:cs="Arial"/>
          <w:sz w:val="24"/>
          <w:szCs w:val="24"/>
        </w:rPr>
      </w:pPr>
      <w:r>
        <w:rPr>
          <w:rFonts w:ascii="Arial" w:hAnsi="Arial" w:cs="Arial"/>
          <w:sz w:val="24"/>
          <w:szCs w:val="24"/>
        </w:rPr>
        <w:t>Le 27/02/2020 à 12h25</w:t>
      </w:r>
    </w:p>
    <w:p w:rsidR="0047422D" w:rsidRDefault="0047422D" w:rsidP="0047422D">
      <w:pPr>
        <w:spacing w:after="200" w:line="276" w:lineRule="auto"/>
        <w:rPr>
          <w:rFonts w:ascii="Arial" w:hAnsi="Arial" w:cs="Arial"/>
          <w:szCs w:val="24"/>
        </w:rPr>
      </w:pPr>
    </w:p>
    <w:p w:rsidR="0047422D" w:rsidRPr="007C0F00" w:rsidRDefault="0047422D" w:rsidP="0047422D">
      <w:pPr>
        <w:spacing w:after="200" w:line="276" w:lineRule="auto"/>
        <w:rPr>
          <w:rFonts w:ascii="Arial" w:hAnsi="Arial" w:cs="Arial"/>
          <w:szCs w:val="24"/>
        </w:rPr>
      </w:pPr>
    </w:p>
    <w:p w:rsidR="0047422D" w:rsidRPr="007C0F00" w:rsidRDefault="0047422D" w:rsidP="0047422D">
      <w:pPr>
        <w:spacing w:after="200" w:line="276" w:lineRule="auto"/>
        <w:rPr>
          <w:rFonts w:ascii="Arial" w:hAnsi="Arial" w:cs="Arial"/>
          <w:szCs w:val="24"/>
        </w:rPr>
      </w:pPr>
      <w:r>
        <w:rPr>
          <w:rFonts w:ascii="Arial" w:hAnsi="Arial" w:cs="Arial"/>
          <w:szCs w:val="24"/>
        </w:rPr>
        <w:t>A Monsieur le Commissaire enquêt</w:t>
      </w:r>
      <w:r w:rsidRPr="007C0F00">
        <w:rPr>
          <w:rFonts w:ascii="Arial" w:hAnsi="Arial" w:cs="Arial"/>
          <w:szCs w:val="24"/>
        </w:rPr>
        <w:t xml:space="preserve">eur.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Objet / Enquête publique sur le parc Eolien de </w:t>
      </w:r>
      <w:proofErr w:type="spellStart"/>
      <w:r w:rsidRPr="008872A1">
        <w:rPr>
          <w:rFonts w:ascii="Arial" w:hAnsi="Arial" w:cs="Arial"/>
          <w:sz w:val="22"/>
          <w:szCs w:val="22"/>
        </w:rPr>
        <w:t>Catillon</w:t>
      </w:r>
      <w:proofErr w:type="spellEnd"/>
      <w:r w:rsidRPr="008872A1">
        <w:rPr>
          <w:rFonts w:ascii="Arial" w:hAnsi="Arial" w:cs="Arial"/>
          <w:sz w:val="22"/>
          <w:szCs w:val="22"/>
        </w:rPr>
        <w:t>-</w:t>
      </w:r>
      <w:proofErr w:type="spellStart"/>
      <w:r w:rsidRPr="008872A1">
        <w:rPr>
          <w:rFonts w:ascii="Arial" w:hAnsi="Arial" w:cs="Arial"/>
          <w:sz w:val="22"/>
          <w:szCs w:val="22"/>
        </w:rPr>
        <w:t>Fumechon</w:t>
      </w:r>
      <w:proofErr w:type="spellEnd"/>
      <w:r w:rsidRPr="008872A1">
        <w:rPr>
          <w:rFonts w:ascii="Arial" w:hAnsi="Arial" w:cs="Arial"/>
          <w:sz w:val="22"/>
          <w:szCs w:val="22"/>
        </w:rPr>
        <w:t xml:space="preserve">.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Les aérogénérateurs investissent dorénavant la totalité de nos campagnes, dénaturant les plus beaux territoires de France et dégradent l’environnement de dizaines de milliers de personnes.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Les promoteurs ne tiennent absolument pas compte des cadres de vie des habitants, les documents soumis en enquête bien que de qualités sont toujours pour laisser croire le bien être des personnes résidents dans l’environnement proche de ces machines hautes de 170 m.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Allez voir près d’ici vers Grandvilliers le nombre insensé d’éoliennes et faite une petite enquête de voisinage, sans prendre parti pris vous aurez une surprise sur les réponses négatives.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L’énergie éolienne aurait semble-t-il, la sympathie d’une petite majorité de nos concitoyens, mais suscite des dizaines de </w:t>
      </w:r>
      <w:proofErr w:type="spellStart"/>
      <w:r w:rsidRPr="008872A1">
        <w:rPr>
          <w:rFonts w:ascii="Arial" w:hAnsi="Arial" w:cs="Arial"/>
          <w:sz w:val="22"/>
          <w:szCs w:val="22"/>
        </w:rPr>
        <w:t>procés</w:t>
      </w:r>
      <w:proofErr w:type="spellEnd"/>
      <w:r w:rsidRPr="008872A1">
        <w:rPr>
          <w:rFonts w:ascii="Arial" w:hAnsi="Arial" w:cs="Arial"/>
          <w:sz w:val="22"/>
          <w:szCs w:val="22"/>
        </w:rPr>
        <w:t xml:space="preserve"> devant la juridiction administrative.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 Cette réalité contrastée oppose ceux qui ne connaissent que les photographies de pales blanches sur un fond de ciel bleu  ceux qui vivent la réalité  de la proximité de ces engins. « Voir le nombre croissant ‘opposition dans  l’Oise » </w:t>
      </w:r>
    </w:p>
    <w:p w:rsidR="0047422D" w:rsidRPr="008872A1" w:rsidRDefault="0047422D" w:rsidP="0047422D">
      <w:pPr>
        <w:spacing w:after="200" w:line="276" w:lineRule="auto"/>
        <w:ind w:firstLine="851"/>
        <w:rPr>
          <w:rFonts w:ascii="Arial" w:hAnsi="Arial" w:cs="Arial"/>
          <w:sz w:val="22"/>
          <w:szCs w:val="22"/>
        </w:rPr>
      </w:pPr>
      <w:r w:rsidRPr="008872A1">
        <w:rPr>
          <w:rFonts w:ascii="Arial" w:hAnsi="Arial" w:cs="Arial"/>
          <w:sz w:val="22"/>
          <w:szCs w:val="22"/>
        </w:rPr>
        <w:t xml:space="preserve">L’adhésion repose sur une  tromperie intellectuelle et politique : L’éolien pour certaines personnes serait nécessaire pour se passer du nucléaire et pour limiter les gaz  effet de serre. </w:t>
      </w:r>
    </w:p>
    <w:p w:rsidR="0047422D" w:rsidRPr="008872A1" w:rsidRDefault="0047422D" w:rsidP="0047422D">
      <w:pPr>
        <w:spacing w:after="200" w:line="276" w:lineRule="auto"/>
        <w:ind w:firstLine="851"/>
        <w:rPr>
          <w:rFonts w:ascii="Arial" w:hAnsi="Arial" w:cs="Arial"/>
          <w:b/>
          <w:sz w:val="22"/>
          <w:szCs w:val="22"/>
        </w:rPr>
      </w:pPr>
      <w:r w:rsidRPr="008872A1">
        <w:rPr>
          <w:rFonts w:ascii="Arial" w:hAnsi="Arial" w:cs="Arial"/>
          <w:b/>
          <w:sz w:val="22"/>
          <w:szCs w:val="22"/>
        </w:rPr>
        <w:t xml:space="preserve">Plus largement l’avenir appartiendrait aux énergies renouvelables sans autre forme de recherches et sans regarder notre système de production.  Au niveau actuel </w:t>
      </w:r>
      <w:r w:rsidRPr="008872A1">
        <w:rPr>
          <w:rFonts w:ascii="Arial" w:hAnsi="Arial" w:cs="Arial"/>
          <w:b/>
          <w:sz w:val="22"/>
          <w:szCs w:val="22"/>
        </w:rPr>
        <w:lastRenderedPageBreak/>
        <w:t xml:space="preserve">de consommation énergétique, le renouvelable est parfaitement incapable de remplacer les énergies  haute densité comme le pétrole, le gaz et l’atome. </w:t>
      </w:r>
    </w:p>
    <w:p w:rsidR="0047422D" w:rsidRPr="008872A1" w:rsidRDefault="0047422D" w:rsidP="0047422D">
      <w:pPr>
        <w:spacing w:after="200" w:line="276" w:lineRule="auto"/>
        <w:ind w:firstLine="851"/>
        <w:rPr>
          <w:rFonts w:ascii="Arial" w:hAnsi="Arial" w:cs="Arial"/>
          <w:b/>
          <w:szCs w:val="24"/>
        </w:rPr>
      </w:pPr>
      <w:r w:rsidRPr="008872A1">
        <w:rPr>
          <w:rFonts w:ascii="Arial" w:hAnsi="Arial" w:cs="Arial"/>
          <w:b/>
          <w:sz w:val="22"/>
          <w:szCs w:val="22"/>
        </w:rPr>
        <w:t>Le gouvernement serait décidé  adopter une programmation sur l’énergie et ce  malgré les rapports de tous les experts et instituts spécialisés dans l’énergie   soulignent  la désorganisation</w:t>
      </w:r>
      <w:r w:rsidRPr="008872A1">
        <w:rPr>
          <w:rFonts w:ascii="Arial" w:hAnsi="Arial" w:cs="Arial"/>
          <w:b/>
          <w:szCs w:val="24"/>
        </w:rPr>
        <w:t xml:space="preserve">.  </w:t>
      </w:r>
    </w:p>
    <w:p w:rsidR="0047422D" w:rsidRPr="0014412C" w:rsidRDefault="0047422D" w:rsidP="0014412C">
      <w:pPr>
        <w:spacing w:after="200" w:line="276" w:lineRule="auto"/>
        <w:rPr>
          <w:rFonts w:ascii="Arial" w:hAnsi="Arial" w:cs="Arial"/>
          <w:szCs w:val="24"/>
        </w:rPr>
      </w:pPr>
      <w:r>
        <w:rPr>
          <w:rFonts w:ascii="Arial" w:hAnsi="Arial" w:cs="Arial"/>
          <w:szCs w:val="24"/>
        </w:rPr>
        <w:t>Notre gouvernement est donc décidé</w:t>
      </w:r>
      <w:r w:rsidRPr="007C0F00">
        <w:rPr>
          <w:rFonts w:ascii="Arial" w:hAnsi="Arial" w:cs="Arial"/>
          <w:szCs w:val="24"/>
        </w:rPr>
        <w:t xml:space="preserve"> </w:t>
      </w:r>
      <w:r>
        <w:rPr>
          <w:rFonts w:ascii="Arial" w:hAnsi="Arial" w:cs="Arial"/>
          <w:szCs w:val="24"/>
        </w:rPr>
        <w:t xml:space="preserve">à </w:t>
      </w:r>
      <w:r w:rsidRPr="007C0F00">
        <w:rPr>
          <w:rFonts w:ascii="Arial" w:hAnsi="Arial" w:cs="Arial"/>
          <w:szCs w:val="24"/>
        </w:rPr>
        <w:t xml:space="preserve"> adopter sa programmation de l</w:t>
      </w:r>
      <w:r>
        <w:rPr>
          <w:rFonts w:ascii="Arial" w:hAnsi="Arial" w:cs="Arial"/>
          <w:szCs w:val="24"/>
        </w:rPr>
        <w:t>’é</w:t>
      </w:r>
      <w:r w:rsidRPr="007C0F00">
        <w:rPr>
          <w:rFonts w:ascii="Arial" w:hAnsi="Arial" w:cs="Arial"/>
          <w:szCs w:val="24"/>
        </w:rPr>
        <w:t>nergie, qui vise  s</w:t>
      </w:r>
      <w:r>
        <w:rPr>
          <w:rFonts w:ascii="Arial" w:hAnsi="Arial" w:cs="Arial"/>
          <w:szCs w:val="24"/>
        </w:rPr>
        <w:t>’</w:t>
      </w:r>
      <w:r w:rsidRPr="007C0F00">
        <w:rPr>
          <w:rFonts w:ascii="Arial" w:hAnsi="Arial" w:cs="Arial"/>
          <w:szCs w:val="24"/>
        </w:rPr>
        <w:t>aligner sur l</w:t>
      </w:r>
      <w:r>
        <w:rPr>
          <w:rFonts w:ascii="Arial" w:hAnsi="Arial" w:cs="Arial"/>
          <w:szCs w:val="24"/>
        </w:rPr>
        <w:t>’</w:t>
      </w:r>
      <w:r w:rsidRPr="007C0F00">
        <w:rPr>
          <w:rFonts w:ascii="Arial" w:hAnsi="Arial" w:cs="Arial"/>
          <w:szCs w:val="24"/>
        </w:rPr>
        <w:t>Allemagne,</w:t>
      </w:r>
      <w:r>
        <w:rPr>
          <w:rFonts w:ascii="Arial" w:hAnsi="Arial" w:cs="Arial"/>
          <w:szCs w:val="24"/>
        </w:rPr>
        <w:t xml:space="preserve"> sans regarder plus avant les bê</w:t>
      </w:r>
      <w:r w:rsidRPr="007C0F00">
        <w:rPr>
          <w:rFonts w:ascii="Arial" w:hAnsi="Arial" w:cs="Arial"/>
          <w:szCs w:val="24"/>
        </w:rPr>
        <w:t>ti</w:t>
      </w:r>
      <w:r>
        <w:rPr>
          <w:rFonts w:ascii="Arial" w:hAnsi="Arial" w:cs="Arial"/>
          <w:szCs w:val="24"/>
        </w:rPr>
        <w:t>ses faites par ce pays sur les énergies. Multiplier par 3 l’é</w:t>
      </w:r>
      <w:r w:rsidRPr="007C0F00">
        <w:rPr>
          <w:rFonts w:ascii="Arial" w:hAnsi="Arial" w:cs="Arial"/>
          <w:szCs w:val="24"/>
        </w:rPr>
        <w:t xml:space="preserve">olien. </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sidRPr="007C0F00">
        <w:rPr>
          <w:rFonts w:ascii="Arial" w:hAnsi="Arial" w:cs="Arial"/>
          <w:szCs w:val="24"/>
        </w:rPr>
        <w:t>T</w:t>
      </w:r>
      <w:r>
        <w:rPr>
          <w:rFonts w:ascii="Arial" w:hAnsi="Arial" w:cs="Arial"/>
          <w:szCs w:val="24"/>
        </w:rPr>
        <w:t xml:space="preserve">ous </w:t>
      </w:r>
      <w:r w:rsidRPr="00B87C3E">
        <w:rPr>
          <w:rFonts w:ascii="Arial" w:hAnsi="Arial" w:cs="Arial"/>
          <w:sz w:val="22"/>
          <w:szCs w:val="22"/>
        </w:rPr>
        <w:t xml:space="preserve">les experts et instituts spécialisés dans l’énergie soulignent l’éparpillement du projet, puisque la presque totalité des finances consacrées à la transition énergétique servira à  </w:t>
      </w:r>
      <w:proofErr w:type="spellStart"/>
      <w:r w:rsidRPr="00B87C3E">
        <w:rPr>
          <w:rFonts w:ascii="Arial" w:hAnsi="Arial" w:cs="Arial"/>
          <w:sz w:val="22"/>
          <w:szCs w:val="22"/>
        </w:rPr>
        <w:t>décarboner</w:t>
      </w:r>
      <w:proofErr w:type="spellEnd"/>
      <w:r w:rsidRPr="00B87C3E">
        <w:rPr>
          <w:rFonts w:ascii="Arial" w:hAnsi="Arial" w:cs="Arial"/>
          <w:sz w:val="22"/>
          <w:szCs w:val="22"/>
        </w:rPr>
        <w:t xml:space="preserve"> une électricité qui l’est déjà.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Les couts sont faramineux. Et dans le cas de l’éolien, les nuisances sont concentrées sur les parties délaissées du territoire, un symptôme de plus de la fracture de la France.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En mars 2018, et pour la deuxième fois, la Cour des comptes alertait sur l’incohérence du soutien aux énergies renouvelables, dont l’éolien, en outre, la Cour des comptes note une opacité inacceptable sur les coûts : Combien cela rapport c’est facile  calculer pratiquement rien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 Chez nous, juste un peu d’économie de combustible nucléaire, et encore. Dans une centrale nucléaire, l’usure du combustible est fonction autant de la durée d’utilisation que de la quantité d’énergie produite. Et la part du combustible est très faible, n’en déplaise aux détracteurs de cette énergie dont nous étions en France bien contant lors des décennies passées de payer son électricité le moins cher. Je sais bien qu’il faut entrer dans la transition mais pas à  n’importe quel prix.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Et ces ENR  ne produisent pas grand-chose : les 15 GW installés ont produit 7 % de l’électricité en France, alors que GDF a obligation d’acheter cette électricité quand bien même il n’en na pas besoin. Cherchez l’erreur.</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 Les deux arguments généralement avancés pour justifier cette folie sont le foisonnement et le stockage.</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 L’idée du foisonnement est que si on dispose judicieusement les productions d’ENR sur le territoire, il y aura toujours du soleil et du vent quelque part. C’est faux, tout un chacun peut le constater en consultant eCO2 mix, le site de suivi en temps réel de RTE, ou Énergie </w:t>
      </w:r>
      <w:proofErr w:type="spellStart"/>
      <w:r w:rsidRPr="00B87C3E">
        <w:rPr>
          <w:rFonts w:ascii="Arial" w:hAnsi="Arial" w:cs="Arial"/>
          <w:sz w:val="22"/>
          <w:szCs w:val="22"/>
        </w:rPr>
        <w:t>Charts</w:t>
      </w:r>
      <w:proofErr w:type="spellEnd"/>
      <w:r w:rsidRPr="00B87C3E">
        <w:rPr>
          <w:rFonts w:ascii="Arial" w:hAnsi="Arial" w:cs="Arial"/>
          <w:sz w:val="22"/>
          <w:szCs w:val="22"/>
        </w:rPr>
        <w:t xml:space="preserve">, le site allemand. Sur un ensemble de 150 millions d’habitants couvrant de la Baltique à la Méditerranée, il y a des jours, parfois des semaines, avec très peu de vent.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Il est donc  nécessaire pour certaines personnes, de couvrir la France  de mâts géants pour atteindre cet objectif et ce au détriment de la nature et des campagnes.  </w:t>
      </w:r>
    </w:p>
    <w:p w:rsidR="0047422D" w:rsidRPr="00B87C3E" w:rsidRDefault="0047422D" w:rsidP="0047422D">
      <w:pPr>
        <w:spacing w:after="200" w:line="276" w:lineRule="auto"/>
        <w:ind w:firstLine="851"/>
        <w:rPr>
          <w:rFonts w:ascii="Arial" w:hAnsi="Arial" w:cs="Arial"/>
          <w:sz w:val="22"/>
          <w:szCs w:val="22"/>
        </w:rPr>
      </w:pPr>
      <w:r w:rsidRPr="00B87C3E">
        <w:rPr>
          <w:rFonts w:ascii="Arial" w:hAnsi="Arial" w:cs="Arial"/>
          <w:sz w:val="22"/>
          <w:szCs w:val="22"/>
        </w:rPr>
        <w:t xml:space="preserve"> Je pense que la transition énergétique ne peut raisonnablement être qu’une réduction radicale de nos consommations, ou dune consommation raisonnée, ne pas faire comme si la solution est le tout électrique, vous savez bien que c’est faux. Tous les </w:t>
      </w:r>
      <w:r w:rsidRPr="00B87C3E">
        <w:rPr>
          <w:rFonts w:ascii="Arial" w:hAnsi="Arial" w:cs="Arial"/>
          <w:sz w:val="22"/>
          <w:szCs w:val="22"/>
        </w:rPr>
        <w:lastRenderedPageBreak/>
        <w:t xml:space="preserve">connaisseurs en conviennent, regardez actuellement la folie des voitures électriques, faite un calcul simple, il sera impossible de recharger le parc automobile dans l’avenir.   </w:t>
      </w:r>
    </w:p>
    <w:p w:rsidR="0047422D" w:rsidRPr="00B87C3E" w:rsidRDefault="0047422D" w:rsidP="0047422D">
      <w:pPr>
        <w:spacing w:after="200" w:line="276" w:lineRule="auto"/>
        <w:ind w:firstLine="851"/>
        <w:rPr>
          <w:rFonts w:ascii="Arial" w:hAnsi="Arial" w:cs="Arial"/>
          <w:sz w:val="22"/>
          <w:szCs w:val="22"/>
        </w:rPr>
      </w:pPr>
      <w:r>
        <w:rPr>
          <w:rFonts w:ascii="Arial" w:hAnsi="Arial" w:cs="Arial"/>
          <w:sz w:val="22"/>
          <w:szCs w:val="22"/>
        </w:rPr>
        <w:t>Nos politiques font tout pour taire cette vérité</w:t>
      </w:r>
      <w:r w:rsidRPr="00B87C3E">
        <w:rPr>
          <w:rFonts w:ascii="Arial" w:hAnsi="Arial" w:cs="Arial"/>
          <w:sz w:val="22"/>
          <w:szCs w:val="22"/>
        </w:rPr>
        <w:t>. Investissent dans les nouvell</w:t>
      </w:r>
      <w:r>
        <w:rPr>
          <w:rFonts w:ascii="Arial" w:hAnsi="Arial" w:cs="Arial"/>
          <w:sz w:val="22"/>
          <w:szCs w:val="22"/>
        </w:rPr>
        <w:t>es technologies de production d’électricité</w:t>
      </w:r>
      <w:r w:rsidRPr="00B87C3E">
        <w:rPr>
          <w:rFonts w:ascii="Arial" w:hAnsi="Arial" w:cs="Arial"/>
          <w:sz w:val="22"/>
          <w:szCs w:val="22"/>
        </w:rPr>
        <w:t xml:space="preserve"> en veillant </w:t>
      </w:r>
      <w:r>
        <w:rPr>
          <w:rFonts w:ascii="Arial" w:hAnsi="Arial" w:cs="Arial"/>
          <w:sz w:val="22"/>
          <w:szCs w:val="22"/>
        </w:rPr>
        <w:t>à</w:t>
      </w:r>
      <w:r w:rsidRPr="00B87C3E">
        <w:rPr>
          <w:rFonts w:ascii="Arial" w:hAnsi="Arial" w:cs="Arial"/>
          <w:sz w:val="22"/>
          <w:szCs w:val="22"/>
        </w:rPr>
        <w:t xml:space="preserve"> ne rien changer </w:t>
      </w:r>
      <w:r>
        <w:rPr>
          <w:rFonts w:ascii="Arial" w:hAnsi="Arial" w:cs="Arial"/>
          <w:sz w:val="22"/>
          <w:szCs w:val="22"/>
        </w:rPr>
        <w:t>de</w:t>
      </w:r>
      <w:r w:rsidRPr="00B87C3E">
        <w:rPr>
          <w:rFonts w:ascii="Arial" w:hAnsi="Arial" w:cs="Arial"/>
          <w:sz w:val="22"/>
          <w:szCs w:val="22"/>
        </w:rPr>
        <w:t xml:space="preserve"> nos modes de vie et </w:t>
      </w:r>
      <w:r>
        <w:rPr>
          <w:rFonts w:ascii="Arial" w:hAnsi="Arial" w:cs="Arial"/>
          <w:sz w:val="22"/>
          <w:szCs w:val="22"/>
        </w:rPr>
        <w:t>de notre organisation sociale et é</w:t>
      </w:r>
      <w:r w:rsidRPr="00B87C3E">
        <w:rPr>
          <w:rFonts w:ascii="Arial" w:hAnsi="Arial" w:cs="Arial"/>
          <w:sz w:val="22"/>
          <w:szCs w:val="22"/>
        </w:rPr>
        <w:t xml:space="preserve">conomique, consistant </w:t>
      </w:r>
      <w:r>
        <w:rPr>
          <w:rFonts w:ascii="Arial" w:hAnsi="Arial" w:cs="Arial"/>
          <w:sz w:val="22"/>
          <w:szCs w:val="22"/>
        </w:rPr>
        <w:t>à poursuivre le modèle de développement  l’œuv</w:t>
      </w:r>
      <w:r w:rsidRPr="00B87C3E">
        <w:rPr>
          <w:rFonts w:ascii="Arial" w:hAnsi="Arial" w:cs="Arial"/>
          <w:sz w:val="22"/>
          <w:szCs w:val="22"/>
        </w:rPr>
        <w:t>re</w:t>
      </w:r>
      <w:r>
        <w:rPr>
          <w:rFonts w:ascii="Arial" w:hAnsi="Arial" w:cs="Arial"/>
          <w:sz w:val="22"/>
          <w:szCs w:val="22"/>
        </w:rPr>
        <w:t xml:space="preserve"> depuis prés de deux siècles.    </w:t>
      </w:r>
      <w:r w:rsidRPr="00B87C3E">
        <w:rPr>
          <w:rFonts w:ascii="Arial" w:hAnsi="Arial" w:cs="Arial"/>
          <w:sz w:val="22"/>
          <w:szCs w:val="22"/>
        </w:rPr>
        <w:t xml:space="preserve">  C</w:t>
      </w:r>
      <w:r>
        <w:rPr>
          <w:rFonts w:ascii="Arial" w:hAnsi="Arial" w:cs="Arial"/>
          <w:sz w:val="22"/>
          <w:szCs w:val="22"/>
        </w:rPr>
        <w:t>’</w:t>
      </w:r>
      <w:r w:rsidRPr="00B87C3E">
        <w:rPr>
          <w:rFonts w:ascii="Arial" w:hAnsi="Arial" w:cs="Arial"/>
          <w:sz w:val="22"/>
          <w:szCs w:val="22"/>
        </w:rPr>
        <w:t xml:space="preserve">est plus confortable politiquement </w:t>
      </w:r>
      <w:r w:rsidRPr="00554E6A">
        <w:rPr>
          <w:rFonts w:ascii="Arial" w:hAnsi="Arial" w:cs="Arial"/>
          <w:b/>
          <w:sz w:val="22"/>
          <w:szCs w:val="22"/>
        </w:rPr>
        <w:t>et nous achemine vers l</w:t>
      </w:r>
      <w:r>
        <w:rPr>
          <w:rFonts w:ascii="Arial" w:hAnsi="Arial" w:cs="Arial"/>
          <w:b/>
          <w:sz w:val="22"/>
          <w:szCs w:val="22"/>
        </w:rPr>
        <w:t>’</w:t>
      </w:r>
      <w:r w:rsidRPr="00554E6A">
        <w:rPr>
          <w:rFonts w:ascii="Arial" w:hAnsi="Arial" w:cs="Arial"/>
          <w:b/>
          <w:sz w:val="22"/>
          <w:szCs w:val="22"/>
        </w:rPr>
        <w:t>impasse en toute bonne conscience</w:t>
      </w:r>
      <w:r w:rsidRPr="00B87C3E">
        <w:rPr>
          <w:rFonts w:ascii="Arial" w:hAnsi="Arial" w:cs="Arial"/>
          <w:sz w:val="22"/>
          <w:szCs w:val="22"/>
        </w:rPr>
        <w:t xml:space="preserve">. </w:t>
      </w:r>
    </w:p>
    <w:p w:rsidR="0047422D" w:rsidRPr="00554E6A" w:rsidRDefault="0047422D" w:rsidP="0047422D">
      <w:pPr>
        <w:spacing w:after="200" w:line="276" w:lineRule="auto"/>
        <w:ind w:firstLine="851"/>
        <w:rPr>
          <w:rFonts w:ascii="Arial" w:hAnsi="Arial" w:cs="Arial"/>
          <w:b/>
          <w:szCs w:val="24"/>
        </w:rPr>
      </w:pPr>
      <w:r w:rsidRPr="00554E6A">
        <w:rPr>
          <w:rFonts w:ascii="Arial" w:hAnsi="Arial" w:cs="Arial"/>
          <w:b/>
          <w:szCs w:val="24"/>
        </w:rPr>
        <w:t xml:space="preserve">Je pose une question, pourquoi ne pas changer nos modes de vie, réduire la consommation énergétique de toutes natures, mais ne pas imposer au galop ces forêts de mâts, sous le couvert de l’écologie mais qui en réalité masque une opération juteuse pour les sociétés d’éoliennes et d’autres partenaires et ce sur le dos des contribuables.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L’Eolien n’est pas la seule alternative au nucléaire. Parlons de L’EPR de Flamanville, certes ce dernier donne des signes d’inquiétudes financières, prouvant bien le sérieux de nos ingénieurs œuvrant sur le site,  qui se refusent à  donner un feu vert pour produire au plus vite, il serait plus facile de dire c’est bon nous produisons. Donc lorsque j’entends dire le nucléaire Français c’est le même que celui de Russie ou du Japon c’est faire outrage  la qualité de nos ingénieurs.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L’éolien est une énergie aléatoire imposant des relais rapides  mettre en œuvre, comme les centrales hydroélectriques ou les centrales thermiques. Hydroélectricité étant à peu prés totalement mobilisée, le développement des centrales au gaz est le corollaire obligé de l’éolien, si nous voulons nous passer du nucléaire.   </w:t>
      </w:r>
    </w:p>
    <w:p w:rsidR="0047422D" w:rsidRPr="007952EA" w:rsidRDefault="0047422D" w:rsidP="0047422D">
      <w:pPr>
        <w:spacing w:after="200" w:line="276" w:lineRule="auto"/>
        <w:ind w:firstLine="851"/>
        <w:rPr>
          <w:rFonts w:ascii="Arial" w:hAnsi="Arial" w:cs="Arial"/>
          <w:b/>
          <w:sz w:val="22"/>
          <w:szCs w:val="22"/>
        </w:rPr>
      </w:pPr>
      <w:r w:rsidRPr="007952EA">
        <w:rPr>
          <w:rFonts w:ascii="Arial" w:hAnsi="Arial" w:cs="Arial"/>
          <w:b/>
          <w:sz w:val="22"/>
          <w:szCs w:val="22"/>
        </w:rPr>
        <w:t xml:space="preserve">En d’autres termes, le développement de l’éolien doit se faire avec le développement conjoint de centrales mobilisant des énergies autres et ne constitue pas, en soi,  une réponse </w:t>
      </w:r>
      <w:r>
        <w:rPr>
          <w:rFonts w:ascii="Arial" w:hAnsi="Arial" w:cs="Arial"/>
          <w:b/>
          <w:sz w:val="22"/>
          <w:szCs w:val="22"/>
        </w:rPr>
        <w:t>à</w:t>
      </w:r>
      <w:r w:rsidRPr="007952EA">
        <w:rPr>
          <w:rFonts w:ascii="Arial" w:hAnsi="Arial" w:cs="Arial"/>
          <w:b/>
          <w:sz w:val="22"/>
          <w:szCs w:val="22"/>
        </w:rPr>
        <w:t xml:space="preserve"> la dérive climatique.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 xml:space="preserve">   Je vous pré</w:t>
      </w:r>
      <w:r w:rsidRPr="00554E6A">
        <w:rPr>
          <w:rFonts w:ascii="Arial" w:hAnsi="Arial" w:cs="Arial"/>
          <w:sz w:val="22"/>
          <w:szCs w:val="22"/>
        </w:rPr>
        <w:t>cise et c</w:t>
      </w:r>
      <w:r>
        <w:rPr>
          <w:rFonts w:ascii="Arial" w:hAnsi="Arial" w:cs="Arial"/>
          <w:sz w:val="22"/>
          <w:szCs w:val="22"/>
        </w:rPr>
        <w:t>’est facilement contrôl</w:t>
      </w:r>
      <w:r w:rsidRPr="00554E6A">
        <w:rPr>
          <w:rFonts w:ascii="Arial" w:hAnsi="Arial" w:cs="Arial"/>
          <w:sz w:val="22"/>
          <w:szCs w:val="22"/>
        </w:rPr>
        <w:t>able, l</w:t>
      </w:r>
      <w:r>
        <w:rPr>
          <w:rFonts w:ascii="Arial" w:hAnsi="Arial" w:cs="Arial"/>
          <w:sz w:val="22"/>
          <w:szCs w:val="22"/>
        </w:rPr>
        <w:t>’</w:t>
      </w:r>
      <w:r w:rsidRPr="00554E6A">
        <w:rPr>
          <w:rFonts w:ascii="Arial" w:hAnsi="Arial" w:cs="Arial"/>
          <w:sz w:val="22"/>
          <w:szCs w:val="22"/>
        </w:rPr>
        <w:t>Allemagne est en voie de f</w:t>
      </w:r>
      <w:r>
        <w:rPr>
          <w:rFonts w:ascii="Arial" w:hAnsi="Arial" w:cs="Arial"/>
          <w:sz w:val="22"/>
          <w:szCs w:val="22"/>
        </w:rPr>
        <w:t>ermer toutes ses centrales nuclé</w:t>
      </w:r>
      <w:r w:rsidRPr="00554E6A">
        <w:rPr>
          <w:rFonts w:ascii="Arial" w:hAnsi="Arial" w:cs="Arial"/>
          <w:sz w:val="22"/>
          <w:szCs w:val="22"/>
        </w:rPr>
        <w:t>aires, aujourd’hui c</w:t>
      </w:r>
      <w:r>
        <w:rPr>
          <w:rFonts w:ascii="Arial" w:hAnsi="Arial" w:cs="Arial"/>
          <w:sz w:val="22"/>
          <w:szCs w:val="22"/>
        </w:rPr>
        <w:t>’</w:t>
      </w:r>
      <w:r w:rsidRPr="00554E6A">
        <w:rPr>
          <w:rFonts w:ascii="Arial" w:hAnsi="Arial" w:cs="Arial"/>
          <w:sz w:val="22"/>
          <w:szCs w:val="22"/>
        </w:rPr>
        <w:t>est l</w:t>
      </w:r>
      <w:r>
        <w:rPr>
          <w:rFonts w:ascii="Arial" w:hAnsi="Arial" w:cs="Arial"/>
          <w:sz w:val="22"/>
          <w:szCs w:val="22"/>
        </w:rPr>
        <w:t>’un des principaux é</w:t>
      </w:r>
      <w:r w:rsidRPr="00554E6A">
        <w:rPr>
          <w:rFonts w:ascii="Arial" w:hAnsi="Arial" w:cs="Arial"/>
          <w:sz w:val="22"/>
          <w:szCs w:val="22"/>
        </w:rPr>
        <w:t xml:space="preserve">metteurs de gaz  </w:t>
      </w:r>
      <w:r>
        <w:rPr>
          <w:rFonts w:ascii="Arial" w:hAnsi="Arial" w:cs="Arial"/>
          <w:sz w:val="22"/>
          <w:szCs w:val="22"/>
        </w:rPr>
        <w:t xml:space="preserve">à </w:t>
      </w:r>
      <w:r w:rsidRPr="00554E6A">
        <w:rPr>
          <w:rFonts w:ascii="Arial" w:hAnsi="Arial" w:cs="Arial"/>
          <w:sz w:val="22"/>
          <w:szCs w:val="22"/>
        </w:rPr>
        <w:t>effet de serre de l</w:t>
      </w:r>
      <w:r>
        <w:rPr>
          <w:rFonts w:ascii="Arial" w:hAnsi="Arial" w:cs="Arial"/>
          <w:sz w:val="22"/>
          <w:szCs w:val="22"/>
        </w:rPr>
        <w:t>’Union européenne, malgré ses innombrables é</w:t>
      </w:r>
      <w:r w:rsidRPr="00554E6A">
        <w:rPr>
          <w:rFonts w:ascii="Arial" w:hAnsi="Arial" w:cs="Arial"/>
          <w:sz w:val="22"/>
          <w:szCs w:val="22"/>
        </w:rPr>
        <w:t>oliennes ell</w:t>
      </w:r>
      <w:r>
        <w:rPr>
          <w:rFonts w:ascii="Arial" w:hAnsi="Arial" w:cs="Arial"/>
          <w:sz w:val="22"/>
          <w:szCs w:val="22"/>
        </w:rPr>
        <w:t>e est incapable de fournir une é</w:t>
      </w:r>
      <w:r w:rsidRPr="00554E6A">
        <w:rPr>
          <w:rFonts w:ascii="Arial" w:hAnsi="Arial" w:cs="Arial"/>
          <w:sz w:val="22"/>
          <w:szCs w:val="22"/>
        </w:rPr>
        <w:t xml:space="preserve">nergie pour tous ses concitoyens.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La multiplication des parcs é</w:t>
      </w:r>
      <w:r w:rsidRPr="00554E6A">
        <w:rPr>
          <w:rFonts w:ascii="Arial" w:hAnsi="Arial" w:cs="Arial"/>
          <w:sz w:val="22"/>
          <w:szCs w:val="22"/>
        </w:rPr>
        <w:t>oliens massacre les paysages de France et provoque la souffrance de milliers de personnes.  La course aux autorisations d</w:t>
      </w:r>
      <w:r>
        <w:rPr>
          <w:rFonts w:ascii="Arial" w:hAnsi="Arial" w:cs="Arial"/>
          <w:sz w:val="22"/>
          <w:szCs w:val="22"/>
        </w:rPr>
        <w:t>’</w:t>
      </w:r>
      <w:r w:rsidRPr="00554E6A">
        <w:rPr>
          <w:rFonts w:ascii="Arial" w:hAnsi="Arial" w:cs="Arial"/>
          <w:sz w:val="22"/>
          <w:szCs w:val="22"/>
        </w:rPr>
        <w:t xml:space="preserve">implanter conduit </w:t>
      </w:r>
      <w:r>
        <w:rPr>
          <w:rFonts w:ascii="Arial" w:hAnsi="Arial" w:cs="Arial"/>
          <w:sz w:val="22"/>
          <w:szCs w:val="22"/>
        </w:rPr>
        <w:t>à</w:t>
      </w:r>
      <w:r w:rsidRPr="00554E6A">
        <w:rPr>
          <w:rFonts w:ascii="Arial" w:hAnsi="Arial" w:cs="Arial"/>
          <w:sz w:val="22"/>
          <w:szCs w:val="22"/>
        </w:rPr>
        <w:t xml:space="preserve"> coloniser des territoires sans vent comme l</w:t>
      </w:r>
      <w:r>
        <w:rPr>
          <w:rFonts w:ascii="Arial" w:hAnsi="Arial" w:cs="Arial"/>
          <w:sz w:val="22"/>
          <w:szCs w:val="22"/>
        </w:rPr>
        <w:t>’</w:t>
      </w:r>
      <w:r w:rsidRPr="00554E6A">
        <w:rPr>
          <w:rFonts w:ascii="Arial" w:hAnsi="Arial" w:cs="Arial"/>
          <w:sz w:val="22"/>
          <w:szCs w:val="22"/>
        </w:rPr>
        <w:t>Est du pay</w:t>
      </w:r>
      <w:r>
        <w:rPr>
          <w:rFonts w:ascii="Arial" w:hAnsi="Arial" w:cs="Arial"/>
          <w:sz w:val="22"/>
          <w:szCs w:val="22"/>
        </w:rPr>
        <w:t>s, hier considérés comme inaptes aux é</w:t>
      </w:r>
      <w:r w:rsidRPr="00554E6A">
        <w:rPr>
          <w:rFonts w:ascii="Arial" w:hAnsi="Arial" w:cs="Arial"/>
          <w:sz w:val="22"/>
          <w:szCs w:val="22"/>
        </w:rPr>
        <w:t xml:space="preserve">oliennes.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Pour atteindre la rentabilité, les développeurs installent dorénavant des engins de pré</w:t>
      </w:r>
      <w:r w:rsidRPr="00554E6A">
        <w:rPr>
          <w:rFonts w:ascii="Arial" w:hAnsi="Arial" w:cs="Arial"/>
          <w:sz w:val="22"/>
          <w:szCs w:val="22"/>
        </w:rPr>
        <w:t xml:space="preserve">s de 200 </w:t>
      </w:r>
      <w:proofErr w:type="spellStart"/>
      <w:r w:rsidRPr="00554E6A">
        <w:rPr>
          <w:rFonts w:ascii="Arial" w:hAnsi="Arial" w:cs="Arial"/>
          <w:sz w:val="22"/>
          <w:szCs w:val="22"/>
        </w:rPr>
        <w:t>mŁ</w:t>
      </w:r>
      <w:r>
        <w:rPr>
          <w:rFonts w:ascii="Arial" w:hAnsi="Arial" w:cs="Arial"/>
          <w:sz w:val="22"/>
          <w:szCs w:val="22"/>
        </w:rPr>
        <w:t>é</w:t>
      </w:r>
      <w:r w:rsidRPr="00554E6A">
        <w:rPr>
          <w:rFonts w:ascii="Arial" w:hAnsi="Arial" w:cs="Arial"/>
          <w:sz w:val="22"/>
          <w:szCs w:val="22"/>
        </w:rPr>
        <w:t>res</w:t>
      </w:r>
      <w:proofErr w:type="spellEnd"/>
      <w:r w:rsidRPr="00554E6A">
        <w:rPr>
          <w:rFonts w:ascii="Arial" w:hAnsi="Arial" w:cs="Arial"/>
          <w:sz w:val="22"/>
          <w:szCs w:val="22"/>
        </w:rPr>
        <w:t xml:space="preserve"> de haut (p</w:t>
      </w:r>
      <w:r>
        <w:rPr>
          <w:rFonts w:ascii="Arial" w:hAnsi="Arial" w:cs="Arial"/>
          <w:sz w:val="22"/>
          <w:szCs w:val="22"/>
        </w:rPr>
        <w:t>â</w:t>
      </w:r>
      <w:r w:rsidRPr="00554E6A">
        <w:rPr>
          <w:rFonts w:ascii="Arial" w:hAnsi="Arial" w:cs="Arial"/>
          <w:sz w:val="22"/>
          <w:szCs w:val="22"/>
        </w:rPr>
        <w:t>les + m</w:t>
      </w:r>
      <w:r>
        <w:rPr>
          <w:rFonts w:ascii="Arial" w:hAnsi="Arial" w:cs="Arial"/>
          <w:sz w:val="22"/>
          <w:szCs w:val="22"/>
        </w:rPr>
        <w:t>â</w:t>
      </w:r>
      <w:r w:rsidRPr="00554E6A">
        <w:rPr>
          <w:rFonts w:ascii="Arial" w:hAnsi="Arial" w:cs="Arial"/>
          <w:sz w:val="22"/>
          <w:szCs w:val="22"/>
        </w:rPr>
        <w:t xml:space="preserve">t), soit 4 </w:t>
      </w:r>
      <w:r>
        <w:rPr>
          <w:rFonts w:ascii="Arial" w:hAnsi="Arial" w:cs="Arial"/>
          <w:sz w:val="22"/>
          <w:szCs w:val="22"/>
        </w:rPr>
        <w:t>à 6 fois plus que les objets déjà</w:t>
      </w:r>
      <w:r w:rsidRPr="00554E6A">
        <w:rPr>
          <w:rFonts w:ascii="Arial" w:hAnsi="Arial" w:cs="Arial"/>
          <w:sz w:val="22"/>
          <w:szCs w:val="22"/>
        </w:rPr>
        <w:t xml:space="preserve"> existants comme les clochers,  les pyl</w:t>
      </w:r>
      <w:r>
        <w:rPr>
          <w:rFonts w:ascii="Arial" w:hAnsi="Arial" w:cs="Arial"/>
          <w:sz w:val="22"/>
          <w:szCs w:val="22"/>
        </w:rPr>
        <w:t>ô</w:t>
      </w:r>
      <w:r w:rsidRPr="00554E6A">
        <w:rPr>
          <w:rFonts w:ascii="Arial" w:hAnsi="Arial" w:cs="Arial"/>
          <w:sz w:val="22"/>
          <w:szCs w:val="22"/>
        </w:rPr>
        <w:t xml:space="preserve">nes de lignes </w:t>
      </w:r>
      <w:r>
        <w:rPr>
          <w:rFonts w:ascii="Arial" w:hAnsi="Arial" w:cs="Arial"/>
          <w:sz w:val="22"/>
          <w:szCs w:val="22"/>
        </w:rPr>
        <w:t>à</w:t>
      </w:r>
      <w:r w:rsidRPr="00554E6A">
        <w:rPr>
          <w:rFonts w:ascii="Arial" w:hAnsi="Arial" w:cs="Arial"/>
          <w:sz w:val="22"/>
          <w:szCs w:val="22"/>
        </w:rPr>
        <w:t xml:space="preserve"> haute tension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De grands oiseaux, comme </w:t>
      </w:r>
      <w:r>
        <w:rPr>
          <w:rFonts w:ascii="Arial" w:hAnsi="Arial" w:cs="Arial"/>
          <w:sz w:val="22"/>
          <w:szCs w:val="22"/>
        </w:rPr>
        <w:t>les rapaces, sont tué</w:t>
      </w:r>
      <w:r w:rsidRPr="00554E6A">
        <w:rPr>
          <w:rFonts w:ascii="Arial" w:hAnsi="Arial" w:cs="Arial"/>
          <w:sz w:val="22"/>
          <w:szCs w:val="22"/>
        </w:rPr>
        <w:t xml:space="preserve">s par les pales, tandis </w:t>
      </w:r>
      <w:r>
        <w:rPr>
          <w:rFonts w:ascii="Arial" w:hAnsi="Arial" w:cs="Arial"/>
          <w:sz w:val="22"/>
          <w:szCs w:val="22"/>
        </w:rPr>
        <w:t>les poumons des chauves-souris é</w:t>
      </w:r>
      <w:r w:rsidRPr="00554E6A">
        <w:rPr>
          <w:rFonts w:ascii="Arial" w:hAnsi="Arial" w:cs="Arial"/>
          <w:sz w:val="22"/>
          <w:szCs w:val="22"/>
        </w:rPr>
        <w:t>clatent sous l</w:t>
      </w:r>
      <w:r>
        <w:rPr>
          <w:rFonts w:ascii="Arial" w:hAnsi="Arial" w:cs="Arial"/>
          <w:sz w:val="22"/>
          <w:szCs w:val="22"/>
        </w:rPr>
        <w:t>’effet de la dé</w:t>
      </w:r>
      <w:r w:rsidRPr="00554E6A">
        <w:rPr>
          <w:rFonts w:ascii="Arial" w:hAnsi="Arial" w:cs="Arial"/>
          <w:sz w:val="22"/>
          <w:szCs w:val="22"/>
        </w:rPr>
        <w:t>pression d</w:t>
      </w:r>
      <w:r>
        <w:rPr>
          <w:rFonts w:ascii="Arial" w:hAnsi="Arial" w:cs="Arial"/>
          <w:sz w:val="22"/>
          <w:szCs w:val="22"/>
        </w:rPr>
        <w:t>’air créé</w:t>
      </w:r>
      <w:r w:rsidRPr="00554E6A">
        <w:rPr>
          <w:rFonts w:ascii="Arial" w:hAnsi="Arial" w:cs="Arial"/>
          <w:sz w:val="22"/>
          <w:szCs w:val="22"/>
        </w:rPr>
        <w:t xml:space="preserve">s par leur mouvement.  </w:t>
      </w:r>
    </w:p>
    <w:p w:rsidR="0047422D" w:rsidRPr="00A966E8" w:rsidRDefault="0047422D" w:rsidP="0047422D">
      <w:pPr>
        <w:spacing w:after="200" w:line="276" w:lineRule="auto"/>
        <w:ind w:firstLine="851"/>
        <w:rPr>
          <w:rFonts w:ascii="Arial" w:hAnsi="Arial" w:cs="Arial"/>
          <w:b/>
          <w:sz w:val="22"/>
          <w:szCs w:val="22"/>
        </w:rPr>
      </w:pPr>
      <w:r>
        <w:rPr>
          <w:rFonts w:ascii="Arial" w:hAnsi="Arial" w:cs="Arial"/>
          <w:sz w:val="22"/>
          <w:szCs w:val="22"/>
        </w:rPr>
        <w:t xml:space="preserve"> L’Académie de médecine a recensé</w:t>
      </w:r>
      <w:r w:rsidRPr="00554E6A">
        <w:rPr>
          <w:rFonts w:ascii="Arial" w:hAnsi="Arial" w:cs="Arial"/>
          <w:sz w:val="22"/>
          <w:szCs w:val="22"/>
        </w:rPr>
        <w:t xml:space="preserve"> </w:t>
      </w:r>
      <w:r>
        <w:rPr>
          <w:rFonts w:ascii="Arial" w:hAnsi="Arial" w:cs="Arial"/>
          <w:sz w:val="22"/>
          <w:szCs w:val="22"/>
        </w:rPr>
        <w:t>tous les troubles suscités par la proximité</w:t>
      </w:r>
      <w:r w:rsidRPr="00554E6A">
        <w:rPr>
          <w:rFonts w:ascii="Arial" w:hAnsi="Arial" w:cs="Arial"/>
          <w:sz w:val="22"/>
          <w:szCs w:val="22"/>
        </w:rPr>
        <w:t xml:space="preserve"> d</w:t>
      </w:r>
      <w:r>
        <w:rPr>
          <w:rFonts w:ascii="Arial" w:hAnsi="Arial" w:cs="Arial"/>
          <w:sz w:val="22"/>
          <w:szCs w:val="22"/>
        </w:rPr>
        <w:t>’un aérogéné</w:t>
      </w:r>
      <w:r w:rsidRPr="00554E6A">
        <w:rPr>
          <w:rFonts w:ascii="Arial" w:hAnsi="Arial" w:cs="Arial"/>
          <w:sz w:val="22"/>
          <w:szCs w:val="22"/>
        </w:rPr>
        <w:t>rateur, dans un rapp</w:t>
      </w:r>
      <w:r>
        <w:rPr>
          <w:rFonts w:ascii="Arial" w:hAnsi="Arial" w:cs="Arial"/>
          <w:sz w:val="22"/>
          <w:szCs w:val="22"/>
        </w:rPr>
        <w:t>ort trè</w:t>
      </w:r>
      <w:r w:rsidRPr="00554E6A">
        <w:rPr>
          <w:rFonts w:ascii="Arial" w:hAnsi="Arial" w:cs="Arial"/>
          <w:sz w:val="22"/>
          <w:szCs w:val="22"/>
        </w:rPr>
        <w:t>s</w:t>
      </w:r>
      <w:r>
        <w:rPr>
          <w:rFonts w:ascii="Arial" w:hAnsi="Arial" w:cs="Arial"/>
          <w:sz w:val="22"/>
          <w:szCs w:val="22"/>
        </w:rPr>
        <w:t xml:space="preserve"> complet publié en juillet 2017 </w:t>
      </w:r>
      <w:r w:rsidRPr="00A966E8">
        <w:rPr>
          <w:rFonts w:ascii="Arial" w:hAnsi="Arial" w:cs="Arial"/>
          <w:b/>
          <w:sz w:val="22"/>
          <w:szCs w:val="22"/>
        </w:rPr>
        <w:t xml:space="preserve">: création de conditions favorables aux crises d’épilepsie, effet stroboscopique lié  l’ombre portée des pâles </w:t>
      </w:r>
      <w:r w:rsidRPr="00A966E8">
        <w:rPr>
          <w:rFonts w:ascii="Arial" w:hAnsi="Arial" w:cs="Arial"/>
          <w:b/>
          <w:sz w:val="22"/>
          <w:szCs w:val="22"/>
        </w:rPr>
        <w:lastRenderedPageBreak/>
        <w:t xml:space="preserve">sur les maisons, malaises liées aux ultra-sons produits par les vibrations des mâts, nuisances sonores et visuelles.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Le bruit du brassage d</w:t>
      </w:r>
      <w:r>
        <w:rPr>
          <w:rFonts w:ascii="Arial" w:hAnsi="Arial" w:cs="Arial"/>
          <w:sz w:val="22"/>
          <w:szCs w:val="22"/>
        </w:rPr>
        <w:t>’air fatigue le systè</w:t>
      </w:r>
      <w:r w:rsidRPr="00554E6A">
        <w:rPr>
          <w:rFonts w:ascii="Arial" w:hAnsi="Arial" w:cs="Arial"/>
          <w:sz w:val="22"/>
          <w:szCs w:val="22"/>
        </w:rPr>
        <w:t xml:space="preserve">me nerveux </w:t>
      </w:r>
      <w:r>
        <w:rPr>
          <w:rFonts w:ascii="Arial" w:hAnsi="Arial" w:cs="Arial"/>
          <w:sz w:val="22"/>
          <w:szCs w:val="22"/>
        </w:rPr>
        <w:t>par sa permanence. Notre nuit  étoilé</w:t>
      </w:r>
      <w:r w:rsidRPr="00554E6A">
        <w:rPr>
          <w:rFonts w:ascii="Arial" w:hAnsi="Arial" w:cs="Arial"/>
          <w:sz w:val="22"/>
          <w:szCs w:val="22"/>
        </w:rPr>
        <w:t>e  de campagne est rompue par les flashs rouges qui signalent les m</w:t>
      </w:r>
      <w:r>
        <w:rPr>
          <w:rFonts w:ascii="Arial" w:hAnsi="Arial" w:cs="Arial"/>
          <w:sz w:val="22"/>
          <w:szCs w:val="22"/>
        </w:rPr>
        <w:t>âts aux avions : lorsque ces é</w:t>
      </w:r>
      <w:r w:rsidRPr="00554E6A">
        <w:rPr>
          <w:rFonts w:ascii="Arial" w:hAnsi="Arial" w:cs="Arial"/>
          <w:sz w:val="22"/>
          <w:szCs w:val="22"/>
        </w:rPr>
        <w:t>clairs lumineux vous</w:t>
      </w:r>
      <w:r>
        <w:rPr>
          <w:rFonts w:ascii="Arial" w:hAnsi="Arial" w:cs="Arial"/>
          <w:sz w:val="22"/>
          <w:szCs w:val="22"/>
        </w:rPr>
        <w:t xml:space="preserve"> rappellent en permanence la pré</w:t>
      </w:r>
      <w:r w:rsidRPr="00554E6A">
        <w:rPr>
          <w:rFonts w:ascii="Arial" w:hAnsi="Arial" w:cs="Arial"/>
          <w:sz w:val="22"/>
          <w:szCs w:val="22"/>
        </w:rPr>
        <w:t xml:space="preserve">sence de ces machines.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Pré</w:t>
      </w:r>
      <w:r w:rsidRPr="00554E6A">
        <w:rPr>
          <w:rFonts w:ascii="Arial" w:hAnsi="Arial" w:cs="Arial"/>
          <w:sz w:val="22"/>
          <w:szCs w:val="22"/>
        </w:rPr>
        <w:t xml:space="preserve">s de </w:t>
      </w:r>
      <w:proofErr w:type="spellStart"/>
      <w:r>
        <w:rPr>
          <w:rFonts w:ascii="Arial" w:hAnsi="Arial" w:cs="Arial"/>
          <w:sz w:val="22"/>
          <w:szCs w:val="22"/>
        </w:rPr>
        <w:t>Catillon</w:t>
      </w:r>
      <w:proofErr w:type="spellEnd"/>
      <w:r>
        <w:rPr>
          <w:rFonts w:ascii="Arial" w:hAnsi="Arial" w:cs="Arial"/>
          <w:sz w:val="22"/>
          <w:szCs w:val="22"/>
        </w:rPr>
        <w:t>-</w:t>
      </w:r>
      <w:proofErr w:type="spellStart"/>
      <w:r>
        <w:rPr>
          <w:rFonts w:ascii="Arial" w:hAnsi="Arial" w:cs="Arial"/>
          <w:sz w:val="22"/>
          <w:szCs w:val="22"/>
        </w:rPr>
        <w:t>Fumechon</w:t>
      </w:r>
      <w:proofErr w:type="spellEnd"/>
      <w:r>
        <w:rPr>
          <w:rFonts w:ascii="Arial" w:hAnsi="Arial" w:cs="Arial"/>
          <w:sz w:val="22"/>
          <w:szCs w:val="22"/>
        </w:rPr>
        <w:t xml:space="preserve">, nous avons </w:t>
      </w:r>
      <w:proofErr w:type="spellStart"/>
      <w:r>
        <w:rPr>
          <w:rFonts w:ascii="Arial" w:hAnsi="Arial" w:cs="Arial"/>
          <w:sz w:val="22"/>
          <w:szCs w:val="22"/>
        </w:rPr>
        <w:t>dé</w:t>
      </w:r>
      <w:r w:rsidRPr="00554E6A">
        <w:rPr>
          <w:rFonts w:ascii="Arial" w:hAnsi="Arial" w:cs="Arial"/>
          <w:sz w:val="22"/>
          <w:szCs w:val="22"/>
        </w:rPr>
        <w:t>j</w:t>
      </w:r>
      <w:r>
        <w:rPr>
          <w:rFonts w:ascii="Arial" w:hAnsi="Arial" w:cs="Arial"/>
          <w:sz w:val="22"/>
          <w:szCs w:val="22"/>
        </w:rPr>
        <w:t>a</w:t>
      </w:r>
      <w:proofErr w:type="spellEnd"/>
      <w:r>
        <w:rPr>
          <w:rFonts w:ascii="Arial" w:hAnsi="Arial" w:cs="Arial"/>
          <w:sz w:val="22"/>
          <w:szCs w:val="22"/>
        </w:rPr>
        <w:t xml:space="preserve"> une ligne d’é</w:t>
      </w:r>
      <w:r w:rsidRPr="00554E6A">
        <w:rPr>
          <w:rFonts w:ascii="Arial" w:hAnsi="Arial" w:cs="Arial"/>
          <w:sz w:val="22"/>
          <w:szCs w:val="22"/>
        </w:rPr>
        <w:t>oliennes bien visible de jour et de nuit, jusqu</w:t>
      </w:r>
      <w:r>
        <w:rPr>
          <w:rFonts w:ascii="Arial" w:hAnsi="Arial" w:cs="Arial"/>
          <w:sz w:val="22"/>
          <w:szCs w:val="22"/>
        </w:rPr>
        <w:t>’ou</w:t>
      </w:r>
      <w:r w:rsidRPr="00554E6A">
        <w:rPr>
          <w:rFonts w:ascii="Arial" w:hAnsi="Arial" w:cs="Arial"/>
          <w:sz w:val="22"/>
          <w:szCs w:val="22"/>
        </w:rPr>
        <w:t xml:space="preserve"> devons-nous supporter ces machines, il sera</w:t>
      </w:r>
      <w:r>
        <w:rPr>
          <w:rFonts w:ascii="Arial" w:hAnsi="Arial" w:cs="Arial"/>
          <w:sz w:val="22"/>
          <w:szCs w:val="22"/>
        </w:rPr>
        <w:t>it bien sage de ne pas mettre d’é</w:t>
      </w:r>
      <w:r w:rsidRPr="00554E6A">
        <w:rPr>
          <w:rFonts w:ascii="Arial" w:hAnsi="Arial" w:cs="Arial"/>
          <w:sz w:val="22"/>
          <w:szCs w:val="22"/>
        </w:rPr>
        <w:t xml:space="preserve">oliennes entre la ligne existante et le village.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L</w:t>
      </w:r>
      <w:r>
        <w:rPr>
          <w:rFonts w:ascii="Arial" w:hAnsi="Arial" w:cs="Arial"/>
          <w:sz w:val="22"/>
          <w:szCs w:val="22"/>
        </w:rPr>
        <w:t>’</w:t>
      </w:r>
      <w:r w:rsidRPr="00554E6A">
        <w:rPr>
          <w:rFonts w:ascii="Arial" w:hAnsi="Arial" w:cs="Arial"/>
          <w:sz w:val="22"/>
          <w:szCs w:val="22"/>
        </w:rPr>
        <w:t>Etat a li</w:t>
      </w:r>
      <w:r>
        <w:rPr>
          <w:rFonts w:ascii="Arial" w:hAnsi="Arial" w:cs="Arial"/>
          <w:sz w:val="22"/>
          <w:szCs w:val="22"/>
        </w:rPr>
        <w:t>vré le pays aux spé</w:t>
      </w:r>
      <w:r w:rsidRPr="00554E6A">
        <w:rPr>
          <w:rFonts w:ascii="Arial" w:hAnsi="Arial" w:cs="Arial"/>
          <w:sz w:val="22"/>
          <w:szCs w:val="22"/>
        </w:rPr>
        <w:t>culateu</w:t>
      </w:r>
      <w:r>
        <w:rPr>
          <w:rFonts w:ascii="Arial" w:hAnsi="Arial" w:cs="Arial"/>
          <w:sz w:val="22"/>
          <w:szCs w:val="22"/>
        </w:rPr>
        <w:t>rs du vent et nos communes de même que les propriétaires des terres, ont emboité</w:t>
      </w:r>
      <w:r w:rsidRPr="00554E6A">
        <w:rPr>
          <w:rFonts w:ascii="Arial" w:hAnsi="Arial" w:cs="Arial"/>
          <w:sz w:val="22"/>
          <w:szCs w:val="22"/>
        </w:rPr>
        <w:t xml:space="preserve"> le pas.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 xml:space="preserve"> La Baviè</w:t>
      </w:r>
      <w:r w:rsidRPr="00554E6A">
        <w:rPr>
          <w:rFonts w:ascii="Arial" w:hAnsi="Arial" w:cs="Arial"/>
          <w:sz w:val="22"/>
          <w:szCs w:val="22"/>
        </w:rPr>
        <w:t>re vient d</w:t>
      </w:r>
      <w:r>
        <w:rPr>
          <w:rFonts w:ascii="Arial" w:hAnsi="Arial" w:cs="Arial"/>
          <w:sz w:val="22"/>
          <w:szCs w:val="22"/>
        </w:rPr>
        <w:t>’instaurer une distance é</w:t>
      </w:r>
      <w:r w:rsidRPr="00554E6A">
        <w:rPr>
          <w:rFonts w:ascii="Arial" w:hAnsi="Arial" w:cs="Arial"/>
          <w:sz w:val="22"/>
          <w:szCs w:val="22"/>
        </w:rPr>
        <w:t xml:space="preserve">gale </w:t>
      </w:r>
      <w:r>
        <w:rPr>
          <w:rFonts w:ascii="Arial" w:hAnsi="Arial" w:cs="Arial"/>
          <w:sz w:val="22"/>
          <w:szCs w:val="22"/>
        </w:rPr>
        <w:t>à</w:t>
      </w:r>
      <w:r w:rsidRPr="00554E6A">
        <w:rPr>
          <w:rFonts w:ascii="Arial" w:hAnsi="Arial" w:cs="Arial"/>
          <w:sz w:val="22"/>
          <w:szCs w:val="22"/>
        </w:rPr>
        <w:t xml:space="preserve"> 10 fois la hau</w:t>
      </w:r>
      <w:r>
        <w:rPr>
          <w:rFonts w:ascii="Arial" w:hAnsi="Arial" w:cs="Arial"/>
          <w:sz w:val="22"/>
          <w:szCs w:val="22"/>
        </w:rPr>
        <w:t xml:space="preserve">teur de la machine, soit 2000 </w:t>
      </w:r>
      <w:proofErr w:type="spellStart"/>
      <w:r>
        <w:rPr>
          <w:rFonts w:ascii="Arial" w:hAnsi="Arial" w:cs="Arial"/>
          <w:sz w:val="22"/>
          <w:szCs w:val="22"/>
        </w:rPr>
        <w:t>métres</w:t>
      </w:r>
      <w:proofErr w:type="spellEnd"/>
      <w:r>
        <w:rPr>
          <w:rFonts w:ascii="Arial" w:hAnsi="Arial" w:cs="Arial"/>
          <w:sz w:val="22"/>
          <w:szCs w:val="22"/>
        </w:rPr>
        <w:t xml:space="preserve"> pour une hauteur de 200 </w:t>
      </w:r>
      <w:proofErr w:type="spellStart"/>
      <w:r>
        <w:rPr>
          <w:rFonts w:ascii="Arial" w:hAnsi="Arial" w:cs="Arial"/>
          <w:sz w:val="22"/>
          <w:szCs w:val="22"/>
        </w:rPr>
        <w:t>mé</w:t>
      </w:r>
      <w:r w:rsidRPr="00554E6A">
        <w:rPr>
          <w:rFonts w:ascii="Arial" w:hAnsi="Arial" w:cs="Arial"/>
          <w:sz w:val="22"/>
          <w:szCs w:val="22"/>
        </w:rPr>
        <w:t>tres</w:t>
      </w:r>
      <w:proofErr w:type="spellEnd"/>
      <w:r w:rsidRPr="00554E6A">
        <w:rPr>
          <w:rFonts w:ascii="Arial" w:hAnsi="Arial" w:cs="Arial"/>
          <w:sz w:val="22"/>
          <w:szCs w:val="22"/>
        </w:rPr>
        <w:t xml:space="preserve"> ; l</w:t>
      </w:r>
      <w:r>
        <w:rPr>
          <w:rFonts w:ascii="Arial" w:hAnsi="Arial" w:cs="Arial"/>
          <w:sz w:val="22"/>
          <w:szCs w:val="22"/>
        </w:rPr>
        <w:t>’Acadé</w:t>
      </w:r>
      <w:r w:rsidRPr="00554E6A">
        <w:rPr>
          <w:rFonts w:ascii="Arial" w:hAnsi="Arial" w:cs="Arial"/>
          <w:sz w:val="22"/>
          <w:szCs w:val="22"/>
        </w:rPr>
        <w:t>m</w:t>
      </w:r>
      <w:r>
        <w:rPr>
          <w:rFonts w:ascii="Arial" w:hAnsi="Arial" w:cs="Arial"/>
          <w:sz w:val="22"/>
          <w:szCs w:val="22"/>
        </w:rPr>
        <w:t xml:space="preserve">ie de médecine avait recommandé 1500 </w:t>
      </w:r>
      <w:proofErr w:type="spellStart"/>
      <w:r>
        <w:rPr>
          <w:rFonts w:ascii="Arial" w:hAnsi="Arial" w:cs="Arial"/>
          <w:sz w:val="22"/>
          <w:szCs w:val="22"/>
        </w:rPr>
        <w:t>métres</w:t>
      </w:r>
      <w:proofErr w:type="spellEnd"/>
      <w:r>
        <w:rPr>
          <w:rFonts w:ascii="Arial" w:hAnsi="Arial" w:cs="Arial"/>
          <w:sz w:val="22"/>
          <w:szCs w:val="22"/>
        </w:rPr>
        <w:t xml:space="preserve"> voici quelques années </w:t>
      </w:r>
      <w:proofErr w:type="spellStart"/>
      <w:r>
        <w:rPr>
          <w:rFonts w:ascii="Arial" w:hAnsi="Arial" w:cs="Arial"/>
          <w:sz w:val="22"/>
          <w:szCs w:val="22"/>
        </w:rPr>
        <w:t>dé</w:t>
      </w:r>
      <w:r w:rsidRPr="00554E6A">
        <w:rPr>
          <w:rFonts w:ascii="Arial" w:hAnsi="Arial" w:cs="Arial"/>
          <w:sz w:val="22"/>
          <w:szCs w:val="22"/>
        </w:rPr>
        <w:t>j</w:t>
      </w:r>
      <w:r>
        <w:rPr>
          <w:rFonts w:ascii="Arial" w:hAnsi="Arial" w:cs="Arial"/>
          <w:sz w:val="22"/>
          <w:szCs w:val="22"/>
        </w:rPr>
        <w:t>a</w:t>
      </w:r>
      <w:proofErr w:type="spellEnd"/>
      <w:r w:rsidRPr="00554E6A">
        <w:rPr>
          <w:rFonts w:ascii="Arial" w:hAnsi="Arial" w:cs="Arial"/>
          <w:sz w:val="22"/>
          <w:szCs w:val="22"/>
        </w:rPr>
        <w:t xml:space="preserve">.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L</w:t>
      </w:r>
      <w:r>
        <w:rPr>
          <w:rFonts w:ascii="Arial" w:hAnsi="Arial" w:cs="Arial"/>
          <w:sz w:val="22"/>
          <w:szCs w:val="22"/>
        </w:rPr>
        <w:t xml:space="preserve">’Etat ne cesse de faire évoluer les </w:t>
      </w:r>
      <w:proofErr w:type="spellStart"/>
      <w:r>
        <w:rPr>
          <w:rFonts w:ascii="Arial" w:hAnsi="Arial" w:cs="Arial"/>
          <w:sz w:val="22"/>
          <w:szCs w:val="22"/>
        </w:rPr>
        <w:t>ré</w:t>
      </w:r>
      <w:r w:rsidRPr="00554E6A">
        <w:rPr>
          <w:rFonts w:ascii="Arial" w:hAnsi="Arial" w:cs="Arial"/>
          <w:sz w:val="22"/>
          <w:szCs w:val="22"/>
        </w:rPr>
        <w:t>gles</w:t>
      </w:r>
      <w:proofErr w:type="spellEnd"/>
      <w:r w:rsidRPr="00554E6A">
        <w:rPr>
          <w:rFonts w:ascii="Arial" w:hAnsi="Arial" w:cs="Arial"/>
          <w:sz w:val="22"/>
          <w:szCs w:val="22"/>
        </w:rPr>
        <w:t xml:space="preserve"> </w:t>
      </w:r>
      <w:r>
        <w:rPr>
          <w:rFonts w:ascii="Arial" w:hAnsi="Arial" w:cs="Arial"/>
          <w:sz w:val="22"/>
          <w:szCs w:val="22"/>
        </w:rPr>
        <w:t>pour satisfaire le lobby des spé</w:t>
      </w:r>
      <w:r w:rsidRPr="00554E6A">
        <w:rPr>
          <w:rFonts w:ascii="Arial" w:hAnsi="Arial" w:cs="Arial"/>
          <w:sz w:val="22"/>
          <w:szCs w:val="22"/>
        </w:rPr>
        <w:t xml:space="preserve">culateurs du vent.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L’éolien ne fait pas bon ménage avec la démocratie. Les projets d’aérogéné</w:t>
      </w:r>
      <w:r w:rsidRPr="00554E6A">
        <w:rPr>
          <w:rFonts w:ascii="Arial" w:hAnsi="Arial" w:cs="Arial"/>
          <w:sz w:val="22"/>
          <w:szCs w:val="22"/>
        </w:rPr>
        <w:t>rateurs ne font jamais l</w:t>
      </w:r>
      <w:r>
        <w:rPr>
          <w:rFonts w:ascii="Arial" w:hAnsi="Arial" w:cs="Arial"/>
          <w:sz w:val="22"/>
          <w:szCs w:val="22"/>
        </w:rPr>
        <w:t xml:space="preserve">’objet </w:t>
      </w:r>
      <w:proofErr w:type="spellStart"/>
      <w:r>
        <w:rPr>
          <w:rFonts w:ascii="Arial" w:hAnsi="Arial" w:cs="Arial"/>
          <w:sz w:val="22"/>
          <w:szCs w:val="22"/>
        </w:rPr>
        <w:t>dun</w:t>
      </w:r>
      <w:proofErr w:type="spellEnd"/>
      <w:r>
        <w:rPr>
          <w:rFonts w:ascii="Arial" w:hAnsi="Arial" w:cs="Arial"/>
          <w:sz w:val="22"/>
          <w:szCs w:val="22"/>
        </w:rPr>
        <w:t xml:space="preserve"> réfé</w:t>
      </w:r>
      <w:r w:rsidRPr="00554E6A">
        <w:rPr>
          <w:rFonts w:ascii="Arial" w:hAnsi="Arial" w:cs="Arial"/>
          <w:sz w:val="22"/>
          <w:szCs w:val="22"/>
        </w:rPr>
        <w:t xml:space="preserve">rendum </w:t>
      </w:r>
      <w:r>
        <w:rPr>
          <w:rFonts w:ascii="Arial" w:hAnsi="Arial" w:cs="Arial"/>
          <w:sz w:val="22"/>
          <w:szCs w:val="22"/>
        </w:rPr>
        <w:t>local, je ne parle pas de la présente enquê</w:t>
      </w:r>
      <w:r w:rsidRPr="00554E6A">
        <w:rPr>
          <w:rFonts w:ascii="Arial" w:hAnsi="Arial" w:cs="Arial"/>
          <w:sz w:val="22"/>
          <w:szCs w:val="22"/>
        </w:rPr>
        <w:t>te, mais bien d</w:t>
      </w:r>
      <w:r>
        <w:rPr>
          <w:rFonts w:ascii="Arial" w:hAnsi="Arial" w:cs="Arial"/>
          <w:sz w:val="22"/>
          <w:szCs w:val="22"/>
        </w:rPr>
        <w:t>’</w:t>
      </w:r>
      <w:r w:rsidRPr="00554E6A">
        <w:rPr>
          <w:rFonts w:ascii="Arial" w:hAnsi="Arial" w:cs="Arial"/>
          <w:sz w:val="22"/>
          <w:szCs w:val="22"/>
        </w:rPr>
        <w:t xml:space="preserve">un vote au niveau de la commune, y aurait-il un manque de courage ?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L</w:t>
      </w:r>
      <w:r>
        <w:rPr>
          <w:rFonts w:ascii="Arial" w:hAnsi="Arial" w:cs="Arial"/>
          <w:sz w:val="22"/>
          <w:szCs w:val="22"/>
        </w:rPr>
        <w:t>’</w:t>
      </w:r>
      <w:r w:rsidRPr="00554E6A">
        <w:rPr>
          <w:rFonts w:ascii="Arial" w:hAnsi="Arial" w:cs="Arial"/>
          <w:sz w:val="22"/>
          <w:szCs w:val="22"/>
        </w:rPr>
        <w:t>installation d</w:t>
      </w:r>
      <w:r>
        <w:rPr>
          <w:rFonts w:ascii="Arial" w:hAnsi="Arial" w:cs="Arial"/>
          <w:sz w:val="22"/>
          <w:szCs w:val="22"/>
        </w:rPr>
        <w:t>’un parc é</w:t>
      </w:r>
      <w:r w:rsidRPr="00554E6A">
        <w:rPr>
          <w:rFonts w:ascii="Arial" w:hAnsi="Arial" w:cs="Arial"/>
          <w:sz w:val="22"/>
          <w:szCs w:val="22"/>
        </w:rPr>
        <w:t>olien se joue en deux tem</w:t>
      </w:r>
      <w:r>
        <w:rPr>
          <w:rFonts w:ascii="Arial" w:hAnsi="Arial" w:cs="Arial"/>
          <w:sz w:val="22"/>
          <w:szCs w:val="22"/>
        </w:rPr>
        <w:t>ps. Dans un premier temps, un développeur d’é</w:t>
      </w:r>
      <w:r w:rsidRPr="00554E6A">
        <w:rPr>
          <w:rFonts w:ascii="Arial" w:hAnsi="Arial" w:cs="Arial"/>
          <w:sz w:val="22"/>
          <w:szCs w:val="22"/>
        </w:rPr>
        <w:t>oliennes contact</w:t>
      </w:r>
      <w:r>
        <w:rPr>
          <w:rFonts w:ascii="Arial" w:hAnsi="Arial" w:cs="Arial"/>
          <w:sz w:val="22"/>
          <w:szCs w:val="22"/>
        </w:rPr>
        <w:t>e les maires et lui vante les béné</w:t>
      </w:r>
      <w:r w:rsidRPr="00554E6A">
        <w:rPr>
          <w:rFonts w:ascii="Arial" w:hAnsi="Arial" w:cs="Arial"/>
          <w:sz w:val="22"/>
          <w:szCs w:val="22"/>
        </w:rPr>
        <w:t xml:space="preserve">fices financiers  </w:t>
      </w:r>
      <w:r>
        <w:rPr>
          <w:rFonts w:ascii="Arial" w:hAnsi="Arial" w:cs="Arial"/>
          <w:sz w:val="22"/>
          <w:szCs w:val="22"/>
        </w:rPr>
        <w:t xml:space="preserve">à </w:t>
      </w:r>
      <w:r w:rsidRPr="00554E6A">
        <w:rPr>
          <w:rFonts w:ascii="Arial" w:hAnsi="Arial" w:cs="Arial"/>
          <w:sz w:val="22"/>
          <w:szCs w:val="22"/>
        </w:rPr>
        <w:t>attendre d</w:t>
      </w:r>
      <w:r>
        <w:rPr>
          <w:rFonts w:ascii="Arial" w:hAnsi="Arial" w:cs="Arial"/>
          <w:sz w:val="22"/>
          <w:szCs w:val="22"/>
        </w:rPr>
        <w:t>’</w:t>
      </w:r>
      <w:r w:rsidRPr="00554E6A">
        <w:rPr>
          <w:rFonts w:ascii="Arial" w:hAnsi="Arial" w:cs="Arial"/>
          <w:sz w:val="22"/>
          <w:szCs w:val="22"/>
        </w:rPr>
        <w:t xml:space="preserve">une implantation.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Ensuite en cas d</w:t>
      </w:r>
      <w:r>
        <w:rPr>
          <w:rFonts w:ascii="Arial" w:hAnsi="Arial" w:cs="Arial"/>
          <w:sz w:val="22"/>
          <w:szCs w:val="22"/>
        </w:rPr>
        <w:t>’</w:t>
      </w:r>
      <w:r w:rsidRPr="00554E6A">
        <w:rPr>
          <w:rFonts w:ascii="Arial" w:hAnsi="Arial" w:cs="Arial"/>
          <w:sz w:val="22"/>
          <w:szCs w:val="22"/>
        </w:rPr>
        <w:t>accord, un c</w:t>
      </w:r>
      <w:r>
        <w:rPr>
          <w:rFonts w:ascii="Arial" w:hAnsi="Arial" w:cs="Arial"/>
          <w:sz w:val="22"/>
          <w:szCs w:val="22"/>
        </w:rPr>
        <w:t>ontact est pris avec les proprié</w:t>
      </w:r>
      <w:r w:rsidRPr="00554E6A">
        <w:rPr>
          <w:rFonts w:ascii="Arial" w:hAnsi="Arial" w:cs="Arial"/>
          <w:sz w:val="22"/>
          <w:szCs w:val="22"/>
        </w:rPr>
        <w:t>taires</w:t>
      </w:r>
      <w:r>
        <w:rPr>
          <w:rFonts w:ascii="Arial" w:hAnsi="Arial" w:cs="Arial"/>
          <w:sz w:val="22"/>
          <w:szCs w:val="22"/>
        </w:rPr>
        <w:t xml:space="preserve"> terriens </w:t>
      </w:r>
      <w:proofErr w:type="spellStart"/>
      <w:r>
        <w:rPr>
          <w:rFonts w:ascii="Arial" w:hAnsi="Arial" w:cs="Arial"/>
          <w:sz w:val="22"/>
          <w:szCs w:val="22"/>
        </w:rPr>
        <w:t>aupré</w:t>
      </w:r>
      <w:r w:rsidRPr="00554E6A">
        <w:rPr>
          <w:rFonts w:ascii="Arial" w:hAnsi="Arial" w:cs="Arial"/>
          <w:sz w:val="22"/>
          <w:szCs w:val="22"/>
        </w:rPr>
        <w:t>s</w:t>
      </w:r>
      <w:proofErr w:type="spellEnd"/>
      <w:r w:rsidRPr="00554E6A">
        <w:rPr>
          <w:rFonts w:ascii="Arial" w:hAnsi="Arial" w:cs="Arial"/>
          <w:sz w:val="22"/>
          <w:szCs w:val="22"/>
        </w:rPr>
        <w:t xml:space="preserve"> de qui il fait miroiter l</w:t>
      </w:r>
      <w:r>
        <w:rPr>
          <w:rFonts w:ascii="Arial" w:hAnsi="Arial" w:cs="Arial"/>
          <w:sz w:val="22"/>
          <w:szCs w:val="22"/>
        </w:rPr>
        <w:t>’</w:t>
      </w:r>
      <w:r w:rsidRPr="00554E6A">
        <w:rPr>
          <w:rFonts w:ascii="Arial" w:hAnsi="Arial" w:cs="Arial"/>
          <w:sz w:val="22"/>
          <w:szCs w:val="22"/>
        </w:rPr>
        <w:t>argent facile. « Mais oublie sagement de parler des autres habitants de la commune »</w:t>
      </w:r>
      <w:r w:rsidRPr="00554E6A">
        <w:rPr>
          <w:rFonts w:ascii="Arial" w:hAnsi="Arial" w:cs="Arial"/>
          <w:sz w:val="22"/>
          <w:szCs w:val="22"/>
        </w:rPr>
        <w:tab/>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Alors une question se pose si l’é</w:t>
      </w:r>
      <w:r w:rsidRPr="00554E6A">
        <w:rPr>
          <w:rFonts w:ascii="Arial" w:hAnsi="Arial" w:cs="Arial"/>
          <w:sz w:val="22"/>
          <w:szCs w:val="22"/>
        </w:rPr>
        <w:t xml:space="preserve">olien est si bon pour nous, pourquoi les promoteurs « </w:t>
      </w:r>
      <w:proofErr w:type="spellStart"/>
      <w:r w:rsidRPr="00554E6A">
        <w:rPr>
          <w:rFonts w:ascii="Arial" w:hAnsi="Arial" w:cs="Arial"/>
          <w:sz w:val="22"/>
          <w:szCs w:val="22"/>
        </w:rPr>
        <w:t>Nordex</w:t>
      </w:r>
      <w:proofErr w:type="spellEnd"/>
      <w:r w:rsidRPr="00554E6A">
        <w:rPr>
          <w:rFonts w:ascii="Arial" w:hAnsi="Arial" w:cs="Arial"/>
          <w:sz w:val="22"/>
          <w:szCs w:val="22"/>
        </w:rPr>
        <w:t xml:space="preserve"> » proposent t</w:t>
      </w:r>
      <w:r>
        <w:rPr>
          <w:rFonts w:ascii="Arial" w:hAnsi="Arial" w:cs="Arial"/>
          <w:sz w:val="22"/>
          <w:szCs w:val="22"/>
        </w:rPr>
        <w:t>’</w:t>
      </w:r>
      <w:r w:rsidRPr="00554E6A">
        <w:rPr>
          <w:rFonts w:ascii="Arial" w:hAnsi="Arial" w:cs="Arial"/>
          <w:sz w:val="22"/>
          <w:szCs w:val="22"/>
        </w:rPr>
        <w:t>ils des compensations par des travaux gratuits au sein de la commune, pour moi cela est une forme d</w:t>
      </w:r>
      <w:r>
        <w:rPr>
          <w:rFonts w:ascii="Arial" w:hAnsi="Arial" w:cs="Arial"/>
          <w:sz w:val="22"/>
          <w:szCs w:val="22"/>
        </w:rPr>
        <w:t>’</w:t>
      </w:r>
      <w:r w:rsidRPr="00554E6A">
        <w:rPr>
          <w:rFonts w:ascii="Arial" w:hAnsi="Arial" w:cs="Arial"/>
          <w:sz w:val="22"/>
          <w:szCs w:val="22"/>
        </w:rPr>
        <w:t>app</w:t>
      </w:r>
      <w:r>
        <w:rPr>
          <w:rFonts w:ascii="Arial" w:hAnsi="Arial" w:cs="Arial"/>
          <w:sz w:val="22"/>
          <w:szCs w:val="22"/>
        </w:rPr>
        <w:t>â</w:t>
      </w:r>
      <w:r w:rsidRPr="00554E6A">
        <w:rPr>
          <w:rFonts w:ascii="Arial" w:hAnsi="Arial" w:cs="Arial"/>
          <w:sz w:val="22"/>
          <w:szCs w:val="22"/>
        </w:rPr>
        <w:t>t, pour ne pas employer d</w:t>
      </w:r>
      <w:r>
        <w:rPr>
          <w:rFonts w:ascii="Arial" w:hAnsi="Arial" w:cs="Arial"/>
          <w:sz w:val="22"/>
          <w:szCs w:val="22"/>
        </w:rPr>
        <w:t>’</w:t>
      </w:r>
      <w:r w:rsidRPr="00554E6A">
        <w:rPr>
          <w:rFonts w:ascii="Arial" w:hAnsi="Arial" w:cs="Arial"/>
          <w:sz w:val="22"/>
          <w:szCs w:val="22"/>
        </w:rPr>
        <w:t xml:space="preserve">autres termes disgracieux. </w:t>
      </w: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Nos é</w:t>
      </w:r>
      <w:r w:rsidRPr="00554E6A">
        <w:rPr>
          <w:rFonts w:ascii="Arial" w:hAnsi="Arial" w:cs="Arial"/>
          <w:sz w:val="22"/>
          <w:szCs w:val="22"/>
        </w:rPr>
        <w:t>lus seraient t</w:t>
      </w:r>
      <w:r>
        <w:rPr>
          <w:rFonts w:ascii="Arial" w:hAnsi="Arial" w:cs="Arial"/>
          <w:sz w:val="22"/>
          <w:szCs w:val="22"/>
        </w:rPr>
        <w:t>’ils incapables de prendre une décision par eux mê</w:t>
      </w:r>
      <w:r w:rsidRPr="00554E6A">
        <w:rPr>
          <w:rFonts w:ascii="Arial" w:hAnsi="Arial" w:cs="Arial"/>
          <w:sz w:val="22"/>
          <w:szCs w:val="22"/>
        </w:rPr>
        <w:t>me sans avoir une carotte.    Tous les acteurs gagnent, sauf le consommateur fran</w:t>
      </w:r>
      <w:r>
        <w:rPr>
          <w:rFonts w:ascii="Arial" w:hAnsi="Arial" w:cs="Arial"/>
          <w:sz w:val="22"/>
          <w:szCs w:val="22"/>
        </w:rPr>
        <w:t>çais. Le développement de l’é</w:t>
      </w:r>
      <w:r w:rsidRPr="00554E6A">
        <w:rPr>
          <w:rFonts w:ascii="Arial" w:hAnsi="Arial" w:cs="Arial"/>
          <w:sz w:val="22"/>
          <w:szCs w:val="22"/>
        </w:rPr>
        <w:t>olien industriel est d</w:t>
      </w:r>
      <w:r>
        <w:rPr>
          <w:rFonts w:ascii="Arial" w:hAnsi="Arial" w:cs="Arial"/>
          <w:sz w:val="22"/>
          <w:szCs w:val="22"/>
        </w:rPr>
        <w:t>’</w:t>
      </w:r>
      <w:r w:rsidRPr="00554E6A">
        <w:rPr>
          <w:rFonts w:ascii="Arial" w:hAnsi="Arial" w:cs="Arial"/>
          <w:sz w:val="22"/>
          <w:szCs w:val="22"/>
        </w:rPr>
        <w:t>abord une affaire de gros sous : la principale motivation n</w:t>
      </w:r>
      <w:r>
        <w:rPr>
          <w:rFonts w:ascii="Arial" w:hAnsi="Arial" w:cs="Arial"/>
          <w:sz w:val="22"/>
          <w:szCs w:val="22"/>
        </w:rPr>
        <w:t>’</w:t>
      </w:r>
      <w:r w:rsidRPr="00554E6A">
        <w:rPr>
          <w:rFonts w:ascii="Arial" w:hAnsi="Arial" w:cs="Arial"/>
          <w:sz w:val="22"/>
          <w:szCs w:val="22"/>
        </w:rPr>
        <w:t xml:space="preserve">est pas de produire des kW/heure mais des euros dans un cadre sans risque puisque garanti par </w:t>
      </w:r>
      <w:proofErr w:type="spellStart"/>
      <w:r w:rsidRPr="00554E6A">
        <w:rPr>
          <w:rFonts w:ascii="Arial" w:hAnsi="Arial" w:cs="Arial"/>
          <w:sz w:val="22"/>
          <w:szCs w:val="22"/>
        </w:rPr>
        <w:t>lEtat</w:t>
      </w:r>
      <w:proofErr w:type="spellEnd"/>
      <w:r w:rsidRPr="00554E6A">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Je ne veux</w:t>
      </w:r>
      <w:r>
        <w:rPr>
          <w:rFonts w:ascii="Arial" w:hAnsi="Arial" w:cs="Arial"/>
          <w:sz w:val="22"/>
          <w:szCs w:val="22"/>
        </w:rPr>
        <w:t xml:space="preserve"> pas mener une guerre idéologique contre les aérogéné</w:t>
      </w:r>
      <w:r w:rsidRPr="00554E6A">
        <w:rPr>
          <w:rFonts w:ascii="Arial" w:hAnsi="Arial" w:cs="Arial"/>
          <w:sz w:val="22"/>
          <w:szCs w:val="22"/>
        </w:rPr>
        <w:t>rateurs industr</w:t>
      </w:r>
      <w:r>
        <w:rPr>
          <w:rFonts w:ascii="Arial" w:hAnsi="Arial" w:cs="Arial"/>
          <w:sz w:val="22"/>
          <w:szCs w:val="22"/>
        </w:rPr>
        <w:t>iels et je ne suis pas un anti-é</w:t>
      </w:r>
      <w:r w:rsidRPr="00554E6A">
        <w:rPr>
          <w:rFonts w:ascii="Arial" w:hAnsi="Arial" w:cs="Arial"/>
          <w:sz w:val="22"/>
          <w:szCs w:val="22"/>
        </w:rPr>
        <w:t>olien farouche et aveugle,  mais d</w:t>
      </w:r>
      <w:r>
        <w:rPr>
          <w:rFonts w:ascii="Arial" w:hAnsi="Arial" w:cs="Arial"/>
          <w:sz w:val="22"/>
          <w:szCs w:val="22"/>
        </w:rPr>
        <w:t>’</w:t>
      </w:r>
      <w:r w:rsidRPr="00554E6A">
        <w:rPr>
          <w:rFonts w:ascii="Arial" w:hAnsi="Arial" w:cs="Arial"/>
          <w:sz w:val="22"/>
          <w:szCs w:val="22"/>
        </w:rPr>
        <w:t>exiger que l</w:t>
      </w:r>
      <w:r>
        <w:rPr>
          <w:rFonts w:ascii="Arial" w:hAnsi="Arial" w:cs="Arial"/>
          <w:sz w:val="22"/>
          <w:szCs w:val="22"/>
        </w:rPr>
        <w:t>’</w:t>
      </w:r>
      <w:r w:rsidRPr="00554E6A">
        <w:rPr>
          <w:rFonts w:ascii="Arial" w:hAnsi="Arial" w:cs="Arial"/>
          <w:sz w:val="22"/>
          <w:szCs w:val="22"/>
        </w:rPr>
        <w:t>E</w:t>
      </w:r>
      <w:r>
        <w:rPr>
          <w:rFonts w:ascii="Arial" w:hAnsi="Arial" w:cs="Arial"/>
          <w:sz w:val="22"/>
          <w:szCs w:val="22"/>
        </w:rPr>
        <w:t>tat reprennent la main sur le développement de l’é</w:t>
      </w:r>
      <w:r w:rsidRPr="00554E6A">
        <w:rPr>
          <w:rFonts w:ascii="Arial" w:hAnsi="Arial" w:cs="Arial"/>
          <w:sz w:val="22"/>
          <w:szCs w:val="22"/>
        </w:rPr>
        <w:t>olien en localisant les zones d</w:t>
      </w:r>
      <w:r>
        <w:rPr>
          <w:rFonts w:ascii="Arial" w:hAnsi="Arial" w:cs="Arial"/>
          <w:sz w:val="22"/>
          <w:szCs w:val="22"/>
        </w:rPr>
        <w:t>’implantation et en pré</w:t>
      </w:r>
      <w:r w:rsidRPr="00554E6A">
        <w:rPr>
          <w:rFonts w:ascii="Arial" w:hAnsi="Arial" w:cs="Arial"/>
          <w:sz w:val="22"/>
          <w:szCs w:val="22"/>
        </w:rPr>
        <w:t xml:space="preserve">cisant </w:t>
      </w:r>
      <w:r>
        <w:rPr>
          <w:rFonts w:ascii="Arial" w:hAnsi="Arial" w:cs="Arial"/>
          <w:sz w:val="22"/>
          <w:szCs w:val="22"/>
        </w:rPr>
        <w:t>des modalités qui pré</w:t>
      </w:r>
      <w:r w:rsidRPr="00554E6A">
        <w:rPr>
          <w:rFonts w:ascii="Arial" w:hAnsi="Arial" w:cs="Arial"/>
          <w:sz w:val="22"/>
          <w:szCs w:val="22"/>
        </w:rPr>
        <w:t xml:space="preserve">servent les </w:t>
      </w:r>
      <w:r>
        <w:rPr>
          <w:rFonts w:ascii="Arial" w:hAnsi="Arial" w:cs="Arial"/>
          <w:sz w:val="22"/>
          <w:szCs w:val="22"/>
        </w:rPr>
        <w:t>paysages, la population et la dé</w:t>
      </w:r>
      <w:r w:rsidRPr="00554E6A">
        <w:rPr>
          <w:rFonts w:ascii="Arial" w:hAnsi="Arial" w:cs="Arial"/>
          <w:sz w:val="22"/>
          <w:szCs w:val="22"/>
        </w:rPr>
        <w:t xml:space="preserve">mocratie.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lastRenderedPageBreak/>
        <w:t>Une transition énergé</w:t>
      </w:r>
      <w:r w:rsidRPr="00554E6A">
        <w:rPr>
          <w:rFonts w:ascii="Arial" w:hAnsi="Arial" w:cs="Arial"/>
          <w:sz w:val="22"/>
          <w:szCs w:val="22"/>
        </w:rPr>
        <w:t>tique intelligente suppose le courage de fi</w:t>
      </w:r>
      <w:r>
        <w:rPr>
          <w:rFonts w:ascii="Arial" w:hAnsi="Arial" w:cs="Arial"/>
          <w:sz w:val="22"/>
          <w:szCs w:val="22"/>
        </w:rPr>
        <w:t>xer comme objectif central la réduction de la consommation d’é</w:t>
      </w:r>
      <w:r w:rsidRPr="00554E6A">
        <w:rPr>
          <w:rFonts w:ascii="Arial" w:hAnsi="Arial" w:cs="Arial"/>
          <w:sz w:val="22"/>
          <w:szCs w:val="22"/>
        </w:rPr>
        <w:t>nergie, quelle qu</w:t>
      </w:r>
      <w:r>
        <w:rPr>
          <w:rFonts w:ascii="Arial" w:hAnsi="Arial" w:cs="Arial"/>
          <w:sz w:val="22"/>
          <w:szCs w:val="22"/>
        </w:rPr>
        <w:t>’en soit la source, et de dé</w:t>
      </w:r>
      <w:r w:rsidRPr="00554E6A">
        <w:rPr>
          <w:rFonts w:ascii="Arial" w:hAnsi="Arial" w:cs="Arial"/>
          <w:sz w:val="22"/>
          <w:szCs w:val="22"/>
        </w:rPr>
        <w:t>finir une s</w:t>
      </w:r>
      <w:r>
        <w:rPr>
          <w:rFonts w:ascii="Arial" w:hAnsi="Arial" w:cs="Arial"/>
          <w:sz w:val="22"/>
          <w:szCs w:val="22"/>
        </w:rPr>
        <w:t>traté</w:t>
      </w:r>
      <w:r w:rsidRPr="00554E6A">
        <w:rPr>
          <w:rFonts w:ascii="Arial" w:hAnsi="Arial" w:cs="Arial"/>
          <w:sz w:val="22"/>
          <w:szCs w:val="22"/>
        </w:rPr>
        <w:t>gie au service de cet obj</w:t>
      </w:r>
      <w:r>
        <w:rPr>
          <w:rFonts w:ascii="Arial" w:hAnsi="Arial" w:cs="Arial"/>
          <w:sz w:val="22"/>
          <w:szCs w:val="22"/>
        </w:rPr>
        <w:t>ectif : par une limitation des é</w:t>
      </w:r>
      <w:r w:rsidRPr="00554E6A">
        <w:rPr>
          <w:rFonts w:ascii="Arial" w:hAnsi="Arial" w:cs="Arial"/>
          <w:sz w:val="22"/>
          <w:szCs w:val="22"/>
        </w:rPr>
        <w:t>clairages nocturnes,  isolation des b</w:t>
      </w:r>
      <w:r>
        <w:rPr>
          <w:rFonts w:ascii="Arial" w:hAnsi="Arial" w:cs="Arial"/>
          <w:sz w:val="22"/>
          <w:szCs w:val="22"/>
        </w:rPr>
        <w:t>â</w:t>
      </w:r>
      <w:r w:rsidRPr="00554E6A">
        <w:rPr>
          <w:rFonts w:ascii="Arial" w:hAnsi="Arial" w:cs="Arial"/>
          <w:sz w:val="22"/>
          <w:szCs w:val="22"/>
        </w:rPr>
        <w:t>timents, interdiction de construire des b</w:t>
      </w:r>
      <w:r>
        <w:rPr>
          <w:rFonts w:ascii="Arial" w:hAnsi="Arial" w:cs="Arial"/>
          <w:sz w:val="22"/>
          <w:szCs w:val="22"/>
        </w:rPr>
        <w:t>âtiments  commerciaux énergivores, les lumières allumé</w:t>
      </w:r>
      <w:r w:rsidRPr="00554E6A">
        <w:rPr>
          <w:rFonts w:ascii="Arial" w:hAnsi="Arial" w:cs="Arial"/>
          <w:sz w:val="22"/>
          <w:szCs w:val="22"/>
        </w:rPr>
        <w:t xml:space="preserve">es toute la nuit. . </w:t>
      </w: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A chaque région, un mix énergé</w:t>
      </w:r>
      <w:r w:rsidRPr="00554E6A">
        <w:rPr>
          <w:rFonts w:ascii="Arial" w:hAnsi="Arial" w:cs="Arial"/>
          <w:sz w:val="22"/>
          <w:szCs w:val="22"/>
        </w:rPr>
        <w:t xml:space="preserve">tique conforme </w:t>
      </w:r>
      <w:r>
        <w:rPr>
          <w:rFonts w:ascii="Arial" w:hAnsi="Arial" w:cs="Arial"/>
          <w:sz w:val="22"/>
          <w:szCs w:val="22"/>
        </w:rPr>
        <w:t xml:space="preserve">à son environnement. </w:t>
      </w:r>
      <w:r w:rsidRPr="00614C22">
        <w:rPr>
          <w:rFonts w:ascii="Arial" w:hAnsi="Arial" w:cs="Arial"/>
          <w:b/>
          <w:sz w:val="22"/>
          <w:szCs w:val="22"/>
        </w:rPr>
        <w:t>Les aérogénérateurs n’ont pas leur place dans les espaces naturels, les montagnes et les forêts, ni dans le champ de visibilité de nos Communes, 170 m de haut c’est visible de partout, je n’ai pas réagis pour la ligne d’éoliennes qui est implantée de l’autre côté de la RN car la distance fait quelle est supportable depuis le village ; Mais celles objets de l’enquête sont bien trop prés de par leur hauteur, elles seront largement visibles du centre village</w:t>
      </w:r>
      <w:r w:rsidRPr="00554E6A">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Certaines personnes, croient toujours que l</w:t>
      </w:r>
      <w:r>
        <w:rPr>
          <w:rFonts w:ascii="Arial" w:hAnsi="Arial" w:cs="Arial"/>
          <w:sz w:val="22"/>
          <w:szCs w:val="22"/>
        </w:rPr>
        <w:t>e foisonnement é</w:t>
      </w:r>
      <w:r w:rsidRPr="00554E6A">
        <w:rPr>
          <w:rFonts w:ascii="Arial" w:hAnsi="Arial" w:cs="Arial"/>
          <w:sz w:val="22"/>
          <w:szCs w:val="22"/>
        </w:rPr>
        <w:t>olien en France et en Europe, permettra d</w:t>
      </w:r>
      <w:r>
        <w:rPr>
          <w:rFonts w:ascii="Arial" w:hAnsi="Arial" w:cs="Arial"/>
          <w:sz w:val="22"/>
          <w:szCs w:val="22"/>
        </w:rPr>
        <w:t>’alimenter  le pays en électricité</w:t>
      </w:r>
      <w:r w:rsidRPr="00554E6A">
        <w:rPr>
          <w:rFonts w:ascii="Arial" w:hAnsi="Arial" w:cs="Arial"/>
          <w:sz w:val="22"/>
          <w:szCs w:val="22"/>
        </w:rPr>
        <w:t xml:space="preserve"> </w:t>
      </w:r>
      <w:r>
        <w:rPr>
          <w:rFonts w:ascii="Arial" w:hAnsi="Arial" w:cs="Arial"/>
          <w:sz w:val="22"/>
          <w:szCs w:val="22"/>
        </w:rPr>
        <w:t xml:space="preserve"> tout moment. Ces arguments relè</w:t>
      </w:r>
      <w:r w:rsidRPr="00554E6A">
        <w:rPr>
          <w:rFonts w:ascii="Arial" w:hAnsi="Arial" w:cs="Arial"/>
          <w:sz w:val="22"/>
          <w:szCs w:val="22"/>
        </w:rPr>
        <w:t xml:space="preserve">vent </w:t>
      </w:r>
      <w:r>
        <w:rPr>
          <w:rFonts w:ascii="Arial" w:hAnsi="Arial" w:cs="Arial"/>
          <w:sz w:val="22"/>
          <w:szCs w:val="22"/>
        </w:rPr>
        <w:t>d’</w:t>
      </w:r>
      <w:r w:rsidRPr="00554E6A">
        <w:rPr>
          <w:rFonts w:ascii="Arial" w:hAnsi="Arial" w:cs="Arial"/>
          <w:sz w:val="22"/>
          <w:szCs w:val="22"/>
        </w:rPr>
        <w:t>une illusion soig</w:t>
      </w:r>
      <w:r>
        <w:rPr>
          <w:rFonts w:ascii="Arial" w:hAnsi="Arial" w:cs="Arial"/>
          <w:sz w:val="22"/>
          <w:szCs w:val="22"/>
        </w:rPr>
        <w:t>neusement entretenue par des idé</w:t>
      </w:r>
      <w:r w:rsidRPr="00554E6A">
        <w:rPr>
          <w:rFonts w:ascii="Arial" w:hAnsi="Arial" w:cs="Arial"/>
          <w:sz w:val="22"/>
          <w:szCs w:val="22"/>
        </w:rPr>
        <w:t>ologues q</w:t>
      </w:r>
      <w:r>
        <w:rPr>
          <w:rFonts w:ascii="Arial" w:hAnsi="Arial" w:cs="Arial"/>
          <w:sz w:val="22"/>
          <w:szCs w:val="22"/>
        </w:rPr>
        <w:t>ui refusent de voir la simple réalité</w:t>
      </w:r>
      <w:r w:rsidRPr="00554E6A">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Lun des arguments important co</w:t>
      </w:r>
      <w:r>
        <w:rPr>
          <w:rFonts w:ascii="Arial" w:hAnsi="Arial" w:cs="Arial"/>
          <w:sz w:val="22"/>
          <w:szCs w:val="22"/>
        </w:rPr>
        <w:t>ntre les é</w:t>
      </w:r>
      <w:r w:rsidRPr="00554E6A">
        <w:rPr>
          <w:rFonts w:ascii="Arial" w:hAnsi="Arial" w:cs="Arial"/>
          <w:sz w:val="22"/>
          <w:szCs w:val="22"/>
        </w:rPr>
        <w:t xml:space="preserve">oliennes est leur intermittence : pas </w:t>
      </w:r>
      <w:r>
        <w:rPr>
          <w:rFonts w:ascii="Arial" w:hAnsi="Arial" w:cs="Arial"/>
          <w:sz w:val="22"/>
          <w:szCs w:val="22"/>
        </w:rPr>
        <w:t>de vent, ou trop de vent, pas d’électricité</w:t>
      </w:r>
      <w:r w:rsidRPr="00554E6A">
        <w:rPr>
          <w:rFonts w:ascii="Arial" w:hAnsi="Arial" w:cs="Arial"/>
          <w:sz w:val="22"/>
          <w:szCs w:val="22"/>
        </w:rPr>
        <w:t xml:space="preserve"> sauf que les besoin</w:t>
      </w:r>
      <w:r>
        <w:rPr>
          <w:rFonts w:ascii="Arial" w:hAnsi="Arial" w:cs="Arial"/>
          <w:sz w:val="22"/>
          <w:szCs w:val="22"/>
        </w:rPr>
        <w:t>s, eux, ne connaissent pas de ré</w:t>
      </w:r>
      <w:r w:rsidRPr="00554E6A">
        <w:rPr>
          <w:rFonts w:ascii="Arial" w:hAnsi="Arial" w:cs="Arial"/>
          <w:sz w:val="22"/>
          <w:szCs w:val="22"/>
        </w:rPr>
        <w:t xml:space="preserve">pit et donc il faut des </w:t>
      </w:r>
      <w:proofErr w:type="gramStart"/>
      <w:r w:rsidRPr="00554E6A">
        <w:rPr>
          <w:rFonts w:ascii="Arial" w:hAnsi="Arial" w:cs="Arial"/>
          <w:sz w:val="22"/>
          <w:szCs w:val="22"/>
        </w:rPr>
        <w:t>centrales  fuel</w:t>
      </w:r>
      <w:proofErr w:type="gramEnd"/>
      <w:r w:rsidRPr="00554E6A">
        <w:rPr>
          <w:rFonts w:ascii="Arial" w:hAnsi="Arial" w:cs="Arial"/>
          <w:sz w:val="22"/>
          <w:szCs w:val="22"/>
        </w:rPr>
        <w:t xml:space="preserve">, charbon, gaz ou uranium pour assurer </w:t>
      </w:r>
      <w:r>
        <w:rPr>
          <w:rFonts w:ascii="Arial" w:hAnsi="Arial" w:cs="Arial"/>
          <w:sz w:val="22"/>
          <w:szCs w:val="22"/>
        </w:rPr>
        <w:t>l’alimentation continue du ré</w:t>
      </w:r>
      <w:r w:rsidRPr="00554E6A">
        <w:rPr>
          <w:rFonts w:ascii="Arial" w:hAnsi="Arial" w:cs="Arial"/>
          <w:sz w:val="22"/>
          <w:szCs w:val="22"/>
        </w:rPr>
        <w:t>seau ! P</w:t>
      </w:r>
      <w:r>
        <w:rPr>
          <w:rFonts w:ascii="Arial" w:hAnsi="Arial" w:cs="Arial"/>
          <w:sz w:val="22"/>
          <w:szCs w:val="22"/>
        </w:rPr>
        <w:t>our ré</w:t>
      </w:r>
      <w:r w:rsidRPr="00554E6A">
        <w:rPr>
          <w:rFonts w:ascii="Arial" w:hAnsi="Arial" w:cs="Arial"/>
          <w:sz w:val="22"/>
          <w:szCs w:val="22"/>
        </w:rPr>
        <w:t xml:space="preserve">pondre </w:t>
      </w:r>
      <w:r>
        <w:rPr>
          <w:rFonts w:ascii="Arial" w:hAnsi="Arial" w:cs="Arial"/>
          <w:sz w:val="22"/>
          <w:szCs w:val="22"/>
        </w:rPr>
        <w:t>à cette objection sérieuse les pro-éoliennes ont une ré</w:t>
      </w:r>
      <w:r w:rsidRPr="00554E6A">
        <w:rPr>
          <w:rFonts w:ascii="Arial" w:hAnsi="Arial" w:cs="Arial"/>
          <w:sz w:val="22"/>
          <w:szCs w:val="22"/>
        </w:rPr>
        <w:t>ponse : le foisonnement comme l</w:t>
      </w:r>
      <w:r>
        <w:rPr>
          <w:rFonts w:ascii="Arial" w:hAnsi="Arial" w:cs="Arial"/>
          <w:sz w:val="22"/>
          <w:szCs w:val="22"/>
        </w:rPr>
        <w:t>’idée selon laquelle «la contribution é</w:t>
      </w:r>
      <w:r w:rsidRPr="00554E6A">
        <w:rPr>
          <w:rFonts w:ascii="Arial" w:hAnsi="Arial" w:cs="Arial"/>
          <w:sz w:val="22"/>
          <w:szCs w:val="22"/>
        </w:rPr>
        <w:t>olienne d</w:t>
      </w:r>
      <w:r>
        <w:rPr>
          <w:rFonts w:ascii="Arial" w:hAnsi="Arial" w:cs="Arial"/>
          <w:sz w:val="22"/>
          <w:szCs w:val="22"/>
        </w:rPr>
        <w:t>’une région donnée se trouverait le plus souvent compensé</w:t>
      </w:r>
      <w:r w:rsidRPr="00554E6A">
        <w:rPr>
          <w:rFonts w:ascii="Arial" w:hAnsi="Arial" w:cs="Arial"/>
          <w:sz w:val="22"/>
          <w:szCs w:val="22"/>
        </w:rPr>
        <w:t>e par celle d</w:t>
      </w:r>
      <w:r>
        <w:rPr>
          <w:rFonts w:ascii="Arial" w:hAnsi="Arial" w:cs="Arial"/>
          <w:sz w:val="22"/>
          <w:szCs w:val="22"/>
        </w:rPr>
        <w:t>’une autre ré</w:t>
      </w:r>
      <w:r w:rsidRPr="00554E6A">
        <w:rPr>
          <w:rFonts w:ascii="Arial" w:hAnsi="Arial" w:cs="Arial"/>
          <w:sz w:val="22"/>
          <w:szCs w:val="22"/>
        </w:rPr>
        <w:t xml:space="preserve">gion...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Malheureusement cet</w:t>
      </w:r>
      <w:r>
        <w:rPr>
          <w:rFonts w:ascii="Arial" w:hAnsi="Arial" w:cs="Arial"/>
          <w:sz w:val="22"/>
          <w:szCs w:val="22"/>
        </w:rPr>
        <w:t>te thé</w:t>
      </w:r>
      <w:r w:rsidRPr="00554E6A">
        <w:rPr>
          <w:rFonts w:ascii="Arial" w:hAnsi="Arial" w:cs="Arial"/>
          <w:sz w:val="22"/>
          <w:szCs w:val="22"/>
        </w:rPr>
        <w:t>orie est fau</w:t>
      </w:r>
      <w:r>
        <w:rPr>
          <w:rFonts w:ascii="Arial" w:hAnsi="Arial" w:cs="Arial"/>
          <w:sz w:val="22"/>
          <w:szCs w:val="22"/>
        </w:rPr>
        <w:t>sse, le foisonnement est une erreur. Pour résumer cette thé</w:t>
      </w:r>
      <w:r w:rsidRPr="00554E6A">
        <w:rPr>
          <w:rFonts w:ascii="Arial" w:hAnsi="Arial" w:cs="Arial"/>
          <w:sz w:val="22"/>
          <w:szCs w:val="22"/>
        </w:rPr>
        <w:t>orie, il y</w:t>
      </w:r>
      <w:r>
        <w:rPr>
          <w:rFonts w:ascii="Arial" w:hAnsi="Arial" w:cs="Arial"/>
          <w:sz w:val="22"/>
          <w:szCs w:val="22"/>
        </w:rPr>
        <w:t xml:space="preserve"> </w:t>
      </w:r>
      <w:r w:rsidRPr="00554E6A">
        <w:rPr>
          <w:rFonts w:ascii="Arial" w:hAnsi="Arial" w:cs="Arial"/>
          <w:sz w:val="22"/>
          <w:szCs w:val="22"/>
        </w:rPr>
        <w:t>aurait tou</w:t>
      </w:r>
      <w:r>
        <w:rPr>
          <w:rFonts w:ascii="Arial" w:hAnsi="Arial" w:cs="Arial"/>
          <w:sz w:val="22"/>
          <w:szCs w:val="22"/>
        </w:rPr>
        <w:t>jours du vent quelque part, compensant les zones ou il en est momentané</w:t>
      </w:r>
      <w:r w:rsidRPr="00554E6A">
        <w:rPr>
          <w:rFonts w:ascii="Arial" w:hAnsi="Arial" w:cs="Arial"/>
          <w:sz w:val="22"/>
          <w:szCs w:val="22"/>
        </w:rPr>
        <w:t xml:space="preserve">ment absent.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C</w:t>
      </w:r>
      <w:r>
        <w:rPr>
          <w:rFonts w:ascii="Arial" w:hAnsi="Arial" w:cs="Arial"/>
          <w:sz w:val="22"/>
          <w:szCs w:val="22"/>
        </w:rPr>
        <w:t>’est non seulement faux mais, même si c’é</w:t>
      </w:r>
      <w:r w:rsidRPr="00554E6A">
        <w:rPr>
          <w:rFonts w:ascii="Arial" w:hAnsi="Arial" w:cs="Arial"/>
          <w:sz w:val="22"/>
          <w:szCs w:val="22"/>
        </w:rPr>
        <w:t xml:space="preserve">tait le cas, </w:t>
      </w:r>
      <w:r>
        <w:rPr>
          <w:rFonts w:ascii="Arial" w:hAnsi="Arial" w:cs="Arial"/>
          <w:sz w:val="22"/>
          <w:szCs w:val="22"/>
        </w:rPr>
        <w:t>l’absence de capacité</w:t>
      </w:r>
      <w:r w:rsidRPr="00554E6A">
        <w:rPr>
          <w:rFonts w:ascii="Arial" w:hAnsi="Arial" w:cs="Arial"/>
          <w:sz w:val="22"/>
          <w:szCs w:val="22"/>
        </w:rPr>
        <w:t xml:space="preserve"> de stockage viable </w:t>
      </w:r>
      <w:r>
        <w:rPr>
          <w:rFonts w:ascii="Arial" w:hAnsi="Arial" w:cs="Arial"/>
          <w:sz w:val="22"/>
          <w:szCs w:val="22"/>
        </w:rPr>
        <w:t>à l’é</w:t>
      </w:r>
      <w:r w:rsidRPr="00554E6A">
        <w:rPr>
          <w:rFonts w:ascii="Arial" w:hAnsi="Arial" w:cs="Arial"/>
          <w:sz w:val="22"/>
          <w:szCs w:val="22"/>
        </w:rPr>
        <w:t>chelle d</w:t>
      </w:r>
      <w:r>
        <w:rPr>
          <w:rFonts w:ascii="Arial" w:hAnsi="Arial" w:cs="Arial"/>
          <w:sz w:val="22"/>
          <w:szCs w:val="22"/>
        </w:rPr>
        <w:t>’un pays interdirait tout de même le déploiement massif d’énergies renouvelables fondées sur cette idé</w:t>
      </w:r>
      <w:r w:rsidRPr="00554E6A">
        <w:rPr>
          <w:rFonts w:ascii="Arial" w:hAnsi="Arial" w:cs="Arial"/>
          <w:sz w:val="22"/>
          <w:szCs w:val="22"/>
        </w:rPr>
        <w:t xml:space="preserve">e.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Chez nous, le réseau électrique alimenté par les é</w:t>
      </w:r>
      <w:r w:rsidRPr="00554E6A">
        <w:rPr>
          <w:rFonts w:ascii="Arial" w:hAnsi="Arial" w:cs="Arial"/>
          <w:sz w:val="22"/>
          <w:szCs w:val="22"/>
        </w:rPr>
        <w:t>nergies renouvelables conna</w:t>
      </w:r>
      <w:r>
        <w:rPr>
          <w:rFonts w:ascii="Arial" w:hAnsi="Arial" w:cs="Arial"/>
          <w:sz w:val="22"/>
          <w:szCs w:val="22"/>
        </w:rPr>
        <w:t>it en effet des disparité</w:t>
      </w:r>
      <w:r w:rsidRPr="00554E6A">
        <w:rPr>
          <w:rFonts w:ascii="Arial" w:hAnsi="Arial" w:cs="Arial"/>
          <w:sz w:val="22"/>
          <w:szCs w:val="22"/>
        </w:rPr>
        <w:t xml:space="preserve">s.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La puissance minimal</w:t>
      </w:r>
      <w:r>
        <w:rPr>
          <w:rFonts w:ascii="Arial" w:hAnsi="Arial" w:cs="Arial"/>
          <w:sz w:val="22"/>
          <w:szCs w:val="22"/>
        </w:rPr>
        <w:t>e injectée sur le réseau descend parfois trè</w:t>
      </w:r>
      <w:r w:rsidRPr="00554E6A">
        <w:rPr>
          <w:rFonts w:ascii="Arial" w:hAnsi="Arial" w:cs="Arial"/>
          <w:sz w:val="22"/>
          <w:szCs w:val="22"/>
        </w:rPr>
        <w:t>s</w:t>
      </w:r>
      <w:r>
        <w:rPr>
          <w:rFonts w:ascii="Arial" w:hAnsi="Arial" w:cs="Arial"/>
          <w:sz w:val="22"/>
          <w:szCs w:val="22"/>
        </w:rPr>
        <w:t xml:space="preserve"> bas et ce souvent sur des pé</w:t>
      </w:r>
      <w:r w:rsidRPr="00554E6A">
        <w:rPr>
          <w:rFonts w:ascii="Arial" w:hAnsi="Arial" w:cs="Arial"/>
          <w:sz w:val="22"/>
          <w:szCs w:val="22"/>
        </w:rPr>
        <w:t xml:space="preserve">riodes de quelques heures  quelques jours. </w:t>
      </w: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Les pénuries apparaissent lors d’é</w:t>
      </w:r>
      <w:r w:rsidRPr="00554E6A">
        <w:rPr>
          <w:rFonts w:ascii="Arial" w:hAnsi="Arial" w:cs="Arial"/>
          <w:sz w:val="22"/>
          <w:szCs w:val="22"/>
        </w:rPr>
        <w:t>pisodes de grands froids, ou de can</w:t>
      </w:r>
      <w:r>
        <w:rPr>
          <w:rFonts w:ascii="Arial" w:hAnsi="Arial" w:cs="Arial"/>
          <w:sz w:val="22"/>
          <w:szCs w:val="22"/>
        </w:rPr>
        <w:t>icules, lorsque les besoins en é</w:t>
      </w:r>
      <w:r w:rsidRPr="00554E6A">
        <w:rPr>
          <w:rFonts w:ascii="Arial" w:hAnsi="Arial" w:cs="Arial"/>
          <w:sz w:val="22"/>
          <w:szCs w:val="22"/>
        </w:rPr>
        <w:t>nergie sont les plus importants. La pro</w:t>
      </w:r>
      <w:r>
        <w:rPr>
          <w:rFonts w:ascii="Arial" w:hAnsi="Arial" w:cs="Arial"/>
          <w:sz w:val="22"/>
          <w:szCs w:val="22"/>
        </w:rPr>
        <w:t>ductivité moyenne, aussi appelé</w:t>
      </w:r>
      <w:r w:rsidRPr="00554E6A">
        <w:rPr>
          <w:rFonts w:ascii="Arial" w:hAnsi="Arial" w:cs="Arial"/>
          <w:sz w:val="22"/>
          <w:szCs w:val="22"/>
        </w:rPr>
        <w:t xml:space="preserve">e facteur de charge, est de ce fait basse. </w:t>
      </w: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 xml:space="preserve"> Certes, les réseaux électriques européens sont interconnecté</w:t>
      </w:r>
      <w:r w:rsidRPr="00554E6A">
        <w:rPr>
          <w:rFonts w:ascii="Arial" w:hAnsi="Arial" w:cs="Arial"/>
          <w:sz w:val="22"/>
          <w:szCs w:val="22"/>
        </w:rPr>
        <w:t>s pour satisfaire aux besoins des populations, un maillage permettant d</w:t>
      </w:r>
      <w:r>
        <w:rPr>
          <w:rFonts w:ascii="Arial" w:hAnsi="Arial" w:cs="Arial"/>
          <w:sz w:val="22"/>
          <w:szCs w:val="22"/>
        </w:rPr>
        <w:t>’</w:t>
      </w:r>
      <w:r w:rsidRPr="00554E6A">
        <w:rPr>
          <w:rFonts w:ascii="Arial" w:hAnsi="Arial" w:cs="Arial"/>
          <w:sz w:val="22"/>
          <w:szCs w:val="22"/>
        </w:rPr>
        <w:t>aller chercher les productions d</w:t>
      </w:r>
      <w:r>
        <w:rPr>
          <w:rFonts w:ascii="Arial" w:hAnsi="Arial" w:cs="Arial"/>
          <w:sz w:val="22"/>
          <w:szCs w:val="22"/>
        </w:rPr>
        <w:t>’électricité</w:t>
      </w:r>
      <w:r w:rsidRPr="00554E6A">
        <w:rPr>
          <w:rFonts w:ascii="Arial" w:hAnsi="Arial" w:cs="Arial"/>
          <w:sz w:val="22"/>
          <w:szCs w:val="22"/>
        </w:rPr>
        <w:t xml:space="preserve"> l</w:t>
      </w:r>
      <w:r>
        <w:rPr>
          <w:rFonts w:ascii="Arial" w:hAnsi="Arial" w:cs="Arial"/>
          <w:sz w:val="22"/>
          <w:szCs w:val="22"/>
        </w:rPr>
        <w:t>a ou</w:t>
      </w:r>
      <w:r w:rsidRPr="00554E6A">
        <w:rPr>
          <w:rFonts w:ascii="Arial" w:hAnsi="Arial" w:cs="Arial"/>
          <w:sz w:val="22"/>
          <w:szCs w:val="22"/>
        </w:rPr>
        <w:t xml:space="preserve"> elles sont disponibles, en fonction de l</w:t>
      </w:r>
      <w:r>
        <w:rPr>
          <w:rFonts w:ascii="Arial" w:hAnsi="Arial" w:cs="Arial"/>
          <w:sz w:val="22"/>
          <w:szCs w:val="22"/>
        </w:rPr>
        <w:t>’</w:t>
      </w:r>
      <w:r w:rsidRPr="00554E6A">
        <w:rPr>
          <w:rFonts w:ascii="Arial" w:hAnsi="Arial" w:cs="Arial"/>
          <w:sz w:val="22"/>
          <w:szCs w:val="22"/>
        </w:rPr>
        <w:t>os</w:t>
      </w:r>
      <w:r>
        <w:rPr>
          <w:rFonts w:ascii="Arial" w:hAnsi="Arial" w:cs="Arial"/>
          <w:sz w:val="22"/>
          <w:szCs w:val="22"/>
        </w:rPr>
        <w:t>cillation des demandes ou des dé</w:t>
      </w:r>
      <w:r w:rsidRPr="00554E6A">
        <w:rPr>
          <w:rFonts w:ascii="Arial" w:hAnsi="Arial" w:cs="Arial"/>
          <w:sz w:val="22"/>
          <w:szCs w:val="22"/>
        </w:rPr>
        <w:t>faillances locales de production.</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lastRenderedPageBreak/>
        <w:t xml:space="preserve"> Et, afin d</w:t>
      </w:r>
      <w:r>
        <w:rPr>
          <w:rFonts w:ascii="Arial" w:hAnsi="Arial" w:cs="Arial"/>
          <w:sz w:val="22"/>
          <w:szCs w:val="22"/>
        </w:rPr>
        <w:t>’envisager un mix énergé</w:t>
      </w:r>
      <w:r w:rsidRPr="00554E6A">
        <w:rPr>
          <w:rFonts w:ascii="Arial" w:hAnsi="Arial" w:cs="Arial"/>
          <w:sz w:val="22"/>
          <w:szCs w:val="22"/>
        </w:rPr>
        <w:t>tique r</w:t>
      </w:r>
      <w:r>
        <w:rPr>
          <w:rFonts w:ascii="Arial" w:hAnsi="Arial" w:cs="Arial"/>
          <w:sz w:val="22"/>
          <w:szCs w:val="22"/>
        </w:rPr>
        <w:t>eposant principalement sur des é</w:t>
      </w:r>
      <w:r w:rsidRPr="00554E6A">
        <w:rPr>
          <w:rFonts w:ascii="Arial" w:hAnsi="Arial" w:cs="Arial"/>
          <w:sz w:val="22"/>
          <w:szCs w:val="22"/>
        </w:rPr>
        <w:t>nergies reno</w:t>
      </w:r>
      <w:r>
        <w:rPr>
          <w:rFonts w:ascii="Arial" w:hAnsi="Arial" w:cs="Arial"/>
          <w:sz w:val="22"/>
          <w:szCs w:val="22"/>
        </w:rPr>
        <w:t>uvelables, des experts ont tenté d’établir un calendrier pré</w:t>
      </w:r>
      <w:r w:rsidRPr="00554E6A">
        <w:rPr>
          <w:rFonts w:ascii="Arial" w:hAnsi="Arial" w:cs="Arial"/>
          <w:sz w:val="22"/>
          <w:szCs w:val="22"/>
        </w:rPr>
        <w:t>vision</w:t>
      </w:r>
      <w:r>
        <w:rPr>
          <w:rFonts w:ascii="Arial" w:hAnsi="Arial" w:cs="Arial"/>
          <w:sz w:val="22"/>
          <w:szCs w:val="22"/>
        </w:rPr>
        <w:t>nel de la production é</w:t>
      </w:r>
      <w:r w:rsidRPr="00554E6A">
        <w:rPr>
          <w:rFonts w:ascii="Arial" w:hAnsi="Arial" w:cs="Arial"/>
          <w:sz w:val="22"/>
          <w:szCs w:val="22"/>
        </w:rPr>
        <w:t>lectrique (vent</w:t>
      </w:r>
      <w:r>
        <w:rPr>
          <w:rFonts w:ascii="Arial" w:hAnsi="Arial" w:cs="Arial"/>
          <w:sz w:val="22"/>
          <w:szCs w:val="22"/>
        </w:rPr>
        <w:t xml:space="preserve"> et soleil) en fonction de la mété</w:t>
      </w:r>
      <w:r w:rsidRPr="00554E6A">
        <w:rPr>
          <w:rFonts w:ascii="Arial" w:hAnsi="Arial" w:cs="Arial"/>
          <w:sz w:val="22"/>
          <w:szCs w:val="22"/>
        </w:rPr>
        <w:t>o. Leurs conclusions s</w:t>
      </w:r>
      <w:r>
        <w:rPr>
          <w:rFonts w:ascii="Arial" w:hAnsi="Arial" w:cs="Arial"/>
          <w:sz w:val="22"/>
          <w:szCs w:val="22"/>
        </w:rPr>
        <w:t>’accordent : les sources d’é</w:t>
      </w:r>
      <w:r w:rsidRPr="00554E6A">
        <w:rPr>
          <w:rFonts w:ascii="Arial" w:hAnsi="Arial" w:cs="Arial"/>
          <w:sz w:val="22"/>
          <w:szCs w:val="22"/>
        </w:rPr>
        <w:t>nergie renouvelable en ce qui nous concerne le vent, sont incertaines et  il est donc impossible de s</w:t>
      </w:r>
      <w:r>
        <w:rPr>
          <w:rFonts w:ascii="Arial" w:hAnsi="Arial" w:cs="Arial"/>
          <w:sz w:val="22"/>
          <w:szCs w:val="22"/>
        </w:rPr>
        <w:t>’appuyer sur elles mê</w:t>
      </w:r>
      <w:r w:rsidRPr="00554E6A">
        <w:rPr>
          <w:rFonts w:ascii="Arial" w:hAnsi="Arial" w:cs="Arial"/>
          <w:sz w:val="22"/>
          <w:szCs w:val="22"/>
        </w:rPr>
        <w:t>me sur une base hebd</w:t>
      </w:r>
      <w:r>
        <w:rPr>
          <w:rFonts w:ascii="Arial" w:hAnsi="Arial" w:cs="Arial"/>
          <w:sz w:val="22"/>
          <w:szCs w:val="22"/>
        </w:rPr>
        <w:t xml:space="preserve">omadaire, mensuelle ou saisonnière.  Autrement dit, il arrive </w:t>
      </w:r>
      <w:r w:rsidRPr="00554E6A">
        <w:rPr>
          <w:rFonts w:ascii="Arial" w:hAnsi="Arial" w:cs="Arial"/>
          <w:sz w:val="22"/>
          <w:szCs w:val="22"/>
        </w:rPr>
        <w:t xml:space="preserve"> trop souvent que les conditions ne permettent</w:t>
      </w:r>
      <w:r>
        <w:rPr>
          <w:rFonts w:ascii="Arial" w:hAnsi="Arial" w:cs="Arial"/>
          <w:sz w:val="22"/>
          <w:szCs w:val="22"/>
        </w:rPr>
        <w:t xml:space="preserve"> pas de produire suffisamment d’énergie pour ré</w:t>
      </w:r>
      <w:r w:rsidRPr="00554E6A">
        <w:rPr>
          <w:rFonts w:ascii="Arial" w:hAnsi="Arial" w:cs="Arial"/>
          <w:sz w:val="22"/>
          <w:szCs w:val="22"/>
        </w:rPr>
        <w:t xml:space="preserve">pondre aux besoins au bon moment et au bon endroit.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Le « foisonnement » c</w:t>
      </w:r>
      <w:r>
        <w:rPr>
          <w:rFonts w:ascii="Arial" w:hAnsi="Arial" w:cs="Arial"/>
          <w:sz w:val="22"/>
          <w:szCs w:val="22"/>
        </w:rPr>
        <w:t>’</w:t>
      </w:r>
      <w:r w:rsidRPr="00554E6A">
        <w:rPr>
          <w:rFonts w:ascii="Arial" w:hAnsi="Arial" w:cs="Arial"/>
          <w:sz w:val="22"/>
          <w:szCs w:val="22"/>
        </w:rPr>
        <w:t>est donc du vent. De pl</w:t>
      </w:r>
      <w:r>
        <w:rPr>
          <w:rFonts w:ascii="Arial" w:hAnsi="Arial" w:cs="Arial"/>
          <w:sz w:val="22"/>
          <w:szCs w:val="22"/>
        </w:rPr>
        <w:t>us, en hiver comme en été, les périodes ou</w:t>
      </w:r>
      <w:r w:rsidRPr="00554E6A">
        <w:rPr>
          <w:rFonts w:ascii="Arial" w:hAnsi="Arial" w:cs="Arial"/>
          <w:sz w:val="22"/>
          <w:szCs w:val="22"/>
        </w:rPr>
        <w:t xml:space="preserve"> les besoins </w:t>
      </w:r>
      <w:r>
        <w:rPr>
          <w:rFonts w:ascii="Arial" w:hAnsi="Arial" w:cs="Arial"/>
          <w:sz w:val="22"/>
          <w:szCs w:val="22"/>
        </w:rPr>
        <w:t>sont les plus importants sont géné</w:t>
      </w:r>
      <w:r w:rsidRPr="00554E6A">
        <w:rPr>
          <w:rFonts w:ascii="Arial" w:hAnsi="Arial" w:cs="Arial"/>
          <w:sz w:val="22"/>
          <w:szCs w:val="22"/>
        </w:rPr>
        <w:t>ralement anticycloniques</w:t>
      </w:r>
      <w:r>
        <w:rPr>
          <w:rFonts w:ascii="Arial" w:hAnsi="Arial" w:cs="Arial"/>
          <w:sz w:val="22"/>
          <w:szCs w:val="22"/>
        </w:rPr>
        <w:t xml:space="preserve"> rendant l’é</w:t>
      </w:r>
      <w:r w:rsidRPr="00554E6A">
        <w:rPr>
          <w:rFonts w:ascii="Arial" w:hAnsi="Arial" w:cs="Arial"/>
          <w:sz w:val="22"/>
          <w:szCs w:val="22"/>
        </w:rPr>
        <w:t>olien in</w:t>
      </w:r>
      <w:r>
        <w:rPr>
          <w:rFonts w:ascii="Arial" w:hAnsi="Arial" w:cs="Arial"/>
          <w:sz w:val="22"/>
          <w:szCs w:val="22"/>
        </w:rPr>
        <w:t>efficace pendant de longues duré</w:t>
      </w:r>
      <w:r w:rsidRPr="00554E6A">
        <w:rPr>
          <w:rFonts w:ascii="Arial" w:hAnsi="Arial" w:cs="Arial"/>
          <w:sz w:val="22"/>
          <w:szCs w:val="22"/>
        </w:rPr>
        <w:t xml:space="preserve">es.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Il m</w:t>
      </w:r>
      <w:r>
        <w:rPr>
          <w:rFonts w:ascii="Arial" w:hAnsi="Arial" w:cs="Arial"/>
          <w:sz w:val="22"/>
          <w:szCs w:val="22"/>
        </w:rPr>
        <w:t>’</w:t>
      </w:r>
      <w:r w:rsidRPr="00554E6A">
        <w:rPr>
          <w:rFonts w:ascii="Arial" w:hAnsi="Arial" w:cs="Arial"/>
          <w:sz w:val="22"/>
          <w:szCs w:val="22"/>
        </w:rPr>
        <w:t>arrive comme nous</w:t>
      </w:r>
      <w:r>
        <w:rPr>
          <w:rFonts w:ascii="Arial" w:hAnsi="Arial" w:cs="Arial"/>
          <w:sz w:val="22"/>
          <w:szCs w:val="22"/>
        </w:rPr>
        <w:t xml:space="preserve"> tous de lire des journaux ou d’é</w:t>
      </w:r>
      <w:r w:rsidRPr="00554E6A">
        <w:rPr>
          <w:rFonts w:ascii="Arial" w:hAnsi="Arial" w:cs="Arial"/>
          <w:sz w:val="22"/>
          <w:szCs w:val="22"/>
        </w:rPr>
        <w:t>couter la radio.</w:t>
      </w:r>
      <w:r>
        <w:rPr>
          <w:rFonts w:ascii="Arial" w:hAnsi="Arial" w:cs="Arial"/>
          <w:sz w:val="22"/>
          <w:szCs w:val="22"/>
        </w:rPr>
        <w:t xml:space="preserve"> </w:t>
      </w:r>
    </w:p>
    <w:p w:rsidR="0047422D" w:rsidRPr="00735A6D" w:rsidRDefault="0047422D" w:rsidP="0047422D">
      <w:pPr>
        <w:spacing w:after="200" w:line="276" w:lineRule="auto"/>
        <w:ind w:firstLine="851"/>
        <w:rPr>
          <w:rFonts w:ascii="Arial" w:hAnsi="Arial" w:cs="Arial"/>
          <w:b/>
          <w:sz w:val="22"/>
          <w:szCs w:val="22"/>
        </w:rPr>
      </w:pPr>
      <w:r w:rsidRPr="00735A6D">
        <w:rPr>
          <w:rFonts w:ascii="Arial" w:hAnsi="Arial" w:cs="Arial"/>
          <w:b/>
          <w:sz w:val="22"/>
          <w:szCs w:val="22"/>
        </w:rPr>
        <w:t xml:space="preserve">  Dernièrement une personne du gouvernement, Madame BORNE Elisabeth Ministre de la transition écologique et solidaire a déclarée devant la chambre des Sénateurs le mardi 18 février ; « Madame la Ministre na pas pesé ses mots en dénonçant le développement anarchique des parcs Eolien ». </w:t>
      </w:r>
    </w:p>
    <w:p w:rsidR="0047422D" w:rsidRPr="00554E6A" w:rsidRDefault="0047422D" w:rsidP="0047422D">
      <w:pPr>
        <w:spacing w:after="200" w:line="276" w:lineRule="auto"/>
        <w:ind w:firstLine="851"/>
        <w:rPr>
          <w:rFonts w:ascii="Arial" w:hAnsi="Arial" w:cs="Arial"/>
          <w:sz w:val="22"/>
          <w:szCs w:val="22"/>
        </w:rPr>
      </w:pPr>
      <w:r w:rsidRPr="00A6790A">
        <w:rPr>
          <w:rFonts w:ascii="Arial" w:hAnsi="Arial" w:cs="Arial"/>
          <w:b/>
          <w:sz w:val="22"/>
          <w:szCs w:val="22"/>
        </w:rPr>
        <w:t>Saturation visuelle et situation d’encerclement Elisabeth Borne s’exprimait au Sénat</w:t>
      </w:r>
      <w:r w:rsidRPr="00554E6A">
        <w:rPr>
          <w:rFonts w:ascii="Arial" w:hAnsi="Arial" w:cs="Arial"/>
          <w:sz w:val="22"/>
          <w:szCs w:val="22"/>
        </w:rPr>
        <w:t xml:space="preserve"> dev</w:t>
      </w:r>
      <w:r>
        <w:rPr>
          <w:rFonts w:ascii="Arial" w:hAnsi="Arial" w:cs="Arial"/>
          <w:sz w:val="22"/>
          <w:szCs w:val="22"/>
        </w:rPr>
        <w:t>ant la commission des affaires é</w:t>
      </w:r>
      <w:r w:rsidRPr="00554E6A">
        <w:rPr>
          <w:rFonts w:ascii="Arial" w:hAnsi="Arial" w:cs="Arial"/>
          <w:sz w:val="22"/>
          <w:szCs w:val="22"/>
        </w:rPr>
        <w:t>conomiques lorsqu</w:t>
      </w:r>
      <w:r>
        <w:rPr>
          <w:rFonts w:ascii="Arial" w:hAnsi="Arial" w:cs="Arial"/>
          <w:sz w:val="22"/>
          <w:szCs w:val="22"/>
        </w:rPr>
        <w:t>’elle a défendu un développement harmonieux de l’é</w:t>
      </w:r>
      <w:r w:rsidRPr="00554E6A">
        <w:rPr>
          <w:rFonts w:ascii="Arial" w:hAnsi="Arial" w:cs="Arial"/>
          <w:sz w:val="22"/>
          <w:szCs w:val="22"/>
        </w:rPr>
        <w:t>olien. Il</w:t>
      </w:r>
      <w:r>
        <w:rPr>
          <w:rFonts w:ascii="Arial" w:hAnsi="Arial" w:cs="Arial"/>
          <w:sz w:val="22"/>
          <w:szCs w:val="22"/>
        </w:rPr>
        <w:t xml:space="preserve"> y a des emplacements de parcs é</w:t>
      </w:r>
      <w:r w:rsidRPr="00554E6A">
        <w:rPr>
          <w:rFonts w:ascii="Arial" w:hAnsi="Arial" w:cs="Arial"/>
          <w:sz w:val="22"/>
          <w:szCs w:val="22"/>
        </w:rPr>
        <w:t>o</w:t>
      </w:r>
      <w:r>
        <w:rPr>
          <w:rFonts w:ascii="Arial" w:hAnsi="Arial" w:cs="Arial"/>
          <w:sz w:val="22"/>
          <w:szCs w:val="22"/>
        </w:rPr>
        <w:t xml:space="preserve">liens en </w:t>
      </w:r>
      <w:proofErr w:type="spellStart"/>
      <w:r>
        <w:rPr>
          <w:rFonts w:ascii="Arial" w:hAnsi="Arial" w:cs="Arial"/>
          <w:sz w:val="22"/>
          <w:szCs w:val="22"/>
        </w:rPr>
        <w:t>co</w:t>
      </w:r>
      <w:proofErr w:type="spellEnd"/>
      <w:r>
        <w:rPr>
          <w:rFonts w:ascii="Arial" w:hAnsi="Arial" w:cs="Arial"/>
          <w:sz w:val="22"/>
          <w:szCs w:val="22"/>
        </w:rPr>
        <w:t>-visibilité</w:t>
      </w:r>
      <w:r w:rsidRPr="00554E6A">
        <w:rPr>
          <w:rFonts w:ascii="Arial" w:hAnsi="Arial" w:cs="Arial"/>
          <w:sz w:val="22"/>
          <w:szCs w:val="22"/>
        </w:rPr>
        <w:t xml:space="preserve"> avec des mo</w:t>
      </w:r>
      <w:r>
        <w:rPr>
          <w:rFonts w:ascii="Arial" w:hAnsi="Arial" w:cs="Arial"/>
          <w:sz w:val="22"/>
          <w:szCs w:val="22"/>
        </w:rPr>
        <w:t>numents historiques, a argumenté la ministre. Je ne comprends mê</w:t>
      </w:r>
      <w:r w:rsidRPr="00554E6A">
        <w:rPr>
          <w:rFonts w:ascii="Arial" w:hAnsi="Arial" w:cs="Arial"/>
          <w:sz w:val="22"/>
          <w:szCs w:val="22"/>
        </w:rPr>
        <w:t xml:space="preserve">me pas comment nous avons pu arriver </w:t>
      </w:r>
      <w:r>
        <w:rPr>
          <w:rFonts w:ascii="Arial" w:hAnsi="Arial" w:cs="Arial"/>
          <w:sz w:val="22"/>
          <w:szCs w:val="22"/>
        </w:rPr>
        <w:t>à</w:t>
      </w:r>
      <w:r w:rsidRPr="00554E6A">
        <w:rPr>
          <w:rFonts w:ascii="Arial" w:hAnsi="Arial" w:cs="Arial"/>
          <w:sz w:val="22"/>
          <w:szCs w:val="22"/>
        </w:rPr>
        <w:t xml:space="preserve"> ces situations. « Nous avons des territoires dans lesquels nous avons une dispersion de petits parcs de taille et de forme variable qui donnent une saturation visuelle, voire une situation d</w:t>
      </w:r>
      <w:r>
        <w:rPr>
          <w:rFonts w:ascii="Arial" w:hAnsi="Arial" w:cs="Arial"/>
          <w:sz w:val="22"/>
          <w:szCs w:val="22"/>
        </w:rPr>
        <w:t>’</w:t>
      </w:r>
      <w:r w:rsidRPr="00554E6A">
        <w:rPr>
          <w:rFonts w:ascii="Arial" w:hAnsi="Arial" w:cs="Arial"/>
          <w:sz w:val="22"/>
          <w:szCs w:val="22"/>
        </w:rPr>
        <w:t>encerclement autour   de certai</w:t>
      </w:r>
      <w:r>
        <w:rPr>
          <w:rFonts w:ascii="Arial" w:hAnsi="Arial" w:cs="Arial"/>
          <w:sz w:val="22"/>
          <w:szCs w:val="22"/>
        </w:rPr>
        <w:t>ns bourgs qui est absolument in</w:t>
      </w:r>
      <w:r w:rsidRPr="00554E6A">
        <w:rPr>
          <w:rFonts w:ascii="Arial" w:hAnsi="Arial" w:cs="Arial"/>
          <w:sz w:val="22"/>
          <w:szCs w:val="22"/>
        </w:rPr>
        <w:t xml:space="preserve">supportable a poursuivi la ministre ».  </w:t>
      </w:r>
    </w:p>
    <w:p w:rsidR="0047422D" w:rsidRDefault="0047422D" w:rsidP="0047422D">
      <w:pPr>
        <w:spacing w:after="200" w:line="276" w:lineRule="auto"/>
        <w:ind w:firstLine="851"/>
        <w:rPr>
          <w:rFonts w:ascii="Arial" w:hAnsi="Arial" w:cs="Arial"/>
          <w:sz w:val="22"/>
          <w:szCs w:val="22"/>
        </w:rPr>
      </w:pPr>
      <w:r w:rsidRPr="00A6790A">
        <w:rPr>
          <w:rFonts w:ascii="Arial" w:hAnsi="Arial" w:cs="Arial"/>
          <w:b/>
          <w:sz w:val="22"/>
          <w:szCs w:val="22"/>
        </w:rPr>
        <w:t>Le président français tenait des propos similaires en janvier</w:t>
      </w:r>
      <w:r w:rsidRPr="00554E6A">
        <w:rPr>
          <w:rFonts w:ascii="Arial" w:hAnsi="Arial" w:cs="Arial"/>
          <w:sz w:val="22"/>
          <w:szCs w:val="22"/>
        </w:rPr>
        <w:t xml:space="preserve">  </w:t>
      </w:r>
    </w:p>
    <w:p w:rsidR="0047422D" w:rsidRPr="00A6790A" w:rsidRDefault="0047422D" w:rsidP="0047422D">
      <w:pPr>
        <w:spacing w:after="200" w:line="276" w:lineRule="auto"/>
        <w:ind w:firstLine="851"/>
        <w:rPr>
          <w:rFonts w:ascii="Arial" w:hAnsi="Arial" w:cs="Arial"/>
          <w:b/>
          <w:sz w:val="22"/>
          <w:szCs w:val="22"/>
        </w:rPr>
      </w:pPr>
      <w:r w:rsidRPr="00A6790A">
        <w:rPr>
          <w:rFonts w:ascii="Arial" w:hAnsi="Arial" w:cs="Arial"/>
          <w:b/>
          <w:sz w:val="22"/>
          <w:szCs w:val="22"/>
        </w:rPr>
        <w:t xml:space="preserve"> Soyons lucides : la capacité  à développer massivement l’éolien terrestre est réduite. » Il a ajouté que « le consensus sur l’éolien est en train de nettement s’affaiblir dans notre pays » et estimé que « on ne peut pas imposer l’éolien den haut. » en indiquant qu’il ne croyait pas  un développement massif de l’éolien terrestre. </w:t>
      </w: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Et du coté</w:t>
      </w:r>
      <w:r w:rsidRPr="00554E6A">
        <w:rPr>
          <w:rFonts w:ascii="Arial" w:hAnsi="Arial" w:cs="Arial"/>
          <w:sz w:val="22"/>
          <w:szCs w:val="22"/>
        </w:rPr>
        <w:t xml:space="preserve"> des associations environnementales, le constat est plutô</w:t>
      </w:r>
      <w:r>
        <w:rPr>
          <w:rFonts w:ascii="Arial" w:hAnsi="Arial" w:cs="Arial"/>
          <w:sz w:val="22"/>
          <w:szCs w:val="22"/>
        </w:rPr>
        <w:t>t partagé</w:t>
      </w:r>
      <w:r w:rsidRPr="00554E6A">
        <w:rPr>
          <w:rFonts w:ascii="Arial" w:hAnsi="Arial" w:cs="Arial"/>
          <w:sz w:val="22"/>
          <w:szCs w:val="22"/>
        </w:rPr>
        <w:t xml:space="preserve">. </w:t>
      </w:r>
      <w:r>
        <w:rPr>
          <w:rFonts w:ascii="Arial" w:hAnsi="Arial" w:cs="Arial"/>
          <w:sz w:val="22"/>
          <w:szCs w:val="22"/>
        </w:rPr>
        <w:t xml:space="preserve">  </w:t>
      </w:r>
      <w:r w:rsidRPr="00554E6A">
        <w:rPr>
          <w:rFonts w:ascii="Arial" w:hAnsi="Arial" w:cs="Arial"/>
          <w:sz w:val="22"/>
          <w:szCs w:val="22"/>
        </w:rPr>
        <w:t>«</w:t>
      </w:r>
      <w:r>
        <w:rPr>
          <w:rFonts w:ascii="Arial" w:hAnsi="Arial" w:cs="Arial"/>
          <w:sz w:val="22"/>
          <w:szCs w:val="22"/>
        </w:rPr>
        <w:t xml:space="preserve"> Nous n’étions pas contre les éoliennes, bien sûr, </w:t>
      </w:r>
      <w:proofErr w:type="spellStart"/>
      <w:r>
        <w:rPr>
          <w:rFonts w:ascii="Arial" w:hAnsi="Arial" w:cs="Arial"/>
          <w:sz w:val="22"/>
          <w:szCs w:val="22"/>
        </w:rPr>
        <w:t>soulé</w:t>
      </w:r>
      <w:r w:rsidRPr="00554E6A">
        <w:rPr>
          <w:rFonts w:ascii="Arial" w:hAnsi="Arial" w:cs="Arial"/>
          <w:sz w:val="22"/>
          <w:szCs w:val="22"/>
        </w:rPr>
        <w:t>ve</w:t>
      </w:r>
      <w:proofErr w:type="spellEnd"/>
      <w:r w:rsidRPr="00554E6A">
        <w:rPr>
          <w:rFonts w:ascii="Arial" w:hAnsi="Arial" w:cs="Arial"/>
          <w:sz w:val="22"/>
          <w:szCs w:val="22"/>
        </w:rPr>
        <w:t xml:space="preserve"> le responsable de l</w:t>
      </w:r>
      <w:r>
        <w:rPr>
          <w:rFonts w:ascii="Arial" w:hAnsi="Arial" w:cs="Arial"/>
          <w:sz w:val="22"/>
          <w:szCs w:val="22"/>
        </w:rPr>
        <w:t>’association  et pré</w:t>
      </w:r>
      <w:r w:rsidRPr="00554E6A">
        <w:rPr>
          <w:rFonts w:ascii="Arial" w:hAnsi="Arial" w:cs="Arial"/>
          <w:sz w:val="22"/>
          <w:szCs w:val="22"/>
        </w:rPr>
        <w:t>sident du Regroupement des organismes de sauvegardes de l’Oise (</w:t>
      </w:r>
      <w:proofErr w:type="spellStart"/>
      <w:r w:rsidRPr="00554E6A">
        <w:rPr>
          <w:rFonts w:ascii="Arial" w:hAnsi="Arial" w:cs="Arial"/>
          <w:sz w:val="22"/>
          <w:szCs w:val="22"/>
        </w:rPr>
        <w:t>Roso</w:t>
      </w:r>
      <w:proofErr w:type="spellEnd"/>
      <w:r w:rsidRPr="00554E6A">
        <w:rPr>
          <w:rFonts w:ascii="Arial" w:hAnsi="Arial" w:cs="Arial"/>
          <w:sz w:val="22"/>
          <w:szCs w:val="22"/>
        </w:rPr>
        <w:t>). Un parc, deux parcs</w:t>
      </w:r>
      <w:r>
        <w:rPr>
          <w:rFonts w:ascii="Arial" w:hAnsi="Arial" w:cs="Arial"/>
          <w:sz w:val="22"/>
          <w:szCs w:val="22"/>
        </w:rPr>
        <w:t>….</w:t>
      </w:r>
      <w:r w:rsidRPr="00554E6A">
        <w:rPr>
          <w:rFonts w:ascii="Arial" w:hAnsi="Arial" w:cs="Arial"/>
          <w:sz w:val="22"/>
          <w:szCs w:val="22"/>
        </w:rPr>
        <w:t xml:space="preserve"> Ma</w:t>
      </w:r>
      <w:r>
        <w:rPr>
          <w:rFonts w:ascii="Arial" w:hAnsi="Arial" w:cs="Arial"/>
          <w:sz w:val="22"/>
          <w:szCs w:val="22"/>
        </w:rPr>
        <w:t xml:space="preserve">is les projets se sont multipliés, avec un impact paysager </w:t>
      </w:r>
      <w:proofErr w:type="spellStart"/>
      <w:r>
        <w:rPr>
          <w:rFonts w:ascii="Arial" w:hAnsi="Arial" w:cs="Arial"/>
          <w:sz w:val="22"/>
          <w:szCs w:val="22"/>
        </w:rPr>
        <w:t>tré</w:t>
      </w:r>
      <w:r w:rsidRPr="00554E6A">
        <w:rPr>
          <w:rFonts w:ascii="Arial" w:hAnsi="Arial" w:cs="Arial"/>
          <w:sz w:val="22"/>
          <w:szCs w:val="22"/>
        </w:rPr>
        <w:t>s</w:t>
      </w:r>
      <w:proofErr w:type="spellEnd"/>
      <w:r w:rsidRPr="00554E6A">
        <w:rPr>
          <w:rFonts w:ascii="Arial" w:hAnsi="Arial" w:cs="Arial"/>
          <w:sz w:val="22"/>
          <w:szCs w:val="22"/>
        </w:rPr>
        <w:t xml:space="preserve"> important, sans parler de la faune et de la flore. Selon le responsable, </w:t>
      </w:r>
      <w:r>
        <w:rPr>
          <w:rFonts w:ascii="Arial" w:hAnsi="Arial" w:cs="Arial"/>
          <w:sz w:val="22"/>
          <w:szCs w:val="22"/>
        </w:rPr>
        <w:t>d’accord sur ce point avec la ré</w:t>
      </w:r>
      <w:r w:rsidRPr="00554E6A">
        <w:rPr>
          <w:rFonts w:ascii="Arial" w:hAnsi="Arial" w:cs="Arial"/>
          <w:sz w:val="22"/>
          <w:szCs w:val="22"/>
        </w:rPr>
        <w:t>gion, la faute revient not</w:t>
      </w:r>
      <w:r>
        <w:rPr>
          <w:rFonts w:ascii="Arial" w:hAnsi="Arial" w:cs="Arial"/>
          <w:sz w:val="22"/>
          <w:szCs w:val="22"/>
        </w:rPr>
        <w:t>amment  la pré</w:t>
      </w:r>
      <w:r w:rsidRPr="00554E6A">
        <w:rPr>
          <w:rFonts w:ascii="Arial" w:hAnsi="Arial" w:cs="Arial"/>
          <w:sz w:val="22"/>
          <w:szCs w:val="22"/>
        </w:rPr>
        <w:t xml:space="preserve">fecture, qui « valide les projets 9 fois sur 10 »  </w:t>
      </w:r>
    </w:p>
    <w:p w:rsidR="0047422D" w:rsidRPr="00A6790A" w:rsidRDefault="0047422D" w:rsidP="0047422D">
      <w:pPr>
        <w:spacing w:after="200" w:line="276" w:lineRule="auto"/>
        <w:ind w:firstLine="851"/>
        <w:rPr>
          <w:rFonts w:ascii="Arial" w:hAnsi="Arial" w:cs="Arial"/>
          <w:b/>
          <w:sz w:val="22"/>
          <w:szCs w:val="22"/>
        </w:rPr>
      </w:pPr>
      <w:r w:rsidRPr="00A6790A">
        <w:rPr>
          <w:rFonts w:ascii="Arial" w:hAnsi="Arial" w:cs="Arial"/>
          <w:b/>
          <w:sz w:val="22"/>
          <w:szCs w:val="22"/>
        </w:rPr>
        <w:t xml:space="preserve">Je partage pleinement la position du ROSO, la saturation est bien présente, il faut avoir le courage de dire stop et ne pas penser qu’a l’argent, Monsieur le préfet devrait tenir compte des avis défavorables de Messieurs les Commissaires enquêteurs.  </w:t>
      </w:r>
    </w:p>
    <w:p w:rsidR="0047422D" w:rsidRDefault="0047422D" w:rsidP="0047422D">
      <w:pPr>
        <w:spacing w:after="200" w:line="276" w:lineRule="auto"/>
        <w:rPr>
          <w:rFonts w:ascii="Arial" w:hAnsi="Arial" w:cs="Arial"/>
          <w:sz w:val="22"/>
          <w:szCs w:val="22"/>
        </w:rPr>
      </w:pPr>
      <w:r>
        <w:rPr>
          <w:rFonts w:ascii="Arial" w:hAnsi="Arial" w:cs="Arial"/>
          <w:sz w:val="22"/>
          <w:szCs w:val="22"/>
        </w:rPr>
        <w:t xml:space="preserve"> Deux ré</w:t>
      </w:r>
      <w:r w:rsidRPr="00554E6A">
        <w:rPr>
          <w:rFonts w:ascii="Arial" w:hAnsi="Arial" w:cs="Arial"/>
          <w:sz w:val="22"/>
          <w:szCs w:val="22"/>
        </w:rPr>
        <w:t>gions fran</w:t>
      </w:r>
      <w:r>
        <w:rPr>
          <w:rFonts w:ascii="Arial" w:hAnsi="Arial" w:cs="Arial"/>
          <w:sz w:val="22"/>
          <w:szCs w:val="22"/>
        </w:rPr>
        <w:t>ç</w:t>
      </w:r>
      <w:r w:rsidRPr="00554E6A">
        <w:rPr>
          <w:rFonts w:ascii="Arial" w:hAnsi="Arial" w:cs="Arial"/>
          <w:sz w:val="22"/>
          <w:szCs w:val="22"/>
        </w:rPr>
        <w:t>aises dominent largeme</w:t>
      </w:r>
      <w:r>
        <w:rPr>
          <w:rFonts w:ascii="Arial" w:hAnsi="Arial" w:cs="Arial"/>
          <w:sz w:val="22"/>
          <w:szCs w:val="22"/>
        </w:rPr>
        <w:t>nt les autres territoires sur l’é</w:t>
      </w:r>
      <w:r w:rsidRPr="00554E6A">
        <w:rPr>
          <w:rFonts w:ascii="Arial" w:hAnsi="Arial" w:cs="Arial"/>
          <w:sz w:val="22"/>
          <w:szCs w:val="22"/>
        </w:rPr>
        <w:t>olien : les Hauts-de-</w:t>
      </w:r>
      <w:r>
        <w:rPr>
          <w:rFonts w:ascii="Arial" w:hAnsi="Arial" w:cs="Arial"/>
          <w:sz w:val="22"/>
          <w:szCs w:val="22"/>
        </w:rPr>
        <w:t>France et le Grand Est. Au 31 décembre 2019, ces ré</w:t>
      </w:r>
      <w:r w:rsidRPr="00554E6A">
        <w:rPr>
          <w:rFonts w:ascii="Arial" w:hAnsi="Arial" w:cs="Arial"/>
          <w:sz w:val="22"/>
          <w:szCs w:val="22"/>
        </w:rPr>
        <w:t>gions c</w:t>
      </w:r>
      <w:r>
        <w:rPr>
          <w:rFonts w:ascii="Arial" w:hAnsi="Arial" w:cs="Arial"/>
          <w:sz w:val="22"/>
          <w:szCs w:val="22"/>
        </w:rPr>
        <w:t xml:space="preserve">omptaient une puissance </w:t>
      </w:r>
      <w:r>
        <w:rPr>
          <w:rFonts w:ascii="Arial" w:hAnsi="Arial" w:cs="Arial"/>
          <w:sz w:val="22"/>
          <w:szCs w:val="22"/>
        </w:rPr>
        <w:lastRenderedPageBreak/>
        <w:t>installé</w:t>
      </w:r>
      <w:r w:rsidRPr="00554E6A">
        <w:rPr>
          <w:rFonts w:ascii="Arial" w:hAnsi="Arial" w:cs="Arial"/>
          <w:sz w:val="22"/>
          <w:szCs w:val="22"/>
        </w:rPr>
        <w:t>e de 8 149 MW, soit 49,4 % du parc national. La tendance ne risque pas de s</w:t>
      </w:r>
      <w:r>
        <w:rPr>
          <w:rFonts w:ascii="Arial" w:hAnsi="Arial" w:cs="Arial"/>
          <w:sz w:val="22"/>
          <w:szCs w:val="22"/>
        </w:rPr>
        <w:t>’inverser en considérant les projets en dé</w:t>
      </w:r>
      <w:r w:rsidRPr="00554E6A">
        <w:rPr>
          <w:rFonts w:ascii="Arial" w:hAnsi="Arial" w:cs="Arial"/>
          <w:sz w:val="22"/>
          <w:szCs w:val="22"/>
        </w:rPr>
        <w:t xml:space="preserve">veloppement. </w:t>
      </w:r>
    </w:p>
    <w:p w:rsidR="0047422D" w:rsidRPr="00554E6A" w:rsidRDefault="0047422D" w:rsidP="0047422D">
      <w:pPr>
        <w:spacing w:after="200" w:line="276" w:lineRule="auto"/>
        <w:rPr>
          <w:rFonts w:ascii="Arial" w:hAnsi="Arial" w:cs="Arial"/>
          <w:sz w:val="22"/>
          <w:szCs w:val="22"/>
        </w:rPr>
      </w:pPr>
      <w:r w:rsidRPr="00554E6A">
        <w:rPr>
          <w:rFonts w:ascii="Arial" w:hAnsi="Arial" w:cs="Arial"/>
          <w:sz w:val="22"/>
          <w:szCs w:val="22"/>
        </w:rPr>
        <w:t>L</w:t>
      </w:r>
      <w:r>
        <w:rPr>
          <w:rFonts w:ascii="Arial" w:hAnsi="Arial" w:cs="Arial"/>
          <w:sz w:val="22"/>
          <w:szCs w:val="22"/>
        </w:rPr>
        <w:t>’Etat protège-t-il les intérê</w:t>
      </w:r>
      <w:r w:rsidRPr="00554E6A">
        <w:rPr>
          <w:rFonts w:ascii="Arial" w:hAnsi="Arial" w:cs="Arial"/>
          <w:sz w:val="22"/>
          <w:szCs w:val="22"/>
        </w:rPr>
        <w:t>ts de grand</w:t>
      </w:r>
      <w:r>
        <w:rPr>
          <w:rFonts w:ascii="Arial" w:hAnsi="Arial" w:cs="Arial"/>
          <w:sz w:val="22"/>
          <w:szCs w:val="22"/>
        </w:rPr>
        <w:t>s groupes financiers ou la santé</w:t>
      </w:r>
      <w:r w:rsidRPr="00554E6A">
        <w:rPr>
          <w:rFonts w:ascii="Arial" w:hAnsi="Arial" w:cs="Arial"/>
          <w:sz w:val="22"/>
          <w:szCs w:val="22"/>
        </w:rPr>
        <w:t xml:space="preserve"> et le cadre de vie des Fran</w:t>
      </w:r>
      <w:r>
        <w:rPr>
          <w:rFonts w:ascii="Arial" w:hAnsi="Arial" w:cs="Arial"/>
          <w:sz w:val="22"/>
          <w:szCs w:val="22"/>
        </w:rPr>
        <w:t xml:space="preserve">çais ? </w:t>
      </w:r>
      <w:proofErr w:type="spellStart"/>
      <w:r>
        <w:rPr>
          <w:rFonts w:ascii="Arial" w:hAnsi="Arial" w:cs="Arial"/>
          <w:sz w:val="22"/>
          <w:szCs w:val="22"/>
        </w:rPr>
        <w:t>Trés</w:t>
      </w:r>
      <w:proofErr w:type="spellEnd"/>
      <w:r>
        <w:rPr>
          <w:rFonts w:ascii="Arial" w:hAnsi="Arial" w:cs="Arial"/>
          <w:sz w:val="22"/>
          <w:szCs w:val="22"/>
        </w:rPr>
        <w:t xml:space="preserve"> clairement, les dé</w:t>
      </w:r>
      <w:r w:rsidRPr="00554E6A">
        <w:rPr>
          <w:rFonts w:ascii="Arial" w:hAnsi="Arial" w:cs="Arial"/>
          <w:sz w:val="22"/>
          <w:szCs w:val="22"/>
        </w:rPr>
        <w:t>cisions prise</w:t>
      </w:r>
      <w:r>
        <w:rPr>
          <w:rFonts w:ascii="Arial" w:hAnsi="Arial" w:cs="Arial"/>
          <w:sz w:val="22"/>
          <w:szCs w:val="22"/>
        </w:rPr>
        <w:t>s au cours des dix derniè</w:t>
      </w:r>
      <w:r w:rsidRPr="00554E6A">
        <w:rPr>
          <w:rFonts w:ascii="Arial" w:hAnsi="Arial" w:cs="Arial"/>
          <w:sz w:val="22"/>
          <w:szCs w:val="22"/>
        </w:rPr>
        <w:t>res</w:t>
      </w:r>
      <w:r>
        <w:rPr>
          <w:rFonts w:ascii="Arial" w:hAnsi="Arial" w:cs="Arial"/>
          <w:sz w:val="22"/>
          <w:szCs w:val="22"/>
        </w:rPr>
        <w:t xml:space="preserve"> anné</w:t>
      </w:r>
      <w:r w:rsidRPr="00554E6A">
        <w:rPr>
          <w:rFonts w:ascii="Arial" w:hAnsi="Arial" w:cs="Arial"/>
          <w:sz w:val="22"/>
          <w:szCs w:val="22"/>
        </w:rPr>
        <w:t>es profitent  la finance au détriment des gens habitant dans les campagnes, il m’arrive d’entendre</w:t>
      </w:r>
      <w:r>
        <w:rPr>
          <w:rFonts w:ascii="Arial" w:hAnsi="Arial" w:cs="Arial"/>
          <w:sz w:val="22"/>
          <w:szCs w:val="22"/>
        </w:rPr>
        <w:t xml:space="preserve"> de certaines personnes l’é</w:t>
      </w:r>
      <w:r w:rsidRPr="00554E6A">
        <w:rPr>
          <w:rFonts w:ascii="Arial" w:hAnsi="Arial" w:cs="Arial"/>
          <w:sz w:val="22"/>
          <w:szCs w:val="22"/>
        </w:rPr>
        <w:t xml:space="preserve">oliens c’est bien mais ces personnes résident souvent en ville et ne connaissent  rien de la campagne.  </w:t>
      </w:r>
    </w:p>
    <w:p w:rsidR="0047422D" w:rsidRPr="00554E6A" w:rsidRDefault="0047422D" w:rsidP="0047422D">
      <w:pPr>
        <w:spacing w:after="200" w:line="276" w:lineRule="auto"/>
        <w:ind w:firstLine="851"/>
        <w:rPr>
          <w:rFonts w:ascii="Arial" w:hAnsi="Arial" w:cs="Arial"/>
          <w:sz w:val="22"/>
          <w:szCs w:val="22"/>
        </w:rPr>
      </w:pPr>
      <w:proofErr w:type="spellStart"/>
      <w:r w:rsidRPr="00554E6A">
        <w:rPr>
          <w:rFonts w:ascii="Arial" w:hAnsi="Arial" w:cs="Arial"/>
          <w:sz w:val="22"/>
          <w:szCs w:val="22"/>
        </w:rPr>
        <w:t>Nordex</w:t>
      </w:r>
      <w:proofErr w:type="spellEnd"/>
      <w:r w:rsidRPr="00554E6A">
        <w:rPr>
          <w:rFonts w:ascii="Arial" w:hAnsi="Arial" w:cs="Arial"/>
          <w:sz w:val="22"/>
          <w:szCs w:val="22"/>
        </w:rPr>
        <w:t xml:space="preserve"> va argumenter en indiquant que notre village n’est pas ceinturé ou entouré</w:t>
      </w:r>
      <w:r>
        <w:rPr>
          <w:rFonts w:ascii="Arial" w:hAnsi="Arial" w:cs="Arial"/>
          <w:sz w:val="22"/>
          <w:szCs w:val="22"/>
        </w:rPr>
        <w:t xml:space="preserve"> d’é</w:t>
      </w:r>
      <w:r w:rsidRPr="00554E6A">
        <w:rPr>
          <w:rFonts w:ascii="Arial" w:hAnsi="Arial" w:cs="Arial"/>
          <w:sz w:val="22"/>
          <w:szCs w:val="22"/>
        </w:rPr>
        <w:t xml:space="preserve">oliennes « pour l’instant ». Regardez simplement en sortant du village vous aurez la réalité des faits.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N</w:t>
      </w:r>
      <w:r>
        <w:rPr>
          <w:rFonts w:ascii="Arial" w:hAnsi="Arial" w:cs="Arial"/>
          <w:sz w:val="22"/>
          <w:szCs w:val="22"/>
        </w:rPr>
        <w:t>’</w:t>
      </w:r>
      <w:r w:rsidRPr="00554E6A">
        <w:rPr>
          <w:rFonts w:ascii="Arial" w:hAnsi="Arial" w:cs="Arial"/>
          <w:sz w:val="22"/>
          <w:szCs w:val="22"/>
        </w:rPr>
        <w:t>y aurait-il que Madame la Ministre et les personnes qui ont eu le courage sur le registre dématérialisé même sous l</w:t>
      </w:r>
      <w:r>
        <w:rPr>
          <w:rFonts w:ascii="Arial" w:hAnsi="Arial" w:cs="Arial"/>
          <w:sz w:val="22"/>
          <w:szCs w:val="22"/>
        </w:rPr>
        <w:t>’anonymat de dé</w:t>
      </w:r>
      <w:r w:rsidRPr="00554E6A">
        <w:rPr>
          <w:rFonts w:ascii="Arial" w:hAnsi="Arial" w:cs="Arial"/>
          <w:sz w:val="22"/>
          <w:szCs w:val="22"/>
        </w:rPr>
        <w:t xml:space="preserve">noncer ce qui va arriver </w:t>
      </w:r>
      <w:r>
        <w:rPr>
          <w:rFonts w:ascii="Arial" w:hAnsi="Arial" w:cs="Arial"/>
          <w:sz w:val="22"/>
          <w:szCs w:val="22"/>
        </w:rPr>
        <w:t xml:space="preserve">à </w:t>
      </w:r>
      <w:r w:rsidRPr="00554E6A">
        <w:rPr>
          <w:rFonts w:ascii="Arial" w:hAnsi="Arial" w:cs="Arial"/>
          <w:sz w:val="22"/>
          <w:szCs w:val="22"/>
        </w:rPr>
        <w:t xml:space="preserve">notre village.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Ci-dessous les parcs autour </w:t>
      </w:r>
      <w:r>
        <w:rPr>
          <w:rFonts w:ascii="Arial" w:hAnsi="Arial" w:cs="Arial"/>
          <w:sz w:val="22"/>
          <w:szCs w:val="22"/>
        </w:rPr>
        <w:t xml:space="preserve">de </w:t>
      </w:r>
      <w:proofErr w:type="spellStart"/>
      <w:r>
        <w:rPr>
          <w:rFonts w:ascii="Arial" w:hAnsi="Arial" w:cs="Arial"/>
          <w:sz w:val="22"/>
          <w:szCs w:val="22"/>
        </w:rPr>
        <w:t>Catillon</w:t>
      </w:r>
      <w:proofErr w:type="spellEnd"/>
      <w:r>
        <w:rPr>
          <w:rFonts w:ascii="Arial" w:hAnsi="Arial" w:cs="Arial"/>
          <w:sz w:val="22"/>
          <w:szCs w:val="22"/>
        </w:rPr>
        <w:t xml:space="preserve"> </w:t>
      </w:r>
      <w:proofErr w:type="spellStart"/>
      <w:r>
        <w:rPr>
          <w:rFonts w:ascii="Arial" w:hAnsi="Arial" w:cs="Arial"/>
          <w:sz w:val="22"/>
          <w:szCs w:val="22"/>
        </w:rPr>
        <w:t>Fumechon</w:t>
      </w:r>
      <w:proofErr w:type="spellEnd"/>
      <w:r>
        <w:rPr>
          <w:rFonts w:ascii="Arial" w:hAnsi="Arial" w:cs="Arial"/>
          <w:sz w:val="22"/>
          <w:szCs w:val="22"/>
        </w:rPr>
        <w:t>, cela est édifiant il faut arrê</w:t>
      </w:r>
      <w:r w:rsidRPr="00554E6A">
        <w:rPr>
          <w:rFonts w:ascii="Arial" w:hAnsi="Arial" w:cs="Arial"/>
          <w:sz w:val="22"/>
          <w:szCs w:val="22"/>
        </w:rPr>
        <w:t>ter la vague en</w:t>
      </w:r>
      <w:r>
        <w:rPr>
          <w:rFonts w:ascii="Arial" w:hAnsi="Arial" w:cs="Arial"/>
          <w:sz w:val="22"/>
          <w:szCs w:val="22"/>
        </w:rPr>
        <w:t xml:space="preserve"> provenance du tout argent au mépris de la qualité</w:t>
      </w:r>
      <w:r w:rsidRPr="00554E6A">
        <w:rPr>
          <w:rFonts w:ascii="Arial" w:hAnsi="Arial" w:cs="Arial"/>
          <w:sz w:val="22"/>
          <w:szCs w:val="22"/>
        </w:rPr>
        <w:t xml:space="preserve"> de </w:t>
      </w:r>
      <w:r>
        <w:rPr>
          <w:rFonts w:ascii="Arial" w:hAnsi="Arial" w:cs="Arial"/>
          <w:sz w:val="22"/>
          <w:szCs w:val="22"/>
        </w:rPr>
        <w:t>vie. La flè</w:t>
      </w:r>
      <w:r w:rsidRPr="00554E6A">
        <w:rPr>
          <w:rFonts w:ascii="Arial" w:hAnsi="Arial" w:cs="Arial"/>
          <w:sz w:val="22"/>
          <w:szCs w:val="22"/>
        </w:rPr>
        <w:t>che rouge indique l</w:t>
      </w:r>
      <w:r>
        <w:rPr>
          <w:rFonts w:ascii="Arial" w:hAnsi="Arial" w:cs="Arial"/>
          <w:sz w:val="22"/>
          <w:szCs w:val="22"/>
        </w:rPr>
        <w:t>’</w:t>
      </w:r>
      <w:r w:rsidRPr="00554E6A">
        <w:rPr>
          <w:rFonts w:ascii="Arial" w:hAnsi="Arial" w:cs="Arial"/>
          <w:sz w:val="22"/>
          <w:szCs w:val="22"/>
        </w:rPr>
        <w:t>emplacement des 6 machines concernées par la présente enquête</w:t>
      </w:r>
    </w:p>
    <w:p w:rsidR="0047422D" w:rsidRPr="00554E6A" w:rsidRDefault="0047422D" w:rsidP="0014412C">
      <w:pPr>
        <w:spacing w:after="200" w:line="276" w:lineRule="auto"/>
        <w:rPr>
          <w:rFonts w:ascii="Arial" w:hAnsi="Arial" w:cs="Arial"/>
          <w:sz w:val="22"/>
          <w:szCs w:val="22"/>
        </w:rPr>
      </w:pP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Et par la suite je pense aux générations </w:t>
      </w:r>
      <w:r>
        <w:rPr>
          <w:rFonts w:ascii="Arial" w:hAnsi="Arial" w:cs="Arial"/>
          <w:sz w:val="22"/>
          <w:szCs w:val="22"/>
        </w:rPr>
        <w:t>à</w:t>
      </w:r>
      <w:r w:rsidRPr="00554E6A">
        <w:rPr>
          <w:rFonts w:ascii="Arial" w:hAnsi="Arial" w:cs="Arial"/>
          <w:sz w:val="22"/>
          <w:szCs w:val="22"/>
        </w:rPr>
        <w:t xml:space="preserve"> venir, lorsque ce parc sera obsolète dans un certain nombre d</w:t>
      </w:r>
      <w:r>
        <w:rPr>
          <w:rFonts w:ascii="Arial" w:hAnsi="Arial" w:cs="Arial"/>
          <w:sz w:val="22"/>
          <w:szCs w:val="22"/>
        </w:rPr>
        <w:t>’</w:t>
      </w:r>
      <w:r w:rsidRPr="00554E6A">
        <w:rPr>
          <w:rFonts w:ascii="Arial" w:hAnsi="Arial" w:cs="Arial"/>
          <w:sz w:val="22"/>
          <w:szCs w:val="22"/>
        </w:rPr>
        <w:t xml:space="preserve">années, si </w:t>
      </w:r>
      <w:proofErr w:type="spellStart"/>
      <w:r w:rsidRPr="00554E6A">
        <w:rPr>
          <w:rFonts w:ascii="Arial" w:hAnsi="Arial" w:cs="Arial"/>
          <w:sz w:val="22"/>
          <w:szCs w:val="22"/>
        </w:rPr>
        <w:t>Nordex</w:t>
      </w:r>
      <w:proofErr w:type="spellEnd"/>
      <w:r w:rsidRPr="00554E6A">
        <w:rPr>
          <w:rFonts w:ascii="Arial" w:hAnsi="Arial" w:cs="Arial"/>
          <w:sz w:val="22"/>
          <w:szCs w:val="22"/>
        </w:rPr>
        <w:t xml:space="preserve"> n</w:t>
      </w:r>
      <w:r>
        <w:rPr>
          <w:rFonts w:ascii="Arial" w:hAnsi="Arial" w:cs="Arial"/>
          <w:sz w:val="22"/>
          <w:szCs w:val="22"/>
        </w:rPr>
        <w:t>’</w:t>
      </w:r>
      <w:r w:rsidRPr="00554E6A">
        <w:rPr>
          <w:rFonts w:ascii="Arial" w:hAnsi="Arial" w:cs="Arial"/>
          <w:sz w:val="22"/>
          <w:szCs w:val="22"/>
        </w:rPr>
        <w:t xml:space="preserve">existe </w:t>
      </w:r>
      <w:proofErr w:type="gramStart"/>
      <w:r w:rsidRPr="00554E6A">
        <w:rPr>
          <w:rFonts w:ascii="Arial" w:hAnsi="Arial" w:cs="Arial"/>
          <w:sz w:val="22"/>
          <w:szCs w:val="22"/>
        </w:rPr>
        <w:t xml:space="preserve">plus </w:t>
      </w:r>
      <w:r>
        <w:rPr>
          <w:rFonts w:ascii="Arial" w:hAnsi="Arial" w:cs="Arial"/>
          <w:sz w:val="22"/>
          <w:szCs w:val="22"/>
        </w:rPr>
        <w:t>,qui</w:t>
      </w:r>
      <w:proofErr w:type="gramEnd"/>
      <w:r>
        <w:rPr>
          <w:rFonts w:ascii="Arial" w:hAnsi="Arial" w:cs="Arial"/>
          <w:sz w:val="22"/>
          <w:szCs w:val="22"/>
        </w:rPr>
        <w:t xml:space="preserve"> se chargera du dé</w:t>
      </w:r>
      <w:r w:rsidRPr="00554E6A">
        <w:rPr>
          <w:rFonts w:ascii="Arial" w:hAnsi="Arial" w:cs="Arial"/>
          <w:sz w:val="22"/>
          <w:szCs w:val="22"/>
        </w:rPr>
        <w:t>mant</w:t>
      </w:r>
      <w:r>
        <w:rPr>
          <w:rFonts w:ascii="Arial" w:hAnsi="Arial" w:cs="Arial"/>
          <w:sz w:val="22"/>
          <w:szCs w:val="22"/>
        </w:rPr>
        <w:t>è</w:t>
      </w:r>
      <w:r w:rsidRPr="00554E6A">
        <w:rPr>
          <w:rFonts w:ascii="Arial" w:hAnsi="Arial" w:cs="Arial"/>
          <w:sz w:val="22"/>
          <w:szCs w:val="22"/>
        </w:rPr>
        <w:t xml:space="preserve">lement des machines et bien c’est simple cela sera </w:t>
      </w:r>
      <w:r>
        <w:rPr>
          <w:rFonts w:ascii="Arial" w:hAnsi="Arial" w:cs="Arial"/>
          <w:sz w:val="22"/>
          <w:szCs w:val="22"/>
        </w:rPr>
        <w:t>à</w:t>
      </w:r>
      <w:r w:rsidRPr="00554E6A">
        <w:rPr>
          <w:rFonts w:ascii="Arial" w:hAnsi="Arial" w:cs="Arial"/>
          <w:sz w:val="22"/>
          <w:szCs w:val="22"/>
        </w:rPr>
        <w:t xml:space="preserve"> la charge des propriétaires et de la commune. La réserve financière mise de coté sera-t-elle suffisante dans X années et existera-t-elle toujours ? Je ne suis pas sur.  </w:t>
      </w:r>
    </w:p>
    <w:p w:rsidR="0047422D" w:rsidRPr="00554E6A" w:rsidRDefault="0047422D" w:rsidP="0047422D">
      <w:pPr>
        <w:spacing w:after="200" w:line="276" w:lineRule="auto"/>
        <w:ind w:firstLine="851"/>
        <w:rPr>
          <w:rFonts w:ascii="Arial" w:hAnsi="Arial" w:cs="Arial"/>
          <w:sz w:val="22"/>
          <w:szCs w:val="22"/>
        </w:rPr>
      </w:pPr>
      <w:r>
        <w:rPr>
          <w:rFonts w:ascii="Arial" w:hAnsi="Arial" w:cs="Arial"/>
          <w:sz w:val="22"/>
          <w:szCs w:val="22"/>
        </w:rPr>
        <w:t xml:space="preserve">  Fort de ce qui précè</w:t>
      </w:r>
      <w:r w:rsidRPr="00554E6A">
        <w:rPr>
          <w:rFonts w:ascii="Arial" w:hAnsi="Arial" w:cs="Arial"/>
          <w:sz w:val="22"/>
          <w:szCs w:val="22"/>
        </w:rPr>
        <w:t xml:space="preserve">de, j’ai fait une petite recherche et j’ai trouvé une proposition de loi du 14 janvier 2020 de Monsieur </w:t>
      </w:r>
      <w:r w:rsidRPr="00916938">
        <w:rPr>
          <w:rFonts w:ascii="Arial" w:hAnsi="Arial" w:cs="Arial"/>
          <w:b/>
          <w:sz w:val="22"/>
          <w:szCs w:val="22"/>
        </w:rPr>
        <w:t>Dominique MAQUET</w:t>
      </w:r>
      <w:r w:rsidRPr="00554E6A">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Je mets ci-dessous que les  principaux passages pour ne pas surcharger inutilement, néanmoins vous pouvez retrouver sur internet la totalité du texte.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J’encourage </w:t>
      </w:r>
      <w:r>
        <w:rPr>
          <w:rFonts w:ascii="Arial" w:hAnsi="Arial" w:cs="Arial"/>
          <w:sz w:val="22"/>
          <w:szCs w:val="22"/>
        </w:rPr>
        <w:t>à</w:t>
      </w:r>
      <w:r w:rsidRPr="00554E6A">
        <w:rPr>
          <w:rFonts w:ascii="Arial" w:hAnsi="Arial" w:cs="Arial"/>
          <w:sz w:val="22"/>
          <w:szCs w:val="22"/>
        </w:rPr>
        <w:t xml:space="preserve"> lire cette proposition de loi, car cela est Édifiant, en effet il est repris dans les articles ce que nombre de personnes pensent et  craignent,  savoir la fuite en avant, installer le maximum de machines avant promulgation de la loi et ensuite ? </w:t>
      </w:r>
    </w:p>
    <w:p w:rsidR="0047422D" w:rsidRPr="00966C70" w:rsidRDefault="0047422D" w:rsidP="0047422D">
      <w:pPr>
        <w:spacing w:after="200" w:line="276" w:lineRule="auto"/>
        <w:ind w:firstLine="851"/>
        <w:jc w:val="center"/>
        <w:rPr>
          <w:rFonts w:ascii="Arial" w:hAnsi="Arial" w:cs="Arial"/>
          <w:b/>
          <w:sz w:val="22"/>
          <w:szCs w:val="22"/>
        </w:rPr>
      </w:pPr>
      <w:r w:rsidRPr="00966C70">
        <w:rPr>
          <w:rFonts w:ascii="Arial" w:hAnsi="Arial" w:cs="Arial"/>
          <w:b/>
          <w:sz w:val="22"/>
          <w:szCs w:val="22"/>
        </w:rPr>
        <w:t xml:space="preserve">ASSEMBLE NATIONALE CONSTITUTION DU 4 OCTOBRE 1958 </w:t>
      </w:r>
    </w:p>
    <w:p w:rsidR="0047422D" w:rsidRPr="00966C70" w:rsidRDefault="0047422D" w:rsidP="0047422D">
      <w:pPr>
        <w:spacing w:after="200" w:line="276" w:lineRule="auto"/>
        <w:ind w:firstLine="851"/>
        <w:jc w:val="center"/>
        <w:rPr>
          <w:rFonts w:ascii="Arial" w:hAnsi="Arial" w:cs="Arial"/>
          <w:b/>
          <w:sz w:val="22"/>
          <w:szCs w:val="22"/>
        </w:rPr>
      </w:pPr>
      <w:r w:rsidRPr="00966C70">
        <w:rPr>
          <w:rFonts w:ascii="Arial" w:hAnsi="Arial" w:cs="Arial"/>
          <w:b/>
          <w:sz w:val="22"/>
          <w:szCs w:val="22"/>
        </w:rPr>
        <w:t>QUINZIEME LEGISLATURE</w:t>
      </w:r>
    </w:p>
    <w:p w:rsidR="0047422D" w:rsidRPr="00966C70" w:rsidRDefault="0047422D" w:rsidP="0047422D">
      <w:pPr>
        <w:spacing w:after="200" w:line="276" w:lineRule="auto"/>
        <w:ind w:firstLine="851"/>
        <w:rPr>
          <w:rFonts w:ascii="Arial" w:hAnsi="Arial" w:cs="Arial"/>
          <w:b/>
          <w:sz w:val="22"/>
          <w:szCs w:val="22"/>
        </w:rPr>
      </w:pPr>
      <w:r w:rsidRPr="00966C70">
        <w:rPr>
          <w:rFonts w:ascii="Arial" w:hAnsi="Arial" w:cs="Arial"/>
          <w:b/>
          <w:sz w:val="22"/>
          <w:szCs w:val="22"/>
        </w:rPr>
        <w:t xml:space="preserve">Enregistré à la Présidence de l’assemblée nationale le 14 janvier 2020. </w:t>
      </w:r>
    </w:p>
    <w:p w:rsidR="0047422D" w:rsidRPr="00966C70" w:rsidRDefault="0047422D" w:rsidP="0047422D">
      <w:pPr>
        <w:spacing w:after="200" w:line="276" w:lineRule="auto"/>
        <w:ind w:firstLine="851"/>
        <w:jc w:val="center"/>
        <w:rPr>
          <w:rFonts w:ascii="Arial" w:hAnsi="Arial" w:cs="Arial"/>
          <w:b/>
          <w:sz w:val="22"/>
          <w:szCs w:val="22"/>
        </w:rPr>
      </w:pPr>
      <w:r w:rsidRPr="00966C70">
        <w:rPr>
          <w:rFonts w:ascii="Arial" w:hAnsi="Arial" w:cs="Arial"/>
          <w:b/>
          <w:sz w:val="22"/>
          <w:szCs w:val="22"/>
        </w:rPr>
        <w:t>PROPOSITION DE LOI</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Pour un développement</w:t>
      </w:r>
      <w:r>
        <w:rPr>
          <w:rFonts w:ascii="Arial" w:hAnsi="Arial" w:cs="Arial"/>
          <w:sz w:val="22"/>
          <w:szCs w:val="22"/>
        </w:rPr>
        <w:t xml:space="preserve"> responsable et durable de l’énergie é</w:t>
      </w:r>
      <w:r w:rsidRPr="00554E6A">
        <w:rPr>
          <w:rFonts w:ascii="Arial" w:hAnsi="Arial" w:cs="Arial"/>
          <w:sz w:val="22"/>
          <w:szCs w:val="22"/>
        </w:rPr>
        <w:t xml:space="preserve">olienne,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(Renvoyée</w:t>
      </w:r>
      <w:r>
        <w:rPr>
          <w:rFonts w:ascii="Arial" w:hAnsi="Arial" w:cs="Arial"/>
          <w:sz w:val="22"/>
          <w:szCs w:val="22"/>
        </w:rPr>
        <w:t xml:space="preserve"> à</w:t>
      </w:r>
      <w:r w:rsidRPr="00554E6A">
        <w:rPr>
          <w:rFonts w:ascii="Arial" w:hAnsi="Arial" w:cs="Arial"/>
          <w:sz w:val="22"/>
          <w:szCs w:val="22"/>
        </w:rPr>
        <w:t xml:space="preserve">  la commission du développement durable et de l’aménagement du territoire, </w:t>
      </w:r>
      <w:r>
        <w:rPr>
          <w:rFonts w:ascii="Arial" w:hAnsi="Arial" w:cs="Arial"/>
          <w:sz w:val="22"/>
          <w:szCs w:val="22"/>
        </w:rPr>
        <w:t>à</w:t>
      </w:r>
      <w:r w:rsidRPr="00554E6A">
        <w:rPr>
          <w:rFonts w:ascii="Arial" w:hAnsi="Arial" w:cs="Arial"/>
          <w:sz w:val="22"/>
          <w:szCs w:val="22"/>
        </w:rPr>
        <w:t xml:space="preserve"> défaut de constitution d</w:t>
      </w:r>
      <w:r>
        <w:rPr>
          <w:rFonts w:ascii="Arial" w:hAnsi="Arial" w:cs="Arial"/>
          <w:sz w:val="22"/>
          <w:szCs w:val="22"/>
        </w:rPr>
        <w:t>’</w:t>
      </w:r>
      <w:r w:rsidRPr="00554E6A">
        <w:rPr>
          <w:rFonts w:ascii="Arial" w:hAnsi="Arial" w:cs="Arial"/>
          <w:sz w:val="22"/>
          <w:szCs w:val="22"/>
        </w:rPr>
        <w:t>une commission spéciale</w:t>
      </w:r>
      <w:r>
        <w:rPr>
          <w:rFonts w:ascii="Arial" w:hAnsi="Arial" w:cs="Arial"/>
          <w:sz w:val="22"/>
          <w:szCs w:val="22"/>
        </w:rPr>
        <w:t xml:space="preserve"> dans les dé</w:t>
      </w:r>
      <w:r w:rsidRPr="00554E6A">
        <w:rPr>
          <w:rFonts w:ascii="Arial" w:hAnsi="Arial" w:cs="Arial"/>
          <w:sz w:val="22"/>
          <w:szCs w:val="22"/>
        </w:rPr>
        <w:t>lais prévus</w:t>
      </w:r>
      <w:r>
        <w:rPr>
          <w:rFonts w:ascii="Arial" w:hAnsi="Arial" w:cs="Arial"/>
          <w:sz w:val="22"/>
          <w:szCs w:val="22"/>
        </w:rPr>
        <w:t xml:space="preserve"> par les articles 30 et 31 du </w:t>
      </w:r>
      <w:proofErr w:type="spellStart"/>
      <w:r>
        <w:rPr>
          <w:rFonts w:ascii="Arial" w:hAnsi="Arial" w:cs="Arial"/>
          <w:sz w:val="22"/>
          <w:szCs w:val="22"/>
        </w:rPr>
        <w:t>Ré</w:t>
      </w:r>
      <w:r w:rsidRPr="00554E6A">
        <w:rPr>
          <w:rFonts w:ascii="Arial" w:hAnsi="Arial" w:cs="Arial"/>
          <w:sz w:val="22"/>
          <w:szCs w:val="22"/>
        </w:rPr>
        <w:t>glement</w:t>
      </w:r>
      <w:proofErr w:type="spellEnd"/>
      <w:r w:rsidRPr="00554E6A">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lastRenderedPageBreak/>
        <w:t>Présenté par Mesdames et Messieurs Emmanuel MAQUET, Véronique LOUWAGIE,</w:t>
      </w:r>
      <w:r>
        <w:rPr>
          <w:rFonts w:ascii="Arial" w:hAnsi="Arial" w:cs="Arial"/>
          <w:sz w:val="22"/>
          <w:szCs w:val="22"/>
        </w:rPr>
        <w:t xml:space="preserve"> Laure de LA RAUDIE</w:t>
      </w:r>
      <w:r w:rsidRPr="00554E6A">
        <w:rPr>
          <w:rFonts w:ascii="Arial" w:hAnsi="Arial" w:cs="Arial"/>
          <w:sz w:val="22"/>
          <w:szCs w:val="22"/>
        </w:rPr>
        <w:t>RE, Marc LE FUR, Jean-Marie SERMIER, Valérie</w:t>
      </w:r>
      <w:r>
        <w:rPr>
          <w:rFonts w:ascii="Arial" w:hAnsi="Arial" w:cs="Arial"/>
          <w:sz w:val="22"/>
          <w:szCs w:val="22"/>
        </w:rPr>
        <w:t xml:space="preserve"> BEAUVAIS, Raphaë</w:t>
      </w:r>
      <w:r w:rsidRPr="00554E6A">
        <w:rPr>
          <w:rFonts w:ascii="Arial" w:hAnsi="Arial" w:cs="Arial"/>
          <w:sz w:val="22"/>
          <w:szCs w:val="22"/>
        </w:rPr>
        <w:t xml:space="preserve">l SCHELLENBERGER, Claude de GANAY, Arnaud VIALA, Bernard PERRUT, Laurence TRASTOUR-ISNART, Josiane CORNELOUP, Stéphane VIRY, Xavier </w:t>
      </w:r>
      <w:r>
        <w:rPr>
          <w:rFonts w:ascii="Arial" w:hAnsi="Arial" w:cs="Arial"/>
          <w:sz w:val="22"/>
          <w:szCs w:val="22"/>
        </w:rPr>
        <w:t>BRE</w:t>
      </w:r>
      <w:r w:rsidRPr="00554E6A">
        <w:rPr>
          <w:rFonts w:ascii="Arial" w:hAnsi="Arial" w:cs="Arial"/>
          <w:sz w:val="22"/>
          <w:szCs w:val="22"/>
        </w:rPr>
        <w:t xml:space="preserve">TON, </w:t>
      </w:r>
      <w:r>
        <w:rPr>
          <w:rFonts w:ascii="Arial" w:hAnsi="Arial" w:cs="Arial"/>
          <w:sz w:val="22"/>
          <w:szCs w:val="22"/>
        </w:rPr>
        <w:t xml:space="preserve">Eric PAUGET, Pierre MOREL-A </w:t>
      </w:r>
      <w:r w:rsidRPr="00554E6A">
        <w:rPr>
          <w:rFonts w:ascii="Arial" w:hAnsi="Arial" w:cs="Arial"/>
          <w:sz w:val="22"/>
          <w:szCs w:val="22"/>
        </w:rPr>
        <w:t xml:space="preserve">LHUISSIER, Emmanuelle ANTHOINE, Isabelle VALENTIN, Valérie LACROUTE, Guy BRICOUT, Rémi DELATTE, Daniel FASQUELLE, </w:t>
      </w:r>
      <w:r>
        <w:rPr>
          <w:rFonts w:ascii="Arial" w:hAnsi="Arial" w:cs="Arial"/>
          <w:sz w:val="22"/>
          <w:szCs w:val="22"/>
        </w:rPr>
        <w:t>E</w:t>
      </w:r>
      <w:r w:rsidRPr="00554E6A">
        <w:rPr>
          <w:rFonts w:ascii="Arial" w:hAnsi="Arial" w:cs="Arial"/>
          <w:sz w:val="22"/>
          <w:szCs w:val="22"/>
        </w:rPr>
        <w:t xml:space="preserve">ric STRAUMANN, Vincent DESCOEUR, Frédérique MEUNIER, Stéphane DEMILLY, Berengère POLETTI, </w:t>
      </w:r>
    </w:p>
    <w:p w:rsidR="0047422D" w:rsidRPr="00684575" w:rsidRDefault="0047422D" w:rsidP="0047422D">
      <w:pPr>
        <w:spacing w:after="200" w:line="276" w:lineRule="auto"/>
        <w:ind w:firstLine="851"/>
        <w:jc w:val="center"/>
        <w:rPr>
          <w:rFonts w:ascii="Arial" w:hAnsi="Arial" w:cs="Arial"/>
          <w:b/>
          <w:sz w:val="22"/>
          <w:szCs w:val="22"/>
        </w:rPr>
      </w:pPr>
      <w:r w:rsidRPr="00684575">
        <w:rPr>
          <w:rFonts w:ascii="Arial" w:hAnsi="Arial" w:cs="Arial"/>
          <w:b/>
          <w:sz w:val="22"/>
          <w:szCs w:val="22"/>
        </w:rPr>
        <w:t>Députes.</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EXPOS</w:t>
      </w:r>
      <w:r w:rsidR="002A1B1A">
        <w:rPr>
          <w:rFonts w:ascii="Arial" w:hAnsi="Arial" w:cs="Arial"/>
          <w:sz w:val="22"/>
          <w:szCs w:val="22"/>
        </w:rPr>
        <w:t xml:space="preserve">E </w:t>
      </w:r>
      <w:r w:rsidRPr="00554E6A">
        <w:rPr>
          <w:rFonts w:ascii="Arial" w:hAnsi="Arial" w:cs="Arial"/>
          <w:sz w:val="22"/>
          <w:szCs w:val="22"/>
        </w:rPr>
        <w:t xml:space="preserve"> DE</w:t>
      </w:r>
      <w:r>
        <w:rPr>
          <w:rFonts w:ascii="Arial" w:hAnsi="Arial" w:cs="Arial"/>
          <w:sz w:val="22"/>
          <w:szCs w:val="22"/>
        </w:rPr>
        <w:t>S MOTIFS Mesdames, Messieurs,</w:t>
      </w: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4713605" cy="6871970"/>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4713605" cy="6871970"/>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099685" cy="7211695"/>
            <wp:effectExtent l="19050" t="0" r="571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5099685" cy="7211695"/>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4657090" cy="7051040"/>
            <wp:effectExtent l="19050" t="0" r="0" b="0"/>
            <wp:docPr id="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4657090" cy="7051040"/>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062220" cy="7663815"/>
            <wp:effectExtent l="1905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062220" cy="7663815"/>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drawing>
          <wp:inline distT="0" distB="0" distL="0" distR="0">
            <wp:extent cx="5335270" cy="7494270"/>
            <wp:effectExtent l="19050" t="0" r="0" b="0"/>
            <wp:docPr id="1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5335270" cy="7494270"/>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760720" cy="6816603"/>
            <wp:effectExtent l="19050" t="0" r="0" b="0"/>
            <wp:docPr id="1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a:stretch>
                      <a:fillRect/>
                    </a:stretch>
                  </pic:blipFill>
                  <pic:spPr bwMode="auto">
                    <a:xfrm>
                      <a:off x="0" y="0"/>
                      <a:ext cx="5760720" cy="6816603"/>
                    </a:xfrm>
                    <a:prstGeom prst="rect">
                      <a:avLst/>
                    </a:prstGeom>
                    <a:noFill/>
                    <a:ln w="9525">
                      <a:noFill/>
                      <a:miter lim="800000"/>
                      <a:headEnd/>
                      <a:tailEnd/>
                    </a:ln>
                  </pic:spPr>
                </pic:pic>
              </a:graphicData>
            </a:graphic>
          </wp:inline>
        </w:drawing>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Pr>
          <w:rFonts w:ascii="Arial" w:hAnsi="Arial" w:cs="Arial"/>
          <w:sz w:val="22"/>
          <w:szCs w:val="22"/>
        </w:rPr>
        <w:t xml:space="preserve"> </w:t>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Bref,  part les habitants des grandes villes. Personne n’en veut.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Que ce soit localement pour les nuisances, ou nationalement, lorsque on annoncera aux citoyens qu’il faut quand même renouveler le parc nucléaire, la P</w:t>
      </w:r>
      <w:r>
        <w:rPr>
          <w:rFonts w:ascii="Arial" w:hAnsi="Arial" w:cs="Arial"/>
          <w:sz w:val="22"/>
          <w:szCs w:val="22"/>
        </w:rPr>
        <w:t>rogrammation pluriannuelle de l’é</w:t>
      </w:r>
      <w:r w:rsidRPr="00554E6A">
        <w:rPr>
          <w:rFonts w:ascii="Arial" w:hAnsi="Arial" w:cs="Arial"/>
          <w:sz w:val="22"/>
          <w:szCs w:val="22"/>
        </w:rPr>
        <w:t xml:space="preserve">nergie est une bombe financière, sociale et politique </w:t>
      </w:r>
      <w:r>
        <w:rPr>
          <w:rFonts w:ascii="Arial" w:hAnsi="Arial" w:cs="Arial"/>
          <w:sz w:val="22"/>
          <w:szCs w:val="22"/>
        </w:rPr>
        <w:t>à</w:t>
      </w:r>
      <w:r w:rsidRPr="00554E6A">
        <w:rPr>
          <w:rFonts w:ascii="Arial" w:hAnsi="Arial" w:cs="Arial"/>
          <w:sz w:val="22"/>
          <w:szCs w:val="22"/>
        </w:rPr>
        <w:t xml:space="preserve"> re</w:t>
      </w:r>
      <w:r>
        <w:rPr>
          <w:rFonts w:ascii="Arial" w:hAnsi="Arial" w:cs="Arial"/>
          <w:sz w:val="22"/>
          <w:szCs w:val="22"/>
        </w:rPr>
        <w:t>tardement. Il est temps de la dé</w:t>
      </w:r>
      <w:r w:rsidRPr="00554E6A">
        <w:rPr>
          <w:rFonts w:ascii="Arial" w:hAnsi="Arial" w:cs="Arial"/>
          <w:sz w:val="22"/>
          <w:szCs w:val="22"/>
        </w:rPr>
        <w:t>samorcer.</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Voila Monsieur le Commissaire Enquêteur mes remarques.  Vous comprendrez que je ne sui</w:t>
      </w:r>
      <w:r>
        <w:rPr>
          <w:rFonts w:ascii="Arial" w:hAnsi="Arial" w:cs="Arial"/>
          <w:sz w:val="22"/>
          <w:szCs w:val="22"/>
        </w:rPr>
        <w:t>s pas un farouche opposant de l’é</w:t>
      </w:r>
      <w:r w:rsidRPr="00554E6A">
        <w:rPr>
          <w:rFonts w:ascii="Arial" w:hAnsi="Arial" w:cs="Arial"/>
          <w:sz w:val="22"/>
          <w:szCs w:val="22"/>
        </w:rPr>
        <w:t>olien mais bien un o</w:t>
      </w:r>
      <w:r>
        <w:rPr>
          <w:rFonts w:ascii="Arial" w:hAnsi="Arial" w:cs="Arial"/>
          <w:sz w:val="22"/>
          <w:szCs w:val="22"/>
        </w:rPr>
        <w:t>pposant  cette nouvelle ligne d’é</w:t>
      </w:r>
      <w:r w:rsidRPr="00554E6A">
        <w:rPr>
          <w:rFonts w:ascii="Arial" w:hAnsi="Arial" w:cs="Arial"/>
          <w:sz w:val="22"/>
          <w:szCs w:val="22"/>
        </w:rPr>
        <w:t xml:space="preserve">oliennes qui sera largement  visible depuis l’ensemble du  village par-dessus les toitures   Fort de l’ensemble des arguments supra, je vous sollicite pour donner un avis défavorable  ce projet. </w:t>
      </w: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Je demande respectueusement  Monsieur le Préfet de s’opposer</w:t>
      </w:r>
      <w:r>
        <w:rPr>
          <w:rFonts w:ascii="Arial" w:hAnsi="Arial" w:cs="Arial"/>
          <w:sz w:val="22"/>
          <w:szCs w:val="22"/>
        </w:rPr>
        <w:t xml:space="preserve">  cette nouvelle ligne d’éoliennes ou</w:t>
      </w:r>
      <w:r w:rsidRPr="00554E6A">
        <w:rPr>
          <w:rFonts w:ascii="Arial" w:hAnsi="Arial" w:cs="Arial"/>
          <w:sz w:val="22"/>
          <w:szCs w:val="22"/>
        </w:rPr>
        <w:t xml:space="preserve"> d’attendre le résultat de la proposition de loi pour avoir un avis  </w:t>
      </w:r>
    </w:p>
    <w:p w:rsidR="009C2E5E" w:rsidRDefault="009C2E5E" w:rsidP="009C2E5E">
      <w:pPr>
        <w:rPr>
          <w:rFonts w:ascii="Arial" w:hAnsi="Arial" w:cs="Arial"/>
          <w:b/>
          <w:szCs w:val="24"/>
        </w:rPr>
      </w:pPr>
      <w:r w:rsidRPr="00FF73D4">
        <w:rPr>
          <w:rFonts w:ascii="Arial" w:hAnsi="Arial" w:cs="Arial"/>
          <w:b/>
          <w:szCs w:val="24"/>
        </w:rPr>
        <w:t>AVIS ET COMMENTAIRE DU PETITIONNAIRE</w:t>
      </w:r>
      <w:r>
        <w:rPr>
          <w:rFonts w:ascii="Arial" w:hAnsi="Arial" w:cs="Arial"/>
          <w:b/>
          <w:szCs w:val="24"/>
        </w:rPr>
        <w:t xml:space="preserve"> (17)</w:t>
      </w:r>
    </w:p>
    <w:p w:rsidR="00C11346" w:rsidRPr="009A75F4" w:rsidRDefault="00C11346" w:rsidP="00C11346">
      <w:pPr>
        <w:ind w:firstLine="851"/>
        <w:rPr>
          <w:rFonts w:ascii="Arial" w:hAnsi="Arial" w:cs="Arial"/>
          <w:sz w:val="22"/>
          <w:szCs w:val="22"/>
        </w:rPr>
      </w:pPr>
      <w:r w:rsidRPr="009A75F4">
        <w:rPr>
          <w:rFonts w:ascii="Arial" w:hAnsi="Arial" w:cs="Arial"/>
          <w:sz w:val="22"/>
          <w:szCs w:val="22"/>
        </w:rPr>
        <w:t>Nous souhaitons tout d’abord attirer l’attention du lecteur sur le fait qu’une grande partie de ce qui est avancé dans cette observation est le résultat de citations de plusieurs articles de presse. Nous pouvons citer notamment une déclaration d’Antoine Waechter datant du 24 juillet 2018, l’article « Éolien: foisonnement et stockage ne remplaceront jamais le pilotable » de Michel Gay le 14 Février 2020 sur le site internet Le Monde de L’Energie, et encore un article récemment publié sur L’Usine Nouvelle. Ils reprennent de nombreux arguments déjà abordés dans les observations précédentes. Le travail de documentation sur le sujet de l’éolien est complexe et il est important d’analyser des points de vue variés pour se faire une idée complète de la question. Nous pouvons tout de même réagir aux points évoqués dans cette observation.</w:t>
      </w:r>
    </w:p>
    <w:p w:rsidR="00C11346" w:rsidRPr="009A75F4" w:rsidRDefault="00C11346" w:rsidP="00C11346">
      <w:pPr>
        <w:ind w:firstLine="851"/>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Réduction de la consommation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ind w:firstLine="851"/>
        <w:rPr>
          <w:rFonts w:ascii="Arial" w:hAnsi="Arial" w:cs="Arial"/>
          <w:sz w:val="22"/>
          <w:szCs w:val="22"/>
        </w:rPr>
      </w:pPr>
      <w:r w:rsidRPr="009A75F4">
        <w:rPr>
          <w:rFonts w:ascii="Arial" w:hAnsi="Arial" w:cs="Arial"/>
          <w:sz w:val="22"/>
          <w:szCs w:val="22"/>
        </w:rPr>
        <w:t xml:space="preserve">La réduction de notre consommation est en effet un des points essentiels pour réussir la transition énergétique de la France. Cela doit passer par une prise de conscience à l’échelle individuelle, mais également, comme cité dans cette observation, par  le développement de technologies et d’infrastructures plus économes en énergie. C’est dans ce sens que le remplacement de l’éclairage public par des ampoules à basse consommation et l’isolation thermique du bâtiment communal de restauration scolaire sont proposés en parallèle du développement du parc éolien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w:t>
      </w:r>
    </w:p>
    <w:p w:rsidR="00C11346" w:rsidRPr="009A75F4" w:rsidRDefault="00C11346" w:rsidP="00C11346">
      <w:pPr>
        <w:spacing w:after="200" w:line="276" w:lineRule="auto"/>
        <w:ind w:firstLine="851"/>
        <w:rPr>
          <w:rFonts w:ascii="Arial" w:hAnsi="Arial" w:cs="Arial"/>
          <w:sz w:val="22"/>
          <w:szCs w:val="22"/>
        </w:rPr>
      </w:pPr>
      <w:r w:rsidRPr="009A75F4">
        <w:rPr>
          <w:rFonts w:ascii="Arial" w:hAnsi="Arial" w:cs="Arial"/>
          <w:sz w:val="22"/>
          <w:szCs w:val="22"/>
        </w:rPr>
        <w:t>Cela vient en complément du développement d’énergies propres et renouvelables dans le mix énergétique français, afin de garantir progressivement notre indépendance vis-à-vis des ressources fossiles qui contribuent de façon significative au changement climatique actuel. Il est également important de considérer les objectifs de diminution de la part de production d’énergie via le nucléaire, qui exploite des ressources non renouvelables et en provenance de pays aux situations politiques souvent instables, qui produit des déchets dangereux à très long terme, et dont les coûts de démantèlement pourraient à terme faire faire augmenter les coûts sur la facture d’électricité des consommateurs. L’éolien est alors à développer en parallèle des autres technologies prometteuses que peuvent être le photovoltaïque ou la biomasse/biogaz en fonction du potentiel de chaque région.</w:t>
      </w: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Interventions politiques récentes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851"/>
        <w:jc w:val="both"/>
        <w:rPr>
          <w:rFonts w:ascii="Arial" w:hAnsi="Arial" w:cs="Arial"/>
          <w:sz w:val="22"/>
          <w:szCs w:val="22"/>
        </w:rPr>
      </w:pPr>
      <w:r w:rsidRPr="009A75F4">
        <w:rPr>
          <w:rFonts w:ascii="Arial" w:hAnsi="Arial" w:cs="Arial"/>
          <w:sz w:val="22"/>
          <w:szCs w:val="22"/>
        </w:rPr>
        <w:lastRenderedPageBreak/>
        <w:t xml:space="preserve">Concernant les interventions récentes par les personnalités politiques évoquées dans l’observation, la filière éolienne est depuis longtemps engagée de manière volontaire, dans des travaux constructifs avec les services de l’État pour poursuivre le développement harmonieux des parcs sur le territoire. La société </w:t>
      </w:r>
      <w:proofErr w:type="spellStart"/>
      <w:r w:rsidRPr="009A75F4">
        <w:rPr>
          <w:rFonts w:ascii="Arial" w:hAnsi="Arial" w:cs="Arial"/>
          <w:sz w:val="22"/>
          <w:szCs w:val="22"/>
        </w:rPr>
        <w:t>Nordex</w:t>
      </w:r>
      <w:proofErr w:type="spellEnd"/>
      <w:r w:rsidRPr="009A75F4">
        <w:rPr>
          <w:rFonts w:ascii="Arial" w:hAnsi="Arial" w:cs="Arial"/>
          <w:sz w:val="22"/>
          <w:szCs w:val="22"/>
        </w:rPr>
        <w:t>, ainsi que toute la profession représentée par FEE (France Energie Eolienne) et le SER (Syndicat des Energies Renouvelables) agit et continuera d’agir dans un esprit constructif et de responsabilité pour accroître le développement harmonieux et équilibré des parcs sur l’ensemble du territoire. En ce sens, le Gouvernement est appelé à continuer de garantir un cadre de développement stable pour l’éolien en France, tout en travaillant conjointement à des solutions permettant de prendre en compte les attentes des citoyens et des territoires.</w:t>
      </w:r>
    </w:p>
    <w:p w:rsidR="00C11346" w:rsidRPr="009A75F4" w:rsidRDefault="00C11346" w:rsidP="00C11346">
      <w:pPr>
        <w:pStyle w:val="Sansinterligne"/>
        <w:ind w:firstLine="851"/>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Proposition de loi d’Emmanuel Maquet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851"/>
        <w:jc w:val="both"/>
        <w:rPr>
          <w:rFonts w:ascii="Arial" w:hAnsi="Arial" w:cs="Arial"/>
          <w:sz w:val="22"/>
          <w:szCs w:val="22"/>
        </w:rPr>
      </w:pPr>
      <w:r w:rsidRPr="009A75F4">
        <w:rPr>
          <w:rFonts w:ascii="Arial" w:hAnsi="Arial" w:cs="Arial"/>
          <w:sz w:val="22"/>
          <w:szCs w:val="22"/>
        </w:rPr>
        <w:t xml:space="preserve">Comme son nom l’indique, une proposition de loi n’est qu’une proposition et nécessite tout un processus de validation parlementaire avant d’envisager une refonte de l’activité éolienne et de la réglementation qui la régit. De plus, une proposition de loi n’a pas de </w:t>
      </w:r>
      <w:proofErr w:type="spellStart"/>
      <w:r w:rsidRPr="009A75F4">
        <w:rPr>
          <w:rFonts w:ascii="Arial" w:hAnsi="Arial" w:cs="Arial"/>
          <w:sz w:val="22"/>
          <w:szCs w:val="22"/>
        </w:rPr>
        <w:t>de</w:t>
      </w:r>
      <w:proofErr w:type="spellEnd"/>
      <w:r w:rsidRPr="009A75F4">
        <w:rPr>
          <w:rFonts w:ascii="Arial" w:hAnsi="Arial" w:cs="Arial"/>
          <w:sz w:val="22"/>
          <w:szCs w:val="22"/>
        </w:rPr>
        <w:t xml:space="preserve"> vocation suspensive. Cela n’entraîne donc pas de commentaire supplémentaire de notre part.</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Retombées économiques du projet éolien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Le projet éolien bénéficiera à l’économie locale. Les propriétaires des terrains où seront implantées les éoliennes, mais aussi les postes de livraison, recevront des compensations financières pour l’espace occupé sur leurs parcelles. Au-delà de cela, les collectivités locales bénéficieront de retombées fiscales qui permettront de développer des services et équipements qui bénéficieront à l’ensemble des habitants des collectivités impliquées dans le projet. Le projet aura également un impact positif sur l’emploi local. Ces points sont développés dans les réponses aux observations n°3 et n°5.</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Zones d'implantation du projet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 xml:space="preserve">Le choix de la zone d’implantation du projet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résulte de nombreuses études et analyses de toutes les contraintes liées à l’installation d’un parc éolien. La région Hauts-De-France y est propice notamment pour son potentiel de vent. Des détails sur ces choix sont évoqués dans les réponses aux observations n°3 et n°4 notamment.</w:t>
      </w:r>
    </w:p>
    <w:p w:rsidR="00C11346" w:rsidRPr="009A75F4" w:rsidRDefault="00C11346" w:rsidP="00C11346">
      <w:pPr>
        <w:ind w:firstLine="708"/>
        <w:textAlignment w:val="center"/>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Processus décisionnel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Le processus décisionnel et la prise en compte de l’opinion de chacun ont été évoqués en réponse à l’observation n°10. Ce processus résulte de nombreuses contraintes réglementaires, analysées par de nombreuses entités compétentes, incluant le conseil municipal, dont les membres sont élus dans leur commune à la suite d’un vote démocratique.</w:t>
      </w:r>
    </w:p>
    <w:p w:rsidR="00C11346" w:rsidRPr="009A75F4" w:rsidRDefault="00C11346" w:rsidP="00C11346">
      <w:pPr>
        <w:pStyle w:val="Sansinterligne"/>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Recours en justice :</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La question des recours en justice des projets éoliens a été traitée en réponse à l’observation déposée par lettre n°1.</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Intermittence et foisonnement </w:t>
      </w: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lastRenderedPageBreak/>
        <w:t>Le thème de l’intermittence de l’éolien a déjà été abordé en réponse à l’observation n°4, complémentée lors de la réponse à l’observation déposée par lettre n°3.</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Impact sur la santé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L’impact de l’éolien sur la santé a déjà été abordé en réponse à l’observation n°11. Elle intègre l’étude évoquée dans cette observation. Des compléments ont été apportés notamment pour le sujet des infrasons en réponse à l’observation par lettre n°1.</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Appréhension sur le bruit généré par le projet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 xml:space="preserve">La question de l’impact acoustique du projet a été abordée en réponse à l’observation n°3. </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Effets stroboscopiques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L’observation aborde le thème de l’effet stroboscopique des éoliennes. L'effet stroboscopique est un effet de crénelage temporel observable sous un éclairage intermittent, qui crée une gêne due à une succession rapide d'images qui se succèdent à une vitesse plus courte que la durée de persistance des images rétiniennes. Il n'y a pas de risques avérés de stimulation visuelle stroboscopique par la rotation des pales des éoliennes. Il faudrait pour cela une observation fixe et suffisamment longue pour que les variations d'un faisceau lumineux aussi étroit et lointain que celui fourni par la rotation d'une éolienne entrainent un tel effet.</w:t>
      </w: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 xml:space="preserve">En France seul l’arrêté du 26 Août 2011 relatif aux installations soumises à autorisation au titre des ICPE évalue la limite acceptable de cette gêne pour des bâtiments à usage de bureau situés à moins de 250 m d’une éolienne : pas plus de 30 h par an et une demi-heure par jour d’exposition à l’ombre projetée. Ces recommandations se basent sur les travaux menés notamment par le </w:t>
      </w:r>
      <w:proofErr w:type="spellStart"/>
      <w:r w:rsidRPr="009A75F4">
        <w:rPr>
          <w:rFonts w:ascii="Arial" w:hAnsi="Arial" w:cs="Arial"/>
          <w:i/>
          <w:sz w:val="22"/>
          <w:szCs w:val="22"/>
        </w:rPr>
        <w:t>Government</w:t>
      </w:r>
      <w:proofErr w:type="spellEnd"/>
      <w:r w:rsidRPr="009A75F4">
        <w:rPr>
          <w:rFonts w:ascii="Arial" w:hAnsi="Arial" w:cs="Arial"/>
          <w:i/>
          <w:sz w:val="22"/>
          <w:szCs w:val="22"/>
        </w:rPr>
        <w:t xml:space="preserve"> Office for the East of </w:t>
      </w:r>
      <w:proofErr w:type="spellStart"/>
      <w:r w:rsidRPr="009A75F4">
        <w:rPr>
          <w:rFonts w:ascii="Arial" w:hAnsi="Arial" w:cs="Arial"/>
          <w:i/>
          <w:sz w:val="22"/>
          <w:szCs w:val="22"/>
        </w:rPr>
        <w:t>England</w:t>
      </w:r>
      <w:proofErr w:type="spellEnd"/>
      <w:r w:rsidRPr="009A75F4">
        <w:rPr>
          <w:rFonts w:ascii="Arial" w:hAnsi="Arial" w:cs="Arial"/>
          <w:sz w:val="22"/>
          <w:szCs w:val="22"/>
          <w:vertAlign w:val="superscript"/>
        </w:rPr>
        <w:footnoteReference w:id="20"/>
      </w:r>
      <w:r w:rsidRPr="009A75F4">
        <w:rPr>
          <w:rFonts w:ascii="Arial" w:hAnsi="Arial" w:cs="Arial"/>
          <w:sz w:val="22"/>
          <w:szCs w:val="22"/>
        </w:rPr>
        <w:t xml:space="preserve">, le </w:t>
      </w:r>
      <w:proofErr w:type="spellStart"/>
      <w:r w:rsidRPr="009A75F4">
        <w:rPr>
          <w:rFonts w:ascii="Arial" w:hAnsi="Arial" w:cs="Arial"/>
          <w:i/>
          <w:sz w:val="22"/>
          <w:szCs w:val="22"/>
        </w:rPr>
        <w:t>Health</w:t>
      </w:r>
      <w:proofErr w:type="spellEnd"/>
      <w:r w:rsidRPr="009A75F4">
        <w:rPr>
          <w:rFonts w:ascii="Arial" w:hAnsi="Arial" w:cs="Arial"/>
          <w:i/>
          <w:sz w:val="22"/>
          <w:szCs w:val="22"/>
        </w:rPr>
        <w:t xml:space="preserve"> and </w:t>
      </w:r>
      <w:proofErr w:type="spellStart"/>
      <w:r w:rsidRPr="009A75F4">
        <w:rPr>
          <w:rFonts w:ascii="Arial" w:hAnsi="Arial" w:cs="Arial"/>
          <w:i/>
          <w:sz w:val="22"/>
          <w:szCs w:val="22"/>
        </w:rPr>
        <w:t>Safety</w:t>
      </w:r>
      <w:proofErr w:type="spellEnd"/>
      <w:r w:rsidRPr="009A75F4">
        <w:rPr>
          <w:rFonts w:ascii="Arial" w:hAnsi="Arial" w:cs="Arial"/>
          <w:i/>
          <w:sz w:val="22"/>
          <w:szCs w:val="22"/>
        </w:rPr>
        <w:t xml:space="preserve"> </w:t>
      </w:r>
      <w:proofErr w:type="spellStart"/>
      <w:r w:rsidRPr="009A75F4">
        <w:rPr>
          <w:rFonts w:ascii="Arial" w:hAnsi="Arial" w:cs="Arial"/>
          <w:i/>
          <w:sz w:val="22"/>
          <w:szCs w:val="22"/>
        </w:rPr>
        <w:t>Executive</w:t>
      </w:r>
      <w:proofErr w:type="spellEnd"/>
      <w:r w:rsidRPr="009A75F4">
        <w:rPr>
          <w:rFonts w:ascii="Arial" w:hAnsi="Arial" w:cs="Arial"/>
          <w:sz w:val="22"/>
          <w:szCs w:val="22"/>
        </w:rPr>
        <w:t xml:space="preserve"> du Royaume-Uni</w:t>
      </w:r>
      <w:r w:rsidRPr="009A75F4">
        <w:rPr>
          <w:rFonts w:ascii="Arial" w:hAnsi="Arial" w:cs="Arial"/>
          <w:sz w:val="22"/>
          <w:szCs w:val="22"/>
          <w:vertAlign w:val="superscript"/>
        </w:rPr>
        <w:footnoteReference w:id="21"/>
      </w:r>
      <w:r w:rsidRPr="009A75F4">
        <w:rPr>
          <w:rFonts w:ascii="Arial" w:hAnsi="Arial" w:cs="Arial"/>
          <w:sz w:val="22"/>
          <w:szCs w:val="22"/>
        </w:rPr>
        <w:t xml:space="preserve"> ou encore l’Institut National de Santé Publique du Québec</w:t>
      </w:r>
      <w:r w:rsidRPr="009A75F4">
        <w:rPr>
          <w:rFonts w:ascii="Arial" w:hAnsi="Arial" w:cs="Arial"/>
          <w:sz w:val="22"/>
          <w:szCs w:val="22"/>
          <w:vertAlign w:val="superscript"/>
        </w:rPr>
        <w:footnoteReference w:id="22"/>
      </w:r>
      <w:r w:rsidRPr="009A75F4">
        <w:rPr>
          <w:rFonts w:ascii="Arial" w:hAnsi="Arial" w:cs="Arial"/>
          <w:sz w:val="22"/>
          <w:szCs w:val="22"/>
        </w:rPr>
        <w:t xml:space="preserve">. Ce paramètre est étudié dans l’étude d’impact en page 379, chapitre E partie 6-1, qui conclut que la première habitation étant localisée à 560 m du parc éolien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celui-ci répond à la réglementation en vigueur.</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Mesures compensatoires</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 xml:space="preserve">L’intérêt de notre démarche de mesures d’accompagnement et de compensation sur le projet éolien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a été traité en réponse à l’observation n°3. Ces mesures ont vocation à améliorer la qualité de vie des habitants dans le bourg et aider le village à s’inscrire dans sa démarche de développement durable.</w:t>
      </w:r>
    </w:p>
    <w:p w:rsidR="00C11346" w:rsidRPr="009A75F4" w:rsidRDefault="00C11346" w:rsidP="00C11346">
      <w:pPr>
        <w:pStyle w:val="Sansinterligne"/>
        <w:ind w:firstLine="708"/>
        <w:jc w:val="both"/>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Coût de l'éolien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 xml:space="preserve">Le sujet du coût de l’éolien sur la facture d’électricité des français a déjà été abordé en réponse à l’observation n°10, puis complété en réponse à l’observation par lettre n°1. </w:t>
      </w:r>
    </w:p>
    <w:p w:rsidR="00C11346" w:rsidRPr="009A75F4" w:rsidRDefault="00C11346" w:rsidP="00C11346">
      <w:pPr>
        <w:ind w:firstLine="708"/>
        <w:textAlignment w:val="center"/>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Impact visuel de nuit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lastRenderedPageBreak/>
        <w:t xml:space="preserve">Le thème du balisage lumineux des éoliennes la nuit a déjà été </w:t>
      </w:r>
      <w:proofErr w:type="gramStart"/>
      <w:r w:rsidRPr="009A75F4">
        <w:rPr>
          <w:rFonts w:ascii="Arial" w:hAnsi="Arial" w:cs="Arial"/>
          <w:sz w:val="22"/>
          <w:szCs w:val="22"/>
        </w:rPr>
        <w:t>abordé</w:t>
      </w:r>
      <w:proofErr w:type="gramEnd"/>
      <w:r w:rsidRPr="009A75F4">
        <w:rPr>
          <w:rFonts w:ascii="Arial" w:hAnsi="Arial" w:cs="Arial"/>
          <w:sz w:val="22"/>
          <w:szCs w:val="22"/>
        </w:rPr>
        <w:t xml:space="preserve"> en réponse à l’observation n°3.</w:t>
      </w:r>
    </w:p>
    <w:p w:rsidR="00C11346" w:rsidRPr="009A75F4" w:rsidRDefault="00C11346" w:rsidP="00C11346">
      <w:pPr>
        <w:textAlignment w:val="center"/>
        <w:rPr>
          <w:rFonts w:ascii="Arial" w:hAnsi="Arial" w:cs="Arial"/>
          <w:sz w:val="22"/>
          <w:szCs w:val="22"/>
        </w:rPr>
      </w:pPr>
    </w:p>
    <w:p w:rsidR="00C11346" w:rsidRPr="009A75F4" w:rsidRDefault="00C11346" w:rsidP="00C1134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Distance aux habitations :</w:t>
      </w:r>
    </w:p>
    <w:p w:rsidR="00C11346" w:rsidRPr="009A75F4" w:rsidRDefault="00C11346" w:rsidP="00C11346">
      <w:pPr>
        <w:textAlignment w:val="center"/>
        <w:rPr>
          <w:rFonts w:ascii="Arial" w:hAnsi="Arial" w:cs="Arial"/>
          <w:b/>
          <w:color w:val="4F81BD" w:themeColor="accent1"/>
          <w:sz w:val="22"/>
          <w:szCs w:val="22"/>
          <w:u w:val="single"/>
          <w:lang w:eastAsia="zh-CN"/>
        </w:rPr>
      </w:pPr>
    </w:p>
    <w:p w:rsidR="00C11346" w:rsidRPr="009A75F4" w:rsidRDefault="00C11346" w:rsidP="00C11346">
      <w:pPr>
        <w:pStyle w:val="Sansinterligne"/>
        <w:ind w:firstLine="708"/>
        <w:jc w:val="both"/>
        <w:rPr>
          <w:rFonts w:ascii="Arial" w:hAnsi="Arial" w:cs="Arial"/>
          <w:sz w:val="22"/>
          <w:szCs w:val="22"/>
        </w:rPr>
      </w:pPr>
      <w:r w:rsidRPr="009A75F4">
        <w:rPr>
          <w:rFonts w:ascii="Arial" w:hAnsi="Arial" w:cs="Arial"/>
          <w:sz w:val="22"/>
          <w:szCs w:val="22"/>
        </w:rPr>
        <w:t>Le thème de la distance règlementaire des éoliennes aux habitations a déjà été abordé en réponse à l’observation par lettre n°2.</w:t>
      </w:r>
    </w:p>
    <w:p w:rsidR="009C2E5E" w:rsidRDefault="009C2E5E" w:rsidP="00C11346">
      <w:pPr>
        <w:spacing w:after="200" w:line="276" w:lineRule="auto"/>
        <w:rPr>
          <w:rFonts w:ascii="Arial" w:hAnsi="Arial" w:cs="Arial"/>
          <w:sz w:val="22"/>
          <w:szCs w:val="22"/>
        </w:rPr>
      </w:pPr>
    </w:p>
    <w:p w:rsidR="009C2E5E" w:rsidRPr="0014412C" w:rsidRDefault="009C2E5E" w:rsidP="0014412C">
      <w:pPr>
        <w:rPr>
          <w:rFonts w:ascii="Arial" w:hAnsi="Arial" w:cs="Arial"/>
          <w:b/>
          <w:szCs w:val="24"/>
        </w:rPr>
      </w:pPr>
      <w:r w:rsidRPr="00FF73D4">
        <w:rPr>
          <w:rFonts w:ascii="Arial" w:hAnsi="Arial" w:cs="Arial"/>
          <w:b/>
          <w:szCs w:val="24"/>
        </w:rPr>
        <w:t>AVIS ET COMMENTAIRE DU COMMISSAIRE ENQUETEUR</w:t>
      </w:r>
      <w:r>
        <w:rPr>
          <w:rFonts w:ascii="Arial" w:hAnsi="Arial" w:cs="Arial"/>
          <w:b/>
          <w:szCs w:val="24"/>
        </w:rPr>
        <w:t xml:space="preserve"> (17)</w:t>
      </w:r>
    </w:p>
    <w:p w:rsidR="009C2E5E" w:rsidRPr="00B627B4" w:rsidRDefault="00C11346" w:rsidP="00B627B4">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J’ai  déjà </w:t>
      </w:r>
      <w:r w:rsidR="00E91292" w:rsidRPr="00B627B4">
        <w:rPr>
          <w:rFonts w:ascii="Lucida Calligraphy" w:hAnsi="Lucida Calligraphy" w:cs="Arial"/>
          <w:i/>
          <w:sz w:val="22"/>
          <w:szCs w:val="22"/>
        </w:rPr>
        <w:t xml:space="preserve"> fait part de mes commentaires sur  les </w:t>
      </w:r>
      <w:r w:rsidRPr="00B627B4">
        <w:rPr>
          <w:rFonts w:ascii="Lucida Calligraphy" w:hAnsi="Lucida Calligraphy" w:cs="Arial"/>
          <w:i/>
          <w:sz w:val="22"/>
          <w:szCs w:val="22"/>
        </w:rPr>
        <w:t xml:space="preserve">différents thèmes </w:t>
      </w:r>
      <w:r w:rsidR="00E91292" w:rsidRPr="00B627B4">
        <w:rPr>
          <w:rFonts w:ascii="Lucida Calligraphy" w:hAnsi="Lucida Calligraphy" w:cs="Arial"/>
          <w:i/>
          <w:sz w:val="22"/>
          <w:szCs w:val="22"/>
        </w:rPr>
        <w:t>évoqués  dans  les o</w:t>
      </w:r>
      <w:r w:rsidRPr="00B627B4">
        <w:rPr>
          <w:rFonts w:ascii="Lucida Calligraphy" w:hAnsi="Lucida Calligraphy" w:cs="Arial"/>
          <w:i/>
          <w:sz w:val="22"/>
          <w:szCs w:val="22"/>
        </w:rPr>
        <w:t xml:space="preserve">bservations </w:t>
      </w:r>
      <w:r w:rsidR="00E91292" w:rsidRPr="00B627B4">
        <w:rPr>
          <w:rFonts w:ascii="Lucida Calligraphy" w:hAnsi="Lucida Calligraphy" w:cs="Arial"/>
          <w:i/>
          <w:sz w:val="22"/>
          <w:szCs w:val="22"/>
        </w:rPr>
        <w:t>précédentes.</w:t>
      </w:r>
    </w:p>
    <w:p w:rsidR="00E91292" w:rsidRPr="00B627B4" w:rsidRDefault="00E91292" w:rsidP="00B627B4">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Les énergies renouvelables telles que l’éolien, la biomasse, le solaire, </w:t>
      </w:r>
      <w:r w:rsidR="00B627B4" w:rsidRPr="00B627B4">
        <w:rPr>
          <w:rFonts w:ascii="Lucida Calligraphy" w:hAnsi="Lucida Calligraphy" w:cs="Arial"/>
          <w:i/>
          <w:sz w:val="22"/>
          <w:szCs w:val="22"/>
        </w:rPr>
        <w:t>l’hydraulique,</w:t>
      </w:r>
      <w:r w:rsidRPr="00B627B4">
        <w:rPr>
          <w:rFonts w:ascii="Lucida Calligraphy" w:hAnsi="Lucida Calligraphy" w:cs="Arial"/>
          <w:i/>
          <w:sz w:val="22"/>
          <w:szCs w:val="22"/>
        </w:rPr>
        <w:t xml:space="preserve"> </w:t>
      </w:r>
      <w:r w:rsidR="00B627B4" w:rsidRPr="00B627B4">
        <w:rPr>
          <w:rFonts w:ascii="Lucida Calligraphy" w:hAnsi="Lucida Calligraphy" w:cs="Arial"/>
          <w:i/>
          <w:sz w:val="22"/>
          <w:szCs w:val="22"/>
        </w:rPr>
        <w:t>l’EPR, me</w:t>
      </w:r>
      <w:r w:rsidRPr="00B627B4">
        <w:rPr>
          <w:rFonts w:ascii="Lucida Calligraphy" w:hAnsi="Lucida Calligraphy" w:cs="Arial"/>
          <w:i/>
          <w:sz w:val="22"/>
          <w:szCs w:val="22"/>
        </w:rPr>
        <w:t xml:space="preserve"> paraissent indispensables pour le bien être de la planète mais également pour équilibrer les sources d’énergies sur notre territoire sachant que certaines centrales nucléaires au charbon ou au gaz  sont appelées </w:t>
      </w:r>
      <w:r w:rsidR="00B627B4" w:rsidRPr="00B627B4">
        <w:rPr>
          <w:rFonts w:ascii="Lucida Calligraphy" w:hAnsi="Lucida Calligraphy" w:cs="Arial"/>
          <w:i/>
          <w:sz w:val="22"/>
          <w:szCs w:val="22"/>
        </w:rPr>
        <w:t>à</w:t>
      </w:r>
      <w:r w:rsidRPr="00B627B4">
        <w:rPr>
          <w:rFonts w:ascii="Lucida Calligraphy" w:hAnsi="Lucida Calligraphy" w:cs="Arial"/>
          <w:i/>
          <w:sz w:val="22"/>
          <w:szCs w:val="22"/>
        </w:rPr>
        <w:t xml:space="preserve"> disparaitre dans les prochaines décennies </w:t>
      </w:r>
    </w:p>
    <w:p w:rsidR="00E91292" w:rsidRPr="00B627B4" w:rsidRDefault="00E91292" w:rsidP="00B627B4">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Mais pour autant </w:t>
      </w:r>
      <w:r w:rsidR="00B627B4" w:rsidRPr="00B627B4">
        <w:rPr>
          <w:rFonts w:ascii="Lucida Calligraphy" w:hAnsi="Lucida Calligraphy" w:cs="Arial"/>
          <w:i/>
          <w:sz w:val="22"/>
          <w:szCs w:val="22"/>
        </w:rPr>
        <w:t xml:space="preserve">nous devons rester  vigilant à ce que les parcs éoliens de part leur nombre ne soient pas une source d’impacts permanents auprès des riverains, des animaux, de la flore, de la </w:t>
      </w:r>
      <w:r w:rsidR="00B627B4">
        <w:rPr>
          <w:rFonts w:ascii="Lucida Calligraphy" w:hAnsi="Lucida Calligraphy" w:cs="Arial"/>
          <w:i/>
          <w:sz w:val="22"/>
          <w:szCs w:val="22"/>
        </w:rPr>
        <w:t>faune ou de l’environnement</w:t>
      </w:r>
    </w:p>
    <w:p w:rsidR="00B627B4" w:rsidRPr="00B627B4" w:rsidRDefault="00B627B4" w:rsidP="00B627B4">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Il faut donc trouver un juste équilibre national et régional pour répartir harmonieusement les différentes sources d’énergie renouvelable et tout particulièrement les éoliennes </w:t>
      </w:r>
    </w:p>
    <w:p w:rsidR="009C2E5E" w:rsidRDefault="00D047FB" w:rsidP="00D047FB">
      <w:pPr>
        <w:spacing w:after="200" w:line="276" w:lineRule="auto"/>
        <w:ind w:firstLine="851"/>
        <w:jc w:val="both"/>
        <w:rPr>
          <w:rFonts w:ascii="Lucida Calligraphy" w:hAnsi="Lucida Calligraphy" w:cs="Arial"/>
          <w:i/>
          <w:sz w:val="22"/>
          <w:szCs w:val="22"/>
        </w:rPr>
      </w:pPr>
      <w:r w:rsidRPr="00D047FB">
        <w:rPr>
          <w:rFonts w:ascii="Lucida Calligraphy" w:hAnsi="Lucida Calligraphy" w:cs="Arial"/>
          <w:i/>
          <w:sz w:val="22"/>
          <w:szCs w:val="22"/>
        </w:rPr>
        <w:t xml:space="preserve">Les réactions de nos élus </w:t>
      </w:r>
      <w:r>
        <w:rPr>
          <w:rFonts w:ascii="Lucida Calligraphy" w:hAnsi="Lucida Calligraphy" w:cs="Arial"/>
          <w:i/>
          <w:sz w:val="22"/>
          <w:szCs w:val="22"/>
        </w:rPr>
        <w:t xml:space="preserve"> (Président de la république, ministre, Préfet de région ; président de région) découlent d’une prise de conscience de leur part ,d’une certaine saturation d’implantation des parcs éoliens et tout particulièrement en région Hauts de France et des conséquences négatives notamment auprès de la population.</w:t>
      </w:r>
    </w:p>
    <w:p w:rsidR="009C2E5E" w:rsidRPr="0014412C" w:rsidRDefault="00D047FB" w:rsidP="0014412C">
      <w:pPr>
        <w:spacing w:after="200" w:line="276" w:lineRule="auto"/>
        <w:ind w:firstLine="851"/>
        <w:jc w:val="both"/>
        <w:rPr>
          <w:rFonts w:ascii="Lucida Calligraphy" w:hAnsi="Lucida Calligraphy" w:cs="Arial"/>
          <w:i/>
          <w:sz w:val="22"/>
          <w:szCs w:val="22"/>
        </w:rPr>
      </w:pPr>
      <w:r>
        <w:rPr>
          <w:rFonts w:ascii="Lucida Calligraphy" w:hAnsi="Lucida Calligraphy" w:cs="Arial"/>
          <w:i/>
          <w:sz w:val="22"/>
          <w:szCs w:val="22"/>
        </w:rPr>
        <w:t xml:space="preserve">Cette prise de conscience va donc se traduire très probablement par des règlements plus sévères quant </w:t>
      </w:r>
      <w:r w:rsidR="002A1B1A">
        <w:rPr>
          <w:rFonts w:ascii="Lucida Calligraphy" w:hAnsi="Lucida Calligraphy" w:cs="Arial"/>
          <w:i/>
          <w:sz w:val="22"/>
          <w:szCs w:val="22"/>
        </w:rPr>
        <w:t>à</w:t>
      </w:r>
      <w:r>
        <w:rPr>
          <w:rFonts w:ascii="Lucida Calligraphy" w:hAnsi="Lucida Calligraphy" w:cs="Arial"/>
          <w:i/>
          <w:sz w:val="22"/>
          <w:szCs w:val="22"/>
        </w:rPr>
        <w:t xml:space="preserve"> l’implantation de parcs éoliens</w:t>
      </w:r>
      <w:r w:rsidR="0069797F">
        <w:rPr>
          <w:rFonts w:ascii="Lucida Calligraphy" w:hAnsi="Lucida Calligraphy" w:cs="Arial"/>
          <w:i/>
          <w:sz w:val="22"/>
          <w:szCs w:val="22"/>
        </w:rPr>
        <w:t>.</w:t>
      </w:r>
      <w:r>
        <w:rPr>
          <w:rFonts w:ascii="Lucida Calligraphy" w:hAnsi="Lucida Calligraphy" w:cs="Arial"/>
          <w:i/>
          <w:sz w:val="22"/>
          <w:szCs w:val="22"/>
        </w:rPr>
        <w:t xml:space="preserve"> </w:t>
      </w:r>
    </w:p>
    <w:p w:rsidR="0047422D" w:rsidRPr="00AC5266" w:rsidRDefault="0047422D" w:rsidP="0047422D">
      <w:pPr>
        <w:pStyle w:val="Sansinterligne"/>
        <w:rPr>
          <w:rFonts w:ascii="Arial" w:hAnsi="Arial" w:cs="Arial"/>
          <w:b/>
          <w:sz w:val="24"/>
          <w:szCs w:val="24"/>
        </w:rPr>
      </w:pPr>
      <w:r w:rsidRPr="00AC5266">
        <w:rPr>
          <w:rFonts w:ascii="Arial" w:hAnsi="Arial" w:cs="Arial"/>
          <w:b/>
          <w:sz w:val="24"/>
          <w:szCs w:val="24"/>
        </w:rPr>
        <w:t>Observation n° 18</w:t>
      </w:r>
    </w:p>
    <w:p w:rsidR="0047422D" w:rsidRDefault="0047422D" w:rsidP="0047422D">
      <w:pPr>
        <w:pStyle w:val="Sansinterligne"/>
        <w:rPr>
          <w:rFonts w:ascii="Arial" w:hAnsi="Arial" w:cs="Arial"/>
          <w:b/>
          <w:sz w:val="24"/>
          <w:szCs w:val="24"/>
        </w:rPr>
      </w:pPr>
      <w:r>
        <w:rPr>
          <w:rFonts w:ascii="Arial" w:hAnsi="Arial" w:cs="Arial"/>
          <w:b/>
          <w:sz w:val="24"/>
          <w:szCs w:val="24"/>
        </w:rPr>
        <w:t>Monsieur Georges VANQUELEF</w:t>
      </w:r>
    </w:p>
    <w:p w:rsidR="0047422D" w:rsidRPr="003F74D8" w:rsidRDefault="0047422D" w:rsidP="0047422D">
      <w:pPr>
        <w:pStyle w:val="Sansinterligne"/>
        <w:rPr>
          <w:rFonts w:ascii="Arial" w:hAnsi="Arial" w:cs="Arial"/>
          <w:sz w:val="24"/>
          <w:szCs w:val="24"/>
        </w:rPr>
      </w:pPr>
      <w:r w:rsidRPr="003F74D8">
        <w:rPr>
          <w:rFonts w:ascii="Arial" w:hAnsi="Arial" w:cs="Arial"/>
          <w:sz w:val="24"/>
          <w:szCs w:val="24"/>
        </w:rPr>
        <w:t xml:space="preserve">127 rue Jean vaillant </w:t>
      </w:r>
      <w:proofErr w:type="spellStart"/>
      <w:r w:rsidRPr="003F74D8">
        <w:rPr>
          <w:rFonts w:ascii="Arial" w:hAnsi="Arial" w:cs="Arial"/>
          <w:sz w:val="24"/>
          <w:szCs w:val="24"/>
        </w:rPr>
        <w:t>Catillon</w:t>
      </w:r>
      <w:proofErr w:type="spellEnd"/>
      <w:r w:rsidRPr="003F74D8">
        <w:rPr>
          <w:rFonts w:ascii="Arial" w:hAnsi="Arial" w:cs="Arial"/>
          <w:sz w:val="24"/>
          <w:szCs w:val="24"/>
        </w:rPr>
        <w:t>-</w:t>
      </w:r>
      <w:proofErr w:type="spellStart"/>
      <w:r w:rsidRPr="003F74D8">
        <w:rPr>
          <w:rFonts w:ascii="Arial" w:hAnsi="Arial" w:cs="Arial"/>
          <w:sz w:val="24"/>
          <w:szCs w:val="24"/>
        </w:rPr>
        <w:t>Fumechon</w:t>
      </w:r>
      <w:proofErr w:type="spellEnd"/>
    </w:p>
    <w:p w:rsidR="0047422D" w:rsidRDefault="0047422D" w:rsidP="0047422D">
      <w:pPr>
        <w:pStyle w:val="Sansinterligne"/>
        <w:jc w:val="both"/>
        <w:rPr>
          <w:rFonts w:ascii="Arial" w:hAnsi="Arial" w:cs="Arial"/>
          <w:sz w:val="24"/>
          <w:szCs w:val="24"/>
        </w:rPr>
      </w:pPr>
      <w:r>
        <w:rPr>
          <w:rFonts w:ascii="Arial" w:hAnsi="Arial" w:cs="Arial"/>
          <w:sz w:val="24"/>
          <w:szCs w:val="24"/>
        </w:rPr>
        <w:t>Le 27/02/2020 à 12h48</w:t>
      </w:r>
    </w:p>
    <w:p w:rsidR="0047422D" w:rsidRDefault="0047422D" w:rsidP="0047422D">
      <w:pPr>
        <w:spacing w:after="200" w:line="276" w:lineRule="auto"/>
        <w:ind w:firstLine="851"/>
        <w:rPr>
          <w:rFonts w:ascii="Arial" w:hAnsi="Arial" w:cs="Arial"/>
          <w:sz w:val="22"/>
          <w:szCs w:val="22"/>
        </w:rPr>
      </w:pPr>
    </w:p>
    <w:p w:rsidR="0047422D"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Ci-dessous les parcs autour de </w:t>
      </w:r>
      <w:proofErr w:type="spellStart"/>
      <w:r w:rsidRPr="00554E6A">
        <w:rPr>
          <w:rFonts w:ascii="Arial" w:hAnsi="Arial" w:cs="Arial"/>
          <w:sz w:val="22"/>
          <w:szCs w:val="22"/>
        </w:rPr>
        <w:t>Catillon</w:t>
      </w:r>
      <w:proofErr w:type="spellEnd"/>
      <w:r w:rsidRPr="00554E6A">
        <w:rPr>
          <w:rFonts w:ascii="Arial" w:hAnsi="Arial" w:cs="Arial"/>
          <w:sz w:val="22"/>
          <w:szCs w:val="22"/>
        </w:rPr>
        <w:t xml:space="preserve"> </w:t>
      </w:r>
      <w:proofErr w:type="spellStart"/>
      <w:r w:rsidRPr="00554E6A">
        <w:rPr>
          <w:rFonts w:ascii="Arial" w:hAnsi="Arial" w:cs="Arial"/>
          <w:sz w:val="22"/>
          <w:szCs w:val="22"/>
        </w:rPr>
        <w:t>Fumechon</w:t>
      </w:r>
      <w:proofErr w:type="spellEnd"/>
      <w:r w:rsidRPr="00554E6A">
        <w:rPr>
          <w:rFonts w:ascii="Arial" w:hAnsi="Arial" w:cs="Arial"/>
          <w:sz w:val="22"/>
          <w:szCs w:val="22"/>
        </w:rPr>
        <w:t xml:space="preserve">, cela est </w:t>
      </w:r>
      <w:r>
        <w:rPr>
          <w:rFonts w:ascii="Arial" w:hAnsi="Arial" w:cs="Arial"/>
          <w:sz w:val="22"/>
          <w:szCs w:val="22"/>
        </w:rPr>
        <w:t>é</w:t>
      </w:r>
      <w:r w:rsidRPr="00554E6A">
        <w:rPr>
          <w:rFonts w:ascii="Arial" w:hAnsi="Arial" w:cs="Arial"/>
          <w:sz w:val="22"/>
          <w:szCs w:val="22"/>
        </w:rPr>
        <w:t xml:space="preserve">difiant il faut arrêter la vague en provenance du tout argent au mépris de la qualité de vie. La flèche rouge indique l’emplacement des 6 machines concernées par la présente enquête. </w:t>
      </w:r>
    </w:p>
    <w:p w:rsidR="0047422D" w:rsidRPr="00554E6A" w:rsidRDefault="0047422D" w:rsidP="0047422D">
      <w:pPr>
        <w:spacing w:after="200" w:line="276" w:lineRule="auto"/>
        <w:ind w:firstLine="851"/>
        <w:rPr>
          <w:rFonts w:ascii="Arial" w:hAnsi="Arial" w:cs="Arial"/>
          <w:sz w:val="22"/>
          <w:szCs w:val="22"/>
        </w:rPr>
      </w:pPr>
      <w:r>
        <w:rPr>
          <w:rFonts w:ascii="Arial" w:hAnsi="Arial" w:cs="Arial"/>
          <w:noProof/>
          <w:sz w:val="22"/>
          <w:szCs w:val="22"/>
        </w:rPr>
        <w:lastRenderedPageBreak/>
        <w:drawing>
          <wp:inline distT="0" distB="0" distL="0" distR="0">
            <wp:extent cx="5420360" cy="3223895"/>
            <wp:effectExtent l="1905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5420360" cy="3223895"/>
                    </a:xfrm>
                    <a:prstGeom prst="rect">
                      <a:avLst/>
                    </a:prstGeom>
                    <a:noFill/>
                    <a:ln w="9525">
                      <a:noFill/>
                      <a:miter lim="800000"/>
                      <a:headEnd/>
                      <a:tailEnd/>
                    </a:ln>
                  </pic:spPr>
                </pic:pic>
              </a:graphicData>
            </a:graphic>
          </wp:inline>
        </w:drawing>
      </w:r>
      <w:r w:rsidRPr="00554E6A">
        <w:rPr>
          <w:rFonts w:ascii="Arial" w:hAnsi="Arial" w:cs="Arial"/>
          <w:sz w:val="22"/>
          <w:szCs w:val="22"/>
        </w:rPr>
        <w:t xml:space="preserve">  </w:t>
      </w:r>
    </w:p>
    <w:p w:rsidR="0047422D" w:rsidRPr="00554E6A" w:rsidRDefault="0047422D" w:rsidP="0047422D">
      <w:pPr>
        <w:spacing w:after="200" w:line="276" w:lineRule="auto"/>
        <w:ind w:firstLine="851"/>
        <w:rPr>
          <w:rFonts w:ascii="Arial" w:hAnsi="Arial" w:cs="Arial"/>
          <w:sz w:val="22"/>
          <w:szCs w:val="22"/>
        </w:rPr>
      </w:pPr>
      <w:r w:rsidRPr="00554E6A">
        <w:rPr>
          <w:rFonts w:ascii="Arial" w:hAnsi="Arial" w:cs="Arial"/>
          <w:sz w:val="22"/>
          <w:szCs w:val="22"/>
        </w:rPr>
        <w:t xml:space="preserve">    Et par la suite je pense aux générations  venir, lorsque ce parc sera obsolète dans un certain nombre d</w:t>
      </w:r>
      <w:r>
        <w:rPr>
          <w:rFonts w:ascii="Arial" w:hAnsi="Arial" w:cs="Arial"/>
          <w:sz w:val="22"/>
          <w:szCs w:val="22"/>
        </w:rPr>
        <w:t>’anné</w:t>
      </w:r>
      <w:r w:rsidRPr="00554E6A">
        <w:rPr>
          <w:rFonts w:ascii="Arial" w:hAnsi="Arial" w:cs="Arial"/>
          <w:sz w:val="22"/>
          <w:szCs w:val="22"/>
        </w:rPr>
        <w:t xml:space="preserve">es, si </w:t>
      </w:r>
      <w:proofErr w:type="spellStart"/>
      <w:r w:rsidRPr="00554E6A">
        <w:rPr>
          <w:rFonts w:ascii="Arial" w:hAnsi="Arial" w:cs="Arial"/>
          <w:sz w:val="22"/>
          <w:szCs w:val="22"/>
        </w:rPr>
        <w:t>Nordex</w:t>
      </w:r>
      <w:proofErr w:type="spellEnd"/>
      <w:r w:rsidRPr="00554E6A">
        <w:rPr>
          <w:rFonts w:ascii="Arial" w:hAnsi="Arial" w:cs="Arial"/>
          <w:sz w:val="22"/>
          <w:szCs w:val="22"/>
        </w:rPr>
        <w:t xml:space="preserve"> n’existe</w:t>
      </w:r>
      <w:r>
        <w:rPr>
          <w:rFonts w:ascii="Arial" w:hAnsi="Arial" w:cs="Arial"/>
          <w:sz w:val="22"/>
          <w:szCs w:val="22"/>
        </w:rPr>
        <w:t xml:space="preserve"> plus qui se chargera du dé</w:t>
      </w:r>
      <w:r w:rsidRPr="00554E6A">
        <w:rPr>
          <w:rFonts w:ascii="Arial" w:hAnsi="Arial" w:cs="Arial"/>
          <w:sz w:val="22"/>
          <w:szCs w:val="22"/>
        </w:rPr>
        <w:t xml:space="preserve">mantèlement des machines et bien c’est simple cela sera  la charge des propriétaires et de la commune. La réserve financière mise de coté sera-t-elle suffisante dans X années et existera-t-elle toujours ? Je ne suis pas sur. </w:t>
      </w:r>
    </w:p>
    <w:p w:rsidR="0047422D" w:rsidRDefault="0047422D" w:rsidP="0047422D">
      <w:pPr>
        <w:rPr>
          <w:rFonts w:ascii="Arial" w:hAnsi="Arial" w:cs="Arial"/>
          <w:b/>
          <w:szCs w:val="24"/>
        </w:rPr>
      </w:pPr>
      <w:r w:rsidRPr="00FF73D4">
        <w:rPr>
          <w:rFonts w:ascii="Arial" w:hAnsi="Arial" w:cs="Arial"/>
          <w:b/>
          <w:szCs w:val="24"/>
        </w:rPr>
        <w:t>AVIS ET COMMENTAIRE DU PETITIONNAIRE</w:t>
      </w:r>
      <w:r w:rsidR="0069797F">
        <w:rPr>
          <w:rFonts w:ascii="Arial" w:hAnsi="Arial" w:cs="Arial"/>
          <w:b/>
          <w:szCs w:val="24"/>
        </w:rPr>
        <w:t xml:space="preserve"> (18)</w:t>
      </w:r>
    </w:p>
    <w:p w:rsidR="0069797F" w:rsidRDefault="0069797F" w:rsidP="0047422D">
      <w:pPr>
        <w:rPr>
          <w:rFonts w:ascii="Arial" w:hAnsi="Arial" w:cs="Arial"/>
          <w:b/>
          <w:szCs w:val="24"/>
        </w:rPr>
      </w:pPr>
    </w:p>
    <w:p w:rsidR="0047422D" w:rsidRPr="00DF0E2B" w:rsidRDefault="00F448E6" w:rsidP="0047422D">
      <w:pPr>
        <w:spacing w:after="200" w:line="276" w:lineRule="auto"/>
        <w:ind w:firstLine="851"/>
        <w:rPr>
          <w:rFonts w:ascii="Arial" w:hAnsi="Arial" w:cs="Arial"/>
          <w:szCs w:val="22"/>
        </w:rPr>
      </w:pPr>
      <w:r w:rsidRPr="00F448E6">
        <w:rPr>
          <w:rFonts w:asciiTheme="minorHAnsi" w:hAnsiTheme="minorHAnsi"/>
          <w:noProof/>
          <w:sz w:val="28"/>
          <w:lang w:val="en-GB" w:eastAsia="zh-CN"/>
        </w:rPr>
        <w:lastRenderedPageBreak/>
        <w:pict>
          <v:shapetype id="_x0000_t202" coordsize="21600,21600" o:spt="202" path="m,l,21600r21600,l21600,xe">
            <v:stroke joinstyle="miter"/>
            <v:path gradientshapeok="t" o:connecttype="rect"/>
          </v:shapetype>
          <v:shape id="Zone de texte 19" o:spid="_x0000_s1029" type="#_x0000_t202" style="position:absolute;left:0;text-align:left;margin-left:0;margin-top:585.5pt;width:400.85pt;height:.05pt;z-index:251661312;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" stroked="f">
            <v:textbox style="mso-fit-shape-to-text:t" inset="0,0,0,0">
              <w:txbxContent>
                <w:p w:rsidR="00B2579F" w:rsidRPr="005A1170" w:rsidRDefault="00B2579F" w:rsidP="0047422D">
                  <w:pPr>
                    <w:pStyle w:val="Lgende"/>
                    <w:jc w:val="center"/>
                    <w:rPr>
                      <w:rFonts w:ascii="Arial" w:hAnsi="Arial" w:cs="Arial"/>
                      <w:b/>
                      <w:noProof/>
                      <w:sz w:val="24"/>
                      <w:szCs w:val="24"/>
                    </w:rPr>
                  </w:pPr>
                  <w:r>
                    <w:t xml:space="preserve">Figure </w:t>
                  </w:r>
                  <w:fldSimple w:instr=" SEQ Figure \* ARABIC ">
                    <w:r>
                      <w:rPr>
                        <w:noProof/>
                      </w:rPr>
                      <w:t>2</w:t>
                    </w:r>
                  </w:fldSimple>
                  <w:r>
                    <w:t xml:space="preserve"> : </w:t>
                  </w:r>
                  <w:r w:rsidRPr="002B48AB">
                    <w:t xml:space="preserve">Carte d’occupation de l’horizon de </w:t>
                  </w:r>
                  <w:proofErr w:type="spellStart"/>
                  <w:r w:rsidRPr="002B48AB">
                    <w:t>Catillon</w:t>
                  </w:r>
                  <w:proofErr w:type="spellEnd"/>
                  <w:r w:rsidRPr="002B48AB">
                    <w:t>-</w:t>
                  </w:r>
                  <w:proofErr w:type="spellStart"/>
                  <w:r w:rsidRPr="002B48AB">
                    <w:t>Fumechon</w:t>
                  </w:r>
                  <w:proofErr w:type="spellEnd"/>
                  <w:r w:rsidRPr="002B48AB">
                    <w:t xml:space="preserve"> à 5 et 10km</w:t>
                  </w:r>
                </w:p>
              </w:txbxContent>
            </v:textbox>
            <w10:wrap type="topAndBottom" anchorx="margin"/>
          </v:shape>
        </w:pict>
      </w:r>
      <w:r w:rsidRPr="00F448E6">
        <w:rPr>
          <w:rFonts w:ascii="Arial" w:hAnsi="Arial" w:cs="Arial"/>
          <w:b/>
          <w:noProof/>
          <w:sz w:val="28"/>
          <w:szCs w:val="24"/>
          <w:lang w:val="en-GB" w:eastAsia="zh-CN"/>
        </w:rPr>
        <w:pict>
          <v:group id="Groupe 18" o:spid="_x0000_s1026" style="position:absolute;left:0;text-align:left;margin-left:0;margin-top:185.35pt;width:400.85pt;height:395.05pt;z-index:251660288;mso-position-horizontal:center;mso-position-horizontal-relative:margin" coordsize="50907,5017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6" o:spid="_x0000_s1027" type="#_x0000_t75" style="position:absolute;width:50907;height:501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ZeHAAAAA2wAAAA8AAABkcnMvZG93bnJldi54bWxET01rwkAQvRf8D8sUvJS6UVqR1FXEKnjw&#10;0rTeh+w0WczOhuzUxH/vFgRv83ifs1wPvlEX6qILbGA6yUARl8E6rgz8fO9fF6CiIFtsApOBK0VY&#10;r0ZPS8xt6PmLLoVUKoVwzNFALdLmWseyJo9xElrixP2GzqMk2FXadtincN/oWZbNtUfHqaHGlrY1&#10;lefizxs4H9/aws3eXxyejvJJ110v/c6Y8fOw+QAlNMhDfHcfbJo/h/9f0gF6d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5ll4cAAAADbAAAADwAAAAAAAAAAAAAAAACfAgAA&#10;ZHJzL2Rvd25yZXYueG1sUEsFBgAAAAAEAAQA9wAAAIwDAAAAAA==&#10;">
              <v:imagedata r:id="rId22" o:title=""/>
              <v:path arrowok="t"/>
            </v:shape>
            <v:shapetype id="_x0000_t32" coordsize="21600,21600" o:spt="32" o:oned="t" path="m,l21600,21600e" filled="f">
              <v:path arrowok="t" fillok="f" o:connecttype="none"/>
              <o:lock v:ext="edit" shapetype="t"/>
            </v:shapetype>
            <v:shape id="Connecteur droit avec flèche 17" o:spid="_x0000_s1028" type="#_x0000_t32" style="position:absolute;left:29260;top:19162;width:477;height:46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vAiMIAAADbAAAADwAAAGRycy9kb3ducmV2LnhtbERP22rCQBB9L/gPywh9azbxwZbUVUTQ&#10;WqgF037AmB1z3dk0u43x77uC0Lc5nOssVqNpxUC9qywrSKIYBHFudcWFgu+v7dMLCOeRNbaWScGV&#10;HKyWk4cFptpe+EhD5gsRQtilqKD0vkuldHlJBl1kO+LAnW1v0AfYF1L3eAnhppWzOJ5LgxWHhhI7&#10;2pSUN9mvUbC7Hn50g/Vn19Rv9bvNTseP5KTU43Rcv4LwNPp/8d2912H+M9x+CQf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vAiMIAAADbAAAADwAAAAAAAAAAAAAA&#10;AAChAgAAZHJzL2Rvd25yZXYueG1sUEsFBgAAAAAEAAQA+QAAAJADAAAAAA==&#10;" strokecolor="red" strokeweight="3pt">
              <v:stroke startarrow="block" endarrow="block"/>
              <v:shadow on="t" color="black" opacity="22937f" origin=",.5" offset="0,.63889mm"/>
            </v:shape>
            <w10:wrap type="topAndBottom" anchorx="margin"/>
          </v:group>
        </w:pict>
      </w:r>
      <w:r w:rsidR="0047422D" w:rsidRPr="00DF0E2B">
        <w:rPr>
          <w:rFonts w:ascii="Arial" w:hAnsi="Arial" w:cs="Arial"/>
          <w:szCs w:val="22"/>
        </w:rPr>
        <w:t xml:space="preserve">Cette observation est le complément d’un des points exprimés dans l’observation précédente, afin que la carte mentionnée puisse figurer dans le registre. La source de cette carte n’est toutefois pas indiquée et bien qu’elle représente le contexte éolien de la zone proche de </w:t>
      </w:r>
      <w:proofErr w:type="spellStart"/>
      <w:r w:rsidR="0047422D" w:rsidRPr="00DF0E2B">
        <w:rPr>
          <w:rFonts w:ascii="Arial" w:hAnsi="Arial" w:cs="Arial"/>
          <w:szCs w:val="22"/>
        </w:rPr>
        <w:t>Catillon</w:t>
      </w:r>
      <w:proofErr w:type="spellEnd"/>
      <w:r w:rsidR="0047422D" w:rsidRPr="00DF0E2B">
        <w:rPr>
          <w:rFonts w:ascii="Arial" w:hAnsi="Arial" w:cs="Arial"/>
          <w:szCs w:val="22"/>
        </w:rPr>
        <w:t>-</w:t>
      </w:r>
      <w:proofErr w:type="spellStart"/>
      <w:r w:rsidR="0047422D" w:rsidRPr="00DF0E2B">
        <w:rPr>
          <w:rFonts w:ascii="Arial" w:hAnsi="Arial" w:cs="Arial"/>
          <w:szCs w:val="22"/>
        </w:rPr>
        <w:t>Fumechon</w:t>
      </w:r>
      <w:proofErr w:type="spellEnd"/>
      <w:r w:rsidR="0047422D" w:rsidRPr="00DF0E2B">
        <w:rPr>
          <w:rFonts w:ascii="Arial" w:hAnsi="Arial" w:cs="Arial"/>
          <w:szCs w:val="22"/>
        </w:rPr>
        <w:t xml:space="preserve">, il est compliqué d’en réaliser une analyse fine au vu de sa faible précision. Nous pouvons cependant réaliser la même analyse en nous basant sur la carte relative à l’étude de la saturation visuelle depuis </w:t>
      </w:r>
      <w:proofErr w:type="spellStart"/>
      <w:r w:rsidR="0047422D" w:rsidRPr="00DF0E2B">
        <w:rPr>
          <w:rFonts w:ascii="Arial" w:hAnsi="Arial" w:cs="Arial"/>
          <w:szCs w:val="22"/>
        </w:rPr>
        <w:t>Catillon</w:t>
      </w:r>
      <w:proofErr w:type="spellEnd"/>
      <w:r w:rsidR="0047422D" w:rsidRPr="00DF0E2B">
        <w:rPr>
          <w:rFonts w:ascii="Arial" w:hAnsi="Arial" w:cs="Arial"/>
          <w:szCs w:val="22"/>
        </w:rPr>
        <w:t>-</w:t>
      </w:r>
      <w:proofErr w:type="spellStart"/>
      <w:r w:rsidR="0047422D" w:rsidRPr="00DF0E2B">
        <w:rPr>
          <w:rFonts w:ascii="Arial" w:hAnsi="Arial" w:cs="Arial"/>
          <w:szCs w:val="22"/>
        </w:rPr>
        <w:t>Fumechon</w:t>
      </w:r>
      <w:proofErr w:type="spellEnd"/>
      <w:r w:rsidR="0047422D" w:rsidRPr="00DF0E2B">
        <w:rPr>
          <w:rFonts w:ascii="Arial" w:hAnsi="Arial" w:cs="Arial"/>
          <w:szCs w:val="22"/>
        </w:rPr>
        <w:t xml:space="preserve">, présentée en page 137 du volet paysager de l’étude d’impact, partie 1-3 de l’analyse d’impact. En ajoutant la même flèche rouge pour représenter le parc de </w:t>
      </w:r>
      <w:proofErr w:type="spellStart"/>
      <w:r w:rsidR="0047422D" w:rsidRPr="00DF0E2B">
        <w:rPr>
          <w:rFonts w:ascii="Arial" w:hAnsi="Arial" w:cs="Arial"/>
          <w:szCs w:val="22"/>
        </w:rPr>
        <w:t>Catillon</w:t>
      </w:r>
      <w:proofErr w:type="spellEnd"/>
      <w:r w:rsidR="0047422D" w:rsidRPr="00DF0E2B">
        <w:rPr>
          <w:rFonts w:ascii="Arial" w:hAnsi="Arial" w:cs="Arial"/>
          <w:szCs w:val="22"/>
        </w:rPr>
        <w:t>-</w:t>
      </w:r>
      <w:proofErr w:type="spellStart"/>
      <w:r w:rsidR="0047422D" w:rsidRPr="00DF0E2B">
        <w:rPr>
          <w:rFonts w:ascii="Arial" w:hAnsi="Arial" w:cs="Arial"/>
          <w:szCs w:val="22"/>
        </w:rPr>
        <w:t>Fumechon</w:t>
      </w:r>
      <w:proofErr w:type="spellEnd"/>
      <w:r w:rsidR="0047422D" w:rsidRPr="00DF0E2B">
        <w:rPr>
          <w:rFonts w:ascii="Arial" w:hAnsi="Arial" w:cs="Arial"/>
          <w:szCs w:val="22"/>
        </w:rPr>
        <w:t xml:space="preserve">, cela illustre le fait que l’angle occupé le projet de </w:t>
      </w:r>
      <w:proofErr w:type="spellStart"/>
      <w:r w:rsidR="0047422D" w:rsidRPr="00DF0E2B">
        <w:rPr>
          <w:rFonts w:ascii="Arial" w:hAnsi="Arial" w:cs="Arial"/>
          <w:szCs w:val="22"/>
        </w:rPr>
        <w:t>Catillon</w:t>
      </w:r>
      <w:proofErr w:type="spellEnd"/>
      <w:r w:rsidR="0047422D" w:rsidRPr="00DF0E2B">
        <w:rPr>
          <w:rFonts w:ascii="Arial" w:hAnsi="Arial" w:cs="Arial"/>
          <w:szCs w:val="22"/>
        </w:rPr>
        <w:t>-</w:t>
      </w:r>
      <w:proofErr w:type="spellStart"/>
      <w:r w:rsidR="0047422D" w:rsidRPr="00DF0E2B">
        <w:rPr>
          <w:rFonts w:ascii="Arial" w:hAnsi="Arial" w:cs="Arial"/>
          <w:szCs w:val="22"/>
        </w:rPr>
        <w:t>Fumechon</w:t>
      </w:r>
      <w:proofErr w:type="spellEnd"/>
      <w:r w:rsidR="0047422D" w:rsidRPr="00DF0E2B">
        <w:rPr>
          <w:rFonts w:ascii="Arial" w:hAnsi="Arial" w:cs="Arial"/>
          <w:szCs w:val="22"/>
        </w:rPr>
        <w:t xml:space="preserve"> vient s’inscrire dans l’angle déjà formé par le parc existant de la Croisette, sans augmenter l’angle d’occupation depuis le bourg.</w:t>
      </w:r>
    </w:p>
    <w:p w:rsidR="0047422D" w:rsidRPr="00DF0E2B" w:rsidRDefault="0047422D" w:rsidP="0047422D">
      <w:pPr>
        <w:spacing w:after="200" w:line="276" w:lineRule="auto"/>
        <w:ind w:firstLine="851"/>
        <w:rPr>
          <w:rFonts w:ascii="Arial" w:hAnsi="Arial" w:cs="Arial"/>
          <w:szCs w:val="22"/>
        </w:rPr>
      </w:pPr>
      <w:r w:rsidRPr="00DF0E2B">
        <w:rPr>
          <w:rFonts w:ascii="Arial" w:hAnsi="Arial" w:cs="Arial"/>
          <w:szCs w:val="22"/>
        </w:rPr>
        <w:t>Par ailleurs, le sujet des garanties financières pour le démantèlement des éoliennes est abordé en réponse à l’observation par lettre n°2.</w:t>
      </w: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47422D" w:rsidRDefault="0047422D" w:rsidP="0047422D">
      <w:pPr>
        <w:rPr>
          <w:rFonts w:ascii="Arial" w:hAnsi="Arial" w:cs="Arial"/>
          <w:b/>
          <w:szCs w:val="24"/>
        </w:rPr>
      </w:pPr>
    </w:p>
    <w:p w:rsidR="0047422D" w:rsidRPr="0069797F" w:rsidRDefault="0047422D" w:rsidP="0069797F">
      <w:pPr>
        <w:jc w:val="both"/>
        <w:rPr>
          <w:rFonts w:ascii="Lucida Calligraphy" w:hAnsi="Lucida Calligraphy" w:cs="Arial"/>
          <w:i/>
          <w:szCs w:val="24"/>
        </w:rPr>
      </w:pPr>
    </w:p>
    <w:p w:rsidR="0069797F" w:rsidRPr="0069797F" w:rsidRDefault="0069797F" w:rsidP="0069797F">
      <w:pPr>
        <w:ind w:firstLine="851"/>
        <w:jc w:val="both"/>
        <w:rPr>
          <w:rFonts w:ascii="Lucida Calligraphy" w:hAnsi="Lucida Calligraphy" w:cs="Arial"/>
          <w:i/>
          <w:szCs w:val="24"/>
        </w:rPr>
      </w:pPr>
      <w:r w:rsidRPr="0069797F">
        <w:rPr>
          <w:rFonts w:ascii="Lucida Calligraphy" w:hAnsi="Lucida Calligraphy" w:cs="Arial"/>
          <w:i/>
          <w:szCs w:val="24"/>
        </w:rPr>
        <w:t>Reprendre mes commentaires sur l’observation n° 17</w:t>
      </w:r>
    </w:p>
    <w:p w:rsidR="0047422D" w:rsidRDefault="0047422D" w:rsidP="0047422D">
      <w:pPr>
        <w:rPr>
          <w:rFonts w:ascii="Lucida Calligraphy" w:hAnsi="Lucida Calligraphy" w:cs="Arial"/>
          <w:i/>
          <w:szCs w:val="24"/>
        </w:rPr>
      </w:pPr>
    </w:p>
    <w:p w:rsidR="0014412C" w:rsidRDefault="0014412C" w:rsidP="0047422D">
      <w:pPr>
        <w:rPr>
          <w:rFonts w:ascii="Arial" w:hAnsi="Arial" w:cs="Arial"/>
          <w:b/>
          <w:szCs w:val="24"/>
        </w:rPr>
      </w:pPr>
    </w:p>
    <w:p w:rsidR="0047422D" w:rsidRPr="00003FA7" w:rsidRDefault="0047422D" w:rsidP="0047422D">
      <w:pPr>
        <w:pStyle w:val="Sansinterligne"/>
        <w:rPr>
          <w:rFonts w:ascii="Arial" w:hAnsi="Arial" w:cs="Arial"/>
          <w:b/>
          <w:sz w:val="24"/>
          <w:szCs w:val="24"/>
        </w:rPr>
      </w:pPr>
      <w:r w:rsidRPr="00003FA7">
        <w:rPr>
          <w:rFonts w:ascii="Arial" w:hAnsi="Arial" w:cs="Arial"/>
          <w:b/>
          <w:sz w:val="24"/>
          <w:szCs w:val="24"/>
        </w:rPr>
        <w:lastRenderedPageBreak/>
        <w:t>Observation n° 19</w:t>
      </w:r>
    </w:p>
    <w:p w:rsidR="0047422D" w:rsidRPr="00BA7796" w:rsidRDefault="0047422D" w:rsidP="0047422D">
      <w:pPr>
        <w:pStyle w:val="Sansinterligne"/>
        <w:rPr>
          <w:rFonts w:ascii="Arial" w:hAnsi="Arial" w:cs="Arial"/>
          <w:b/>
          <w:sz w:val="22"/>
          <w:szCs w:val="22"/>
        </w:rPr>
      </w:pPr>
      <w:r w:rsidRPr="00BA7796">
        <w:rPr>
          <w:rFonts w:ascii="Arial" w:hAnsi="Arial" w:cs="Arial"/>
          <w:b/>
          <w:sz w:val="22"/>
          <w:szCs w:val="22"/>
        </w:rPr>
        <w:t>Serge LE LOUARNE</w:t>
      </w:r>
    </w:p>
    <w:p w:rsidR="0047422D" w:rsidRPr="00BA7796" w:rsidRDefault="0047422D" w:rsidP="0047422D">
      <w:pPr>
        <w:pStyle w:val="Sansinterligne"/>
        <w:rPr>
          <w:rFonts w:ascii="Arial" w:hAnsi="Arial" w:cs="Arial"/>
          <w:sz w:val="22"/>
          <w:szCs w:val="22"/>
        </w:rPr>
      </w:pPr>
      <w:r w:rsidRPr="00BA7796">
        <w:rPr>
          <w:rFonts w:ascii="Arial" w:hAnsi="Arial" w:cs="Arial"/>
          <w:sz w:val="22"/>
          <w:szCs w:val="22"/>
        </w:rPr>
        <w:t>83 rue de la Sucrerie Cedex : 60130 Ville : WAVIGNIES</w:t>
      </w:r>
    </w:p>
    <w:p w:rsidR="0047422D" w:rsidRPr="00BA7796" w:rsidRDefault="0047422D" w:rsidP="0047422D">
      <w:pPr>
        <w:pStyle w:val="Sansinterligne"/>
        <w:rPr>
          <w:rFonts w:ascii="Arial" w:hAnsi="Arial" w:cs="Arial"/>
          <w:sz w:val="22"/>
          <w:szCs w:val="22"/>
        </w:rPr>
      </w:pPr>
      <w:r w:rsidRPr="00BA7796">
        <w:rPr>
          <w:rFonts w:ascii="Arial" w:hAnsi="Arial" w:cs="Arial"/>
          <w:sz w:val="22"/>
          <w:szCs w:val="22"/>
        </w:rPr>
        <w:t>Le 28/02/2020 à 9h18</w:t>
      </w:r>
    </w:p>
    <w:p w:rsidR="0047422D" w:rsidRDefault="0047422D" w:rsidP="0047422D">
      <w:pPr>
        <w:rPr>
          <w:rFonts w:ascii="Arial" w:hAnsi="Arial" w:cs="Arial"/>
          <w:b/>
          <w:szCs w:val="24"/>
        </w:rPr>
      </w:pPr>
    </w:p>
    <w:p w:rsidR="0047422D" w:rsidRPr="00554E6A" w:rsidRDefault="0047422D" w:rsidP="0047422D">
      <w:pPr>
        <w:spacing w:after="200" w:line="276" w:lineRule="auto"/>
        <w:ind w:firstLine="851"/>
        <w:rPr>
          <w:rFonts w:ascii="Arial" w:hAnsi="Arial" w:cs="Arial"/>
          <w:sz w:val="22"/>
          <w:szCs w:val="22"/>
        </w:rPr>
      </w:pPr>
    </w:p>
    <w:p w:rsidR="0047422D" w:rsidRPr="00BA7796" w:rsidRDefault="0047422D" w:rsidP="0047422D">
      <w:pPr>
        <w:spacing w:after="200" w:line="276" w:lineRule="auto"/>
        <w:ind w:firstLine="851"/>
        <w:rPr>
          <w:rFonts w:ascii="Arial" w:hAnsi="Arial" w:cs="Arial"/>
          <w:sz w:val="22"/>
          <w:szCs w:val="22"/>
        </w:rPr>
      </w:pPr>
      <w:r>
        <w:rPr>
          <w:rFonts w:ascii="Arial" w:hAnsi="Arial" w:cs="Arial"/>
          <w:sz w:val="22"/>
          <w:szCs w:val="22"/>
        </w:rPr>
        <w:t>- On nous pré</w:t>
      </w:r>
      <w:r w:rsidRPr="00BA7796">
        <w:rPr>
          <w:rFonts w:ascii="Arial" w:hAnsi="Arial" w:cs="Arial"/>
          <w:sz w:val="22"/>
          <w:szCs w:val="22"/>
        </w:rPr>
        <w:t xml:space="preserve">sente une production d’Electricité qui est potentielle, c’est </w:t>
      </w:r>
      <w:proofErr w:type="gramStart"/>
      <w:r w:rsidRPr="00BA7796">
        <w:rPr>
          <w:rFonts w:ascii="Arial" w:hAnsi="Arial" w:cs="Arial"/>
          <w:sz w:val="22"/>
          <w:szCs w:val="22"/>
        </w:rPr>
        <w:t>a</w:t>
      </w:r>
      <w:proofErr w:type="gramEnd"/>
      <w:r w:rsidRPr="00BA7796">
        <w:rPr>
          <w:rFonts w:ascii="Arial" w:hAnsi="Arial" w:cs="Arial"/>
          <w:sz w:val="22"/>
          <w:szCs w:val="22"/>
        </w:rPr>
        <w:t xml:space="preserve"> dire que le matériel est susceptible de produire en conditions idéales. En réalité, une Eolienne ne produit que 3 </w:t>
      </w:r>
      <w:r>
        <w:rPr>
          <w:rFonts w:ascii="Arial" w:hAnsi="Arial" w:cs="Arial"/>
          <w:sz w:val="22"/>
          <w:szCs w:val="22"/>
        </w:rPr>
        <w:t xml:space="preserve">à </w:t>
      </w:r>
      <w:r w:rsidRPr="00BA7796">
        <w:rPr>
          <w:rFonts w:ascii="Arial" w:hAnsi="Arial" w:cs="Arial"/>
          <w:sz w:val="22"/>
          <w:szCs w:val="22"/>
        </w:rPr>
        <w:t xml:space="preserve"> 5 % du temps.  </w:t>
      </w:r>
    </w:p>
    <w:p w:rsidR="0047422D" w:rsidRPr="00BA7796" w:rsidRDefault="0047422D" w:rsidP="0047422D">
      <w:pPr>
        <w:spacing w:after="200" w:line="276" w:lineRule="auto"/>
        <w:ind w:firstLine="851"/>
        <w:rPr>
          <w:rFonts w:ascii="Arial" w:hAnsi="Arial" w:cs="Arial"/>
          <w:sz w:val="22"/>
          <w:szCs w:val="22"/>
        </w:rPr>
      </w:pPr>
      <w:r w:rsidRPr="00BA7796">
        <w:rPr>
          <w:rFonts w:ascii="Arial" w:hAnsi="Arial" w:cs="Arial"/>
          <w:sz w:val="22"/>
          <w:szCs w:val="22"/>
        </w:rPr>
        <w:t>- Cette Energie qu’EDF a l’obligation de racheter est très chère et il nous fau</w:t>
      </w:r>
      <w:r>
        <w:rPr>
          <w:rFonts w:ascii="Arial" w:hAnsi="Arial" w:cs="Arial"/>
          <w:sz w:val="22"/>
          <w:szCs w:val="22"/>
        </w:rPr>
        <w:t>t, au travers de nos factures d’é</w:t>
      </w:r>
      <w:r w:rsidRPr="00BA7796">
        <w:rPr>
          <w:rFonts w:ascii="Arial" w:hAnsi="Arial" w:cs="Arial"/>
          <w:sz w:val="22"/>
          <w:szCs w:val="22"/>
        </w:rPr>
        <w:t xml:space="preserve">lectricité, compenser la perte pour EDF (ligne CSPE, 35 euros pour une facture de 275, plus la TVA de 20% qui s’y applique). Une véritable gabegie ! </w:t>
      </w:r>
    </w:p>
    <w:p w:rsidR="0047422D" w:rsidRPr="00BA7796" w:rsidRDefault="0047422D" w:rsidP="0047422D">
      <w:pPr>
        <w:spacing w:after="200" w:line="276" w:lineRule="auto"/>
        <w:ind w:firstLine="851"/>
        <w:rPr>
          <w:rFonts w:ascii="Arial" w:hAnsi="Arial" w:cs="Arial"/>
          <w:sz w:val="22"/>
          <w:szCs w:val="22"/>
        </w:rPr>
      </w:pPr>
      <w:r w:rsidRPr="00BA7796">
        <w:rPr>
          <w:rFonts w:ascii="Arial" w:hAnsi="Arial" w:cs="Arial"/>
          <w:sz w:val="22"/>
          <w:szCs w:val="22"/>
        </w:rPr>
        <w:t>- Le salisse ment visuel est impressionnant,</w:t>
      </w:r>
      <w:r>
        <w:rPr>
          <w:rFonts w:ascii="Arial" w:hAnsi="Arial" w:cs="Arial"/>
          <w:sz w:val="22"/>
          <w:szCs w:val="22"/>
        </w:rPr>
        <w:t xml:space="preserve"> le plateau picard n’est pas </w:t>
      </w:r>
      <w:proofErr w:type="spellStart"/>
      <w:r>
        <w:rPr>
          <w:rFonts w:ascii="Arial" w:hAnsi="Arial" w:cs="Arial"/>
          <w:sz w:val="22"/>
          <w:szCs w:val="22"/>
        </w:rPr>
        <w:t>dé</w:t>
      </w:r>
      <w:r w:rsidRPr="00BA7796">
        <w:rPr>
          <w:rFonts w:ascii="Arial" w:hAnsi="Arial" w:cs="Arial"/>
          <w:sz w:val="22"/>
          <w:szCs w:val="22"/>
        </w:rPr>
        <w:t>j</w:t>
      </w:r>
      <w:r>
        <w:rPr>
          <w:rFonts w:ascii="Arial" w:hAnsi="Arial" w:cs="Arial"/>
          <w:sz w:val="22"/>
          <w:szCs w:val="22"/>
        </w:rPr>
        <w:t>a</w:t>
      </w:r>
      <w:proofErr w:type="spellEnd"/>
      <w:r w:rsidRPr="00BA7796">
        <w:rPr>
          <w:rFonts w:ascii="Arial" w:hAnsi="Arial" w:cs="Arial"/>
          <w:sz w:val="22"/>
          <w:szCs w:val="22"/>
        </w:rPr>
        <w:t xml:space="preserve"> pas bien beau, l’installation de ces machines monstrueuses ne fait qu’amplifier cette pollution. </w:t>
      </w:r>
    </w:p>
    <w:p w:rsidR="0047422D" w:rsidRPr="00BA7796" w:rsidRDefault="0047422D" w:rsidP="0047422D">
      <w:pPr>
        <w:spacing w:after="200" w:line="276" w:lineRule="auto"/>
        <w:ind w:firstLine="851"/>
        <w:rPr>
          <w:rFonts w:ascii="Arial" w:hAnsi="Arial" w:cs="Arial"/>
          <w:sz w:val="22"/>
          <w:szCs w:val="22"/>
        </w:rPr>
      </w:pPr>
      <w:r w:rsidRPr="00BA7796">
        <w:rPr>
          <w:rFonts w:ascii="Arial" w:hAnsi="Arial" w:cs="Arial"/>
          <w:sz w:val="22"/>
          <w:szCs w:val="22"/>
        </w:rPr>
        <w:t xml:space="preserve">- L’installation de ce genre d’appareil est très </w:t>
      </w:r>
      <w:proofErr w:type="gramStart"/>
      <w:r w:rsidRPr="00BA7796">
        <w:rPr>
          <w:rFonts w:ascii="Arial" w:hAnsi="Arial" w:cs="Arial"/>
          <w:sz w:val="22"/>
          <w:szCs w:val="22"/>
        </w:rPr>
        <w:t>couteux</w:t>
      </w:r>
      <w:proofErr w:type="gramEnd"/>
      <w:r w:rsidRPr="00BA7796">
        <w:rPr>
          <w:rFonts w:ascii="Arial" w:hAnsi="Arial" w:cs="Arial"/>
          <w:sz w:val="22"/>
          <w:szCs w:val="22"/>
        </w:rPr>
        <w:t xml:space="preserve"> d’un point de empreinte carbone : noria de camion qui viennent de loin, grues surdimensionnés ... </w:t>
      </w:r>
    </w:p>
    <w:p w:rsidR="0047422D" w:rsidRPr="00BA7796" w:rsidRDefault="0047422D" w:rsidP="0047422D">
      <w:pPr>
        <w:spacing w:after="200" w:line="276" w:lineRule="auto"/>
        <w:ind w:firstLine="851"/>
        <w:rPr>
          <w:rFonts w:ascii="Arial" w:hAnsi="Arial" w:cs="Arial"/>
          <w:sz w:val="22"/>
          <w:szCs w:val="22"/>
        </w:rPr>
      </w:pPr>
      <w:r w:rsidRPr="00BA7796">
        <w:rPr>
          <w:rFonts w:ascii="Arial" w:hAnsi="Arial" w:cs="Arial"/>
          <w:sz w:val="22"/>
          <w:szCs w:val="22"/>
        </w:rPr>
        <w:t xml:space="preserve">- Le transport des Éléments constitutifs d’une Eolienne se fait avec le concours de ces dangers publics que l’on appelle des "convoyeurs" qui en réalité sont des cowboys de l’asphalte qui ne respectent rien, surtout pas le code de la route !  </w:t>
      </w:r>
    </w:p>
    <w:p w:rsidR="0047422D" w:rsidRPr="00BA7796" w:rsidRDefault="0047422D" w:rsidP="0047422D">
      <w:pPr>
        <w:spacing w:after="200" w:line="276" w:lineRule="auto"/>
        <w:ind w:firstLine="851"/>
        <w:rPr>
          <w:rFonts w:ascii="Arial" w:hAnsi="Arial" w:cs="Arial"/>
          <w:sz w:val="22"/>
          <w:szCs w:val="22"/>
        </w:rPr>
      </w:pPr>
      <w:r w:rsidRPr="00BA7796">
        <w:rPr>
          <w:rFonts w:ascii="Arial" w:hAnsi="Arial" w:cs="Arial"/>
          <w:sz w:val="22"/>
          <w:szCs w:val="22"/>
        </w:rPr>
        <w:t>En conséquence, il convient de ne plu</w:t>
      </w:r>
      <w:r>
        <w:rPr>
          <w:rFonts w:ascii="Arial" w:hAnsi="Arial" w:cs="Arial"/>
          <w:sz w:val="22"/>
          <w:szCs w:val="22"/>
        </w:rPr>
        <w:t>s implanter ces aberrations. J’é</w:t>
      </w:r>
      <w:r w:rsidRPr="00BA7796">
        <w:rPr>
          <w:rFonts w:ascii="Arial" w:hAnsi="Arial" w:cs="Arial"/>
          <w:sz w:val="22"/>
          <w:szCs w:val="22"/>
        </w:rPr>
        <w:t xml:space="preserve">mets donc  un avis totalement défavorable. </w:t>
      </w:r>
    </w:p>
    <w:p w:rsidR="0047422D" w:rsidRDefault="0047422D" w:rsidP="0047422D">
      <w:pPr>
        <w:rPr>
          <w:rFonts w:ascii="Arial" w:hAnsi="Arial" w:cs="Arial"/>
          <w:b/>
          <w:szCs w:val="24"/>
        </w:rPr>
      </w:pPr>
      <w:r w:rsidRPr="00FF73D4">
        <w:rPr>
          <w:rFonts w:ascii="Arial" w:hAnsi="Arial" w:cs="Arial"/>
          <w:b/>
          <w:szCs w:val="24"/>
        </w:rPr>
        <w:t>AVIS ET COMMENTAIRE DU PETITIONNAIRE</w:t>
      </w:r>
    </w:p>
    <w:p w:rsidR="0047422D" w:rsidRDefault="0047422D" w:rsidP="0047422D">
      <w:pPr>
        <w:ind w:firstLine="851"/>
        <w:rPr>
          <w:rFonts w:ascii="Arial" w:hAnsi="Arial" w:cs="Arial"/>
          <w:b/>
          <w:szCs w:val="24"/>
        </w:rPr>
      </w:pPr>
    </w:p>
    <w:p w:rsidR="0047422D" w:rsidRDefault="0047422D" w:rsidP="0047422D">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Production électrique :</w:t>
      </w:r>
    </w:p>
    <w:p w:rsidR="0047422D" w:rsidRDefault="0047422D" w:rsidP="0047422D">
      <w:pPr>
        <w:textAlignment w:val="center"/>
        <w:rPr>
          <w:rFonts w:ascii="Arial" w:hAnsi="Arial" w:cs="Arial"/>
          <w:b/>
          <w:color w:val="4F81BD" w:themeColor="accent1"/>
          <w:sz w:val="28"/>
          <w:szCs w:val="28"/>
          <w:u w:val="single"/>
          <w:lang w:eastAsia="zh-CN"/>
        </w:rPr>
      </w:pPr>
    </w:p>
    <w:p w:rsidR="0047422D" w:rsidRPr="00DF0E2B" w:rsidRDefault="0047422D" w:rsidP="0047422D">
      <w:pPr>
        <w:ind w:firstLine="708"/>
        <w:textAlignment w:val="center"/>
        <w:rPr>
          <w:rFonts w:ascii="Arial" w:hAnsi="Arial" w:cs="Arial"/>
          <w:szCs w:val="22"/>
        </w:rPr>
      </w:pPr>
      <w:r w:rsidRPr="00DF0E2B">
        <w:rPr>
          <w:rFonts w:ascii="Arial" w:hAnsi="Arial" w:cs="Arial"/>
          <w:szCs w:val="22"/>
        </w:rPr>
        <w:t xml:space="preserve">Les estimations de production éolienne sont réalisées de manière à obtenir des données les plus fidèles possibles, en fonction de nombreuses données. Parmi elles se trouvent l’analyse du vent sur plusieurs années, avec des corrélations à long terme, les bridages acoustique et/ou </w:t>
      </w:r>
      <w:proofErr w:type="spellStart"/>
      <w:r w:rsidRPr="00DF0E2B">
        <w:rPr>
          <w:rFonts w:ascii="Arial" w:hAnsi="Arial" w:cs="Arial"/>
          <w:szCs w:val="22"/>
        </w:rPr>
        <w:t>chiropétologique</w:t>
      </w:r>
      <w:proofErr w:type="spellEnd"/>
      <w:r w:rsidRPr="00DF0E2B">
        <w:rPr>
          <w:rFonts w:ascii="Arial" w:hAnsi="Arial" w:cs="Arial"/>
          <w:szCs w:val="22"/>
        </w:rPr>
        <w:t xml:space="preserve"> éventuels à mettre en place, mais aussi le facteur de charge attendu </w:t>
      </w:r>
      <w:r>
        <w:rPr>
          <w:rFonts w:ascii="Arial" w:hAnsi="Arial" w:cs="Arial"/>
          <w:szCs w:val="22"/>
        </w:rPr>
        <w:t>pour les machines installées. Le</w:t>
      </w:r>
      <w:r w:rsidRPr="00DF0E2B">
        <w:rPr>
          <w:rFonts w:ascii="Arial" w:hAnsi="Arial" w:cs="Arial"/>
          <w:szCs w:val="22"/>
        </w:rPr>
        <w:t xml:space="preserve"> facteur de charge correspond au rapport entre l'énergie effectivement produite sur une année et l'énergie qu'elle aurait pu générer à sa puissance nominale (maximale) pendant la même période. Ce facteur de charge peut varier en moyenne entre 25 et 35%, ce qui ne signifie pas que l’éolienne ne fonctionne que 25 à 35% du temps sur l’année. En effet, les éoliennes fonctionnent et produisent de l’électricité, plus de 80% du temps et pour des vitesses de vent comprises entre 14 et 90 km/h.</w:t>
      </w:r>
    </w:p>
    <w:p w:rsidR="0047422D" w:rsidRPr="00B61653" w:rsidRDefault="0047422D" w:rsidP="0047422D">
      <w:pPr>
        <w:ind w:firstLine="708"/>
        <w:textAlignment w:val="center"/>
        <w:rPr>
          <w:rFonts w:ascii="Arial" w:hAnsi="Arial" w:cs="Arial"/>
          <w:b/>
          <w:color w:val="4F81BD" w:themeColor="accent1"/>
          <w:sz w:val="28"/>
          <w:szCs w:val="28"/>
          <w:u w:val="single"/>
          <w:lang w:eastAsia="zh-CN"/>
        </w:rPr>
      </w:pPr>
    </w:p>
    <w:p w:rsidR="0047422D" w:rsidRPr="006265A3" w:rsidRDefault="0047422D" w:rsidP="0047422D">
      <w:pPr>
        <w:textAlignment w:val="center"/>
        <w:rPr>
          <w:rFonts w:ascii="Arial" w:hAnsi="Arial" w:cs="Arial"/>
          <w:b/>
          <w:color w:val="4F81BD" w:themeColor="accent1"/>
          <w:sz w:val="28"/>
          <w:szCs w:val="28"/>
          <w:u w:val="single"/>
          <w:lang w:eastAsia="zh-CN"/>
        </w:rPr>
      </w:pPr>
      <w:r w:rsidRPr="006265A3">
        <w:rPr>
          <w:rFonts w:ascii="Arial" w:hAnsi="Arial" w:cs="Arial"/>
          <w:b/>
          <w:color w:val="4F81BD" w:themeColor="accent1"/>
          <w:sz w:val="28"/>
          <w:szCs w:val="28"/>
          <w:u w:val="single"/>
          <w:lang w:eastAsia="zh-CN"/>
        </w:rPr>
        <w:t>Coût de l’éolien pour les ménages :</w:t>
      </w:r>
    </w:p>
    <w:p w:rsidR="0047422D" w:rsidRDefault="0047422D" w:rsidP="0047422D">
      <w:pPr>
        <w:rPr>
          <w:rFonts w:ascii="Arial" w:hAnsi="Arial" w:cs="Arial"/>
          <w:b/>
          <w:szCs w:val="24"/>
        </w:rPr>
      </w:pPr>
    </w:p>
    <w:p w:rsidR="0047422D" w:rsidRDefault="0047422D" w:rsidP="0047422D">
      <w:pPr>
        <w:ind w:firstLine="851"/>
        <w:rPr>
          <w:rFonts w:ascii="Arial" w:hAnsi="Arial" w:cs="Arial"/>
          <w:szCs w:val="24"/>
        </w:rPr>
      </w:pPr>
      <w:r>
        <w:rPr>
          <w:rFonts w:ascii="Arial" w:hAnsi="Arial" w:cs="Arial"/>
          <w:szCs w:val="24"/>
        </w:rPr>
        <w:t xml:space="preserve">La question du coût de l’énergie éolienne pour les ménages français est détaillée en réponse à l’observation déposée par lettre n°1. </w:t>
      </w:r>
      <w:r w:rsidRPr="00C43A50">
        <w:rPr>
          <w:rFonts w:ascii="Arial" w:hAnsi="Arial" w:cs="Arial"/>
          <w:szCs w:val="24"/>
        </w:rPr>
        <w:t xml:space="preserve">Le coût de l’éolien </w:t>
      </w:r>
      <w:r>
        <w:rPr>
          <w:rFonts w:ascii="Arial" w:hAnsi="Arial" w:cs="Arial"/>
          <w:szCs w:val="24"/>
        </w:rPr>
        <w:t xml:space="preserve">terrestre </w:t>
      </w:r>
      <w:r w:rsidRPr="00C43A50">
        <w:rPr>
          <w:rFonts w:ascii="Arial" w:hAnsi="Arial" w:cs="Arial"/>
          <w:szCs w:val="24"/>
        </w:rPr>
        <w:t>est</w:t>
      </w:r>
      <w:r>
        <w:rPr>
          <w:rFonts w:ascii="Arial" w:hAnsi="Arial" w:cs="Arial"/>
          <w:szCs w:val="24"/>
        </w:rPr>
        <w:t xml:space="preserve"> évalué à </w:t>
      </w:r>
      <w:r w:rsidRPr="00C43A50">
        <w:rPr>
          <w:rFonts w:ascii="Arial" w:hAnsi="Arial" w:cs="Arial"/>
          <w:szCs w:val="24"/>
        </w:rPr>
        <w:t>moins de 6 € par personne et par an en moyenne</w:t>
      </w:r>
      <w:r>
        <w:rPr>
          <w:rFonts w:ascii="Arial" w:hAnsi="Arial" w:cs="Arial"/>
          <w:szCs w:val="24"/>
        </w:rPr>
        <w:t xml:space="preserve"> pour 2020.</w:t>
      </w:r>
    </w:p>
    <w:p w:rsidR="0047422D" w:rsidRDefault="0047422D" w:rsidP="0047422D">
      <w:pPr>
        <w:ind w:firstLine="851"/>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Densification du contexte éolien :</w:t>
      </w:r>
    </w:p>
    <w:p w:rsidR="0047422D" w:rsidRDefault="0047422D" w:rsidP="0047422D">
      <w:pPr>
        <w:rPr>
          <w:rFonts w:ascii="Arial" w:hAnsi="Arial" w:cs="Arial"/>
          <w:b/>
          <w:color w:val="4F81BD" w:themeColor="accent1"/>
          <w:sz w:val="28"/>
          <w:szCs w:val="28"/>
          <w:u w:val="single"/>
          <w:lang w:eastAsia="zh-CN"/>
        </w:rPr>
      </w:pPr>
    </w:p>
    <w:p w:rsidR="0047422D" w:rsidRPr="00576C05" w:rsidRDefault="0047422D" w:rsidP="0047422D">
      <w:pPr>
        <w:ind w:firstLine="851"/>
        <w:rPr>
          <w:rFonts w:ascii="Arial" w:hAnsi="Arial" w:cs="Arial"/>
          <w:szCs w:val="24"/>
        </w:rPr>
      </w:pPr>
      <w:r w:rsidRPr="00576C05">
        <w:rPr>
          <w:rFonts w:ascii="Arial" w:hAnsi="Arial" w:cs="Arial"/>
          <w:szCs w:val="24"/>
        </w:rPr>
        <w:t xml:space="preserve">La question de la </w:t>
      </w:r>
      <w:r>
        <w:rPr>
          <w:rFonts w:ascii="Arial" w:hAnsi="Arial" w:cs="Arial"/>
          <w:szCs w:val="24"/>
        </w:rPr>
        <w:t>densification du contexte éolien dans la région a été traitée en réponse à l’observation n°4.</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textAlignment w:val="center"/>
        <w:rPr>
          <w:rFonts w:ascii="Arial" w:hAnsi="Arial" w:cs="Arial"/>
          <w:b/>
          <w:color w:val="4F81BD" w:themeColor="accent1"/>
          <w:sz w:val="28"/>
          <w:szCs w:val="28"/>
          <w:u w:val="single"/>
          <w:lang w:eastAsia="zh-CN"/>
        </w:rPr>
      </w:pPr>
      <w:r w:rsidRPr="00A638E9">
        <w:rPr>
          <w:rFonts w:ascii="Arial" w:hAnsi="Arial" w:cs="Arial"/>
          <w:b/>
          <w:color w:val="4F81BD" w:themeColor="accent1"/>
          <w:sz w:val="28"/>
          <w:szCs w:val="28"/>
          <w:u w:val="single"/>
          <w:lang w:eastAsia="zh-CN"/>
        </w:rPr>
        <w:t>Empreinte carbone des éoliennes :</w:t>
      </w:r>
    </w:p>
    <w:p w:rsidR="0047422D" w:rsidRDefault="0047422D" w:rsidP="0047422D">
      <w:pPr>
        <w:ind w:firstLine="851"/>
        <w:rPr>
          <w:rFonts w:ascii="Arial" w:hAnsi="Arial" w:cs="Arial"/>
          <w:szCs w:val="24"/>
        </w:rPr>
      </w:pPr>
    </w:p>
    <w:p w:rsidR="0047422D" w:rsidRPr="00A638E9" w:rsidRDefault="0047422D" w:rsidP="0047422D">
      <w:pPr>
        <w:ind w:firstLine="851"/>
        <w:rPr>
          <w:rFonts w:ascii="Arial" w:hAnsi="Arial" w:cs="Arial"/>
          <w:szCs w:val="24"/>
        </w:rPr>
      </w:pPr>
      <w:r w:rsidRPr="00A638E9">
        <w:rPr>
          <w:rFonts w:ascii="Arial" w:hAnsi="Arial" w:cs="Arial"/>
          <w:szCs w:val="24"/>
        </w:rPr>
        <w:t xml:space="preserve">L’impact environnemental </w:t>
      </w:r>
      <w:r>
        <w:rPr>
          <w:rFonts w:ascii="Arial" w:hAnsi="Arial" w:cs="Arial"/>
          <w:szCs w:val="24"/>
        </w:rPr>
        <w:t>des éoliennes est détaillé en réponse à l’observation déposée par lettre n°3. L’empreinte carbone de l’éolien terrestre par kWh produit y est évaluée largement inférieure aux énergies fossiles, et même inférieure au nucléaire. À noter que l’empreinte carbone des éoliennes se fait en quasi-intégralité lors de la phase de construction et de chantier, puisqu’elle ne génère pas d’émissions de CO</w:t>
      </w:r>
      <w:r>
        <w:rPr>
          <w:rFonts w:ascii="Arial" w:hAnsi="Arial" w:cs="Arial"/>
          <w:szCs w:val="24"/>
          <w:vertAlign w:val="subscript"/>
        </w:rPr>
        <w:t>2</w:t>
      </w:r>
      <w:r>
        <w:rPr>
          <w:rFonts w:ascii="Arial" w:hAnsi="Arial" w:cs="Arial"/>
          <w:szCs w:val="24"/>
        </w:rPr>
        <w:t xml:space="preserve"> lors de la phase d’exploitation. Cette empreinte carbone est d’ailleurs compensée après moins d’un an d’exploitation.</w:t>
      </w:r>
    </w:p>
    <w:p w:rsidR="0047422D" w:rsidRDefault="0047422D" w:rsidP="0047422D">
      <w:pPr>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115EF5">
        <w:rPr>
          <w:rFonts w:ascii="Arial" w:hAnsi="Arial" w:cs="Arial"/>
          <w:b/>
          <w:color w:val="4F81BD" w:themeColor="accent1"/>
          <w:sz w:val="28"/>
          <w:szCs w:val="28"/>
          <w:u w:val="single"/>
          <w:lang w:eastAsia="zh-CN"/>
        </w:rPr>
        <w:t>Remarque sur les conducteurs de poids lourds :</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ind w:firstLine="851"/>
        <w:rPr>
          <w:rFonts w:ascii="Arial" w:hAnsi="Arial" w:cs="Arial"/>
          <w:szCs w:val="24"/>
        </w:rPr>
      </w:pPr>
      <w:r w:rsidRPr="00115EF5">
        <w:rPr>
          <w:rFonts w:ascii="Arial" w:hAnsi="Arial" w:cs="Arial"/>
          <w:szCs w:val="24"/>
        </w:rPr>
        <w:t xml:space="preserve">La </w:t>
      </w:r>
      <w:r>
        <w:rPr>
          <w:rFonts w:ascii="Arial" w:hAnsi="Arial" w:cs="Arial"/>
          <w:szCs w:val="24"/>
        </w:rPr>
        <w:t>remarque sur la conduite des transporteurs de composants pour le chantier semble provenir d’une mauvaise expérience personnelle et ne doit pas être généralisée. Les plus gros composants sont acheminés par convois exceptionnels par des sociétés spécialisées et habilitées à cet effet – faisant l’objet de demandes d’autorisation administratives aux autorités compétentes.</w:t>
      </w:r>
    </w:p>
    <w:p w:rsidR="0047422D" w:rsidRDefault="0047422D" w:rsidP="0047422D">
      <w:pPr>
        <w:rPr>
          <w:rFonts w:ascii="Arial" w:hAnsi="Arial" w:cs="Arial"/>
          <w:szCs w:val="24"/>
        </w:rPr>
      </w:pPr>
    </w:p>
    <w:p w:rsidR="0047422D" w:rsidRPr="00FF73D4" w:rsidRDefault="0047422D" w:rsidP="0047422D">
      <w:pPr>
        <w:rPr>
          <w:rFonts w:ascii="Arial" w:hAnsi="Arial" w:cs="Arial"/>
          <w:b/>
          <w:szCs w:val="24"/>
        </w:rPr>
      </w:pP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47422D" w:rsidRDefault="0047422D" w:rsidP="0047422D">
      <w:pPr>
        <w:rPr>
          <w:rFonts w:ascii="Arial" w:hAnsi="Arial" w:cs="Arial"/>
          <w:b/>
          <w:szCs w:val="24"/>
        </w:rPr>
      </w:pPr>
    </w:p>
    <w:p w:rsidR="0047422D" w:rsidRDefault="0047422D" w:rsidP="0047422D">
      <w:pPr>
        <w:rPr>
          <w:rFonts w:ascii="Arial" w:hAnsi="Arial" w:cs="Arial"/>
          <w:b/>
          <w:szCs w:val="24"/>
        </w:rPr>
      </w:pPr>
    </w:p>
    <w:p w:rsidR="00660320" w:rsidRPr="00087FD9" w:rsidRDefault="00660320" w:rsidP="00660320">
      <w:pPr>
        <w:ind w:firstLine="851"/>
        <w:jc w:val="both"/>
        <w:textAlignment w:val="center"/>
        <w:rPr>
          <w:rFonts w:ascii="Lucida Calligraphy" w:hAnsi="Lucida Calligraphy" w:cs="Arial"/>
          <w:i/>
          <w:sz w:val="22"/>
          <w:szCs w:val="22"/>
          <w:lang w:eastAsia="zh-CN"/>
        </w:rPr>
      </w:pPr>
      <w:r w:rsidRPr="00087FD9">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087FD9">
        <w:rPr>
          <w:rFonts w:ascii="Lucida Calligraphy" w:hAnsi="Lucida Calligraphy" w:cs="Arial"/>
          <w:i/>
          <w:sz w:val="22"/>
          <w:szCs w:val="22"/>
          <w:lang w:eastAsia="zh-CN"/>
        </w:rPr>
        <w:t>Catillon</w:t>
      </w:r>
      <w:proofErr w:type="spellEnd"/>
      <w:r w:rsidRPr="00087FD9">
        <w:rPr>
          <w:rFonts w:ascii="Lucida Calligraphy" w:hAnsi="Lucida Calligraphy" w:cs="Arial"/>
          <w:i/>
          <w:sz w:val="22"/>
          <w:szCs w:val="22"/>
          <w:lang w:eastAsia="zh-CN"/>
        </w:rPr>
        <w:t xml:space="preserve"> </w:t>
      </w:r>
      <w:proofErr w:type="spellStart"/>
      <w:proofErr w:type="gramStart"/>
      <w:r w:rsidRPr="00087FD9">
        <w:rPr>
          <w:rFonts w:ascii="Lucida Calligraphy" w:hAnsi="Lucida Calligraphy" w:cs="Arial"/>
          <w:i/>
          <w:sz w:val="22"/>
          <w:szCs w:val="22"/>
          <w:lang w:eastAsia="zh-CN"/>
        </w:rPr>
        <w:t>Fumechon</w:t>
      </w:r>
      <w:proofErr w:type="spellEnd"/>
      <w:r w:rsidRPr="00087FD9">
        <w:rPr>
          <w:rFonts w:ascii="Lucida Calligraphy" w:hAnsi="Lucida Calligraphy" w:cs="Arial"/>
          <w:i/>
          <w:sz w:val="22"/>
          <w:szCs w:val="22"/>
          <w:lang w:eastAsia="zh-CN"/>
        </w:rPr>
        <w:t xml:space="preserve"> .</w:t>
      </w:r>
      <w:proofErr w:type="gramEnd"/>
      <w:r w:rsidRPr="00087FD9">
        <w:rPr>
          <w:rFonts w:ascii="Lucida Calligraphy" w:hAnsi="Lucida Calligraphy" w:cs="Arial"/>
          <w:i/>
          <w:sz w:val="22"/>
          <w:szCs w:val="22"/>
          <w:lang w:eastAsia="zh-CN"/>
        </w:rPr>
        <w:t xml:space="preserve"> Cet impact sera d’autant plus sensible que le parc de </w:t>
      </w:r>
      <w:proofErr w:type="spellStart"/>
      <w:r w:rsidRPr="00087FD9">
        <w:rPr>
          <w:rFonts w:ascii="Lucida Calligraphy" w:hAnsi="Lucida Calligraphy" w:cs="Arial"/>
          <w:i/>
          <w:sz w:val="22"/>
          <w:szCs w:val="22"/>
          <w:lang w:eastAsia="zh-CN"/>
        </w:rPr>
        <w:t>Catillon</w:t>
      </w:r>
      <w:proofErr w:type="spellEnd"/>
      <w:r w:rsidRPr="00087FD9">
        <w:rPr>
          <w:rFonts w:ascii="Lucida Calligraphy" w:hAnsi="Lucida Calligraphy" w:cs="Arial"/>
          <w:i/>
          <w:sz w:val="22"/>
          <w:szCs w:val="22"/>
          <w:lang w:eastAsia="zh-CN"/>
        </w:rPr>
        <w:t>-</w:t>
      </w:r>
      <w:proofErr w:type="spellStart"/>
      <w:r w:rsidRPr="00087FD9">
        <w:rPr>
          <w:rFonts w:ascii="Lucida Calligraphy" w:hAnsi="Lucida Calligraphy" w:cs="Arial"/>
          <w:i/>
          <w:sz w:val="22"/>
          <w:szCs w:val="22"/>
          <w:lang w:eastAsia="zh-CN"/>
        </w:rPr>
        <w:t>Fumechon</w:t>
      </w:r>
      <w:proofErr w:type="spellEnd"/>
      <w:r w:rsidRPr="00087FD9">
        <w:rPr>
          <w:rFonts w:ascii="Lucida Calligraphy" w:hAnsi="Lucida Calligraphy" w:cs="Arial"/>
          <w:i/>
          <w:sz w:val="22"/>
          <w:szCs w:val="22"/>
          <w:lang w:eastAsia="zh-CN"/>
        </w:rPr>
        <w:t xml:space="preserve"> vient se rajouter à d’autre</w:t>
      </w:r>
      <w:r w:rsidR="00B40199">
        <w:rPr>
          <w:rFonts w:ascii="Lucida Calligraphy" w:hAnsi="Lucida Calligraphy" w:cs="Arial"/>
          <w:i/>
          <w:sz w:val="22"/>
          <w:szCs w:val="22"/>
          <w:lang w:eastAsia="zh-CN"/>
        </w:rPr>
        <w:t>s</w:t>
      </w:r>
      <w:r w:rsidRPr="00087FD9">
        <w:rPr>
          <w:rFonts w:ascii="Lucida Calligraphy" w:hAnsi="Lucida Calligraphy" w:cs="Arial"/>
          <w:i/>
          <w:sz w:val="22"/>
          <w:szCs w:val="22"/>
          <w:lang w:eastAsia="zh-CN"/>
        </w:rPr>
        <w:t xml:space="preserve"> parc</w:t>
      </w:r>
      <w:r w:rsidR="00B40199">
        <w:rPr>
          <w:rFonts w:ascii="Lucida Calligraphy" w:hAnsi="Lucida Calligraphy" w:cs="Arial"/>
          <w:i/>
          <w:sz w:val="22"/>
          <w:szCs w:val="22"/>
          <w:lang w:eastAsia="zh-CN"/>
        </w:rPr>
        <w:t>s</w:t>
      </w:r>
      <w:r w:rsidRPr="00087FD9">
        <w:rPr>
          <w:rFonts w:ascii="Lucida Calligraphy" w:hAnsi="Lucida Calligraphy" w:cs="Arial"/>
          <w:i/>
          <w:sz w:val="22"/>
          <w:szCs w:val="22"/>
          <w:lang w:eastAsia="zh-CN"/>
        </w:rPr>
        <w:t xml:space="preserve"> existant</w:t>
      </w:r>
      <w:r w:rsidR="00B40199">
        <w:rPr>
          <w:rFonts w:ascii="Lucida Calligraphy" w:hAnsi="Lucida Calligraphy" w:cs="Arial"/>
          <w:i/>
          <w:sz w:val="22"/>
          <w:szCs w:val="22"/>
          <w:lang w:eastAsia="zh-CN"/>
        </w:rPr>
        <w:t>s</w:t>
      </w:r>
      <w:r w:rsidRPr="00087FD9">
        <w:rPr>
          <w:rFonts w:ascii="Lucida Calligraphy" w:hAnsi="Lucida Calligraphy" w:cs="Arial"/>
          <w:i/>
          <w:sz w:val="22"/>
          <w:szCs w:val="22"/>
          <w:lang w:eastAsia="zh-CN"/>
        </w:rPr>
        <w:t xml:space="preserve"> ou en projet.</w:t>
      </w:r>
    </w:p>
    <w:p w:rsidR="0047422D" w:rsidRPr="00087FD9" w:rsidRDefault="0047422D" w:rsidP="0047422D">
      <w:pPr>
        <w:spacing w:after="200" w:line="276" w:lineRule="auto"/>
        <w:rPr>
          <w:rFonts w:ascii="Arial" w:hAnsi="Arial" w:cs="Arial"/>
          <w:i/>
          <w:szCs w:val="24"/>
        </w:rPr>
      </w:pPr>
    </w:p>
    <w:p w:rsidR="0047422D" w:rsidRPr="002A1B1A" w:rsidRDefault="00660320" w:rsidP="002A1B1A">
      <w:pPr>
        <w:spacing w:after="200" w:line="276" w:lineRule="auto"/>
        <w:ind w:firstLine="851"/>
        <w:jc w:val="both"/>
        <w:rPr>
          <w:rFonts w:ascii="Lucida Calligraphy" w:hAnsi="Lucida Calligraphy" w:cs="Arial"/>
          <w:i/>
          <w:sz w:val="22"/>
          <w:szCs w:val="22"/>
        </w:rPr>
      </w:pPr>
      <w:r w:rsidRPr="00660320">
        <w:rPr>
          <w:rFonts w:ascii="Lucida Calligraphy" w:hAnsi="Lucida Calligraphy" w:cs="Arial"/>
          <w:i/>
          <w:sz w:val="22"/>
          <w:szCs w:val="22"/>
        </w:rPr>
        <w:t>Le transport des éoliennes par convois exceptionnel</w:t>
      </w:r>
      <w:r w:rsidR="00B40199">
        <w:rPr>
          <w:rFonts w:ascii="Lucida Calligraphy" w:hAnsi="Lucida Calligraphy" w:cs="Arial"/>
          <w:i/>
          <w:sz w:val="22"/>
          <w:szCs w:val="22"/>
        </w:rPr>
        <w:t>s</w:t>
      </w:r>
      <w:r>
        <w:rPr>
          <w:rFonts w:ascii="Lucida Calligraphy" w:hAnsi="Lucida Calligraphy" w:cs="Arial"/>
          <w:i/>
          <w:sz w:val="22"/>
          <w:szCs w:val="22"/>
        </w:rPr>
        <w:t xml:space="preserve">, représente effectivement un risque </w:t>
      </w:r>
      <w:r w:rsidR="00087FD9">
        <w:rPr>
          <w:rFonts w:ascii="Lucida Calligraphy" w:hAnsi="Lucida Calligraphy" w:cs="Arial"/>
          <w:i/>
          <w:sz w:val="22"/>
          <w:szCs w:val="22"/>
        </w:rPr>
        <w:t xml:space="preserve">non </w:t>
      </w:r>
      <w:r>
        <w:rPr>
          <w:rFonts w:ascii="Lucida Calligraphy" w:hAnsi="Lucida Calligraphy" w:cs="Arial"/>
          <w:i/>
          <w:sz w:val="22"/>
          <w:szCs w:val="22"/>
        </w:rPr>
        <w:t xml:space="preserve">négligeable </w:t>
      </w:r>
      <w:r w:rsidR="00087FD9">
        <w:rPr>
          <w:rFonts w:ascii="Lucida Calligraphy" w:hAnsi="Lucida Calligraphy" w:cs="Arial"/>
          <w:i/>
          <w:sz w:val="22"/>
          <w:szCs w:val="22"/>
        </w:rPr>
        <w:t xml:space="preserve"> en matière de sécurité routière, sans compter les  gênes de circulation dans les traversées de communes </w:t>
      </w:r>
    </w:p>
    <w:p w:rsidR="0047422D" w:rsidRDefault="0047422D" w:rsidP="0047422D">
      <w:pPr>
        <w:pStyle w:val="Sansinterligne"/>
        <w:rPr>
          <w:rFonts w:ascii="Arial" w:hAnsi="Arial" w:cs="Arial"/>
          <w:b/>
          <w:sz w:val="22"/>
          <w:szCs w:val="22"/>
        </w:rPr>
      </w:pPr>
    </w:p>
    <w:p w:rsidR="0047422D" w:rsidRPr="00BA7796" w:rsidRDefault="0047422D" w:rsidP="0047422D">
      <w:pPr>
        <w:pStyle w:val="Sansinterligne"/>
        <w:rPr>
          <w:rFonts w:ascii="Arial" w:hAnsi="Arial" w:cs="Arial"/>
          <w:b/>
          <w:sz w:val="22"/>
          <w:szCs w:val="22"/>
        </w:rPr>
      </w:pPr>
      <w:r>
        <w:rPr>
          <w:rFonts w:ascii="Arial" w:hAnsi="Arial" w:cs="Arial"/>
          <w:b/>
          <w:sz w:val="22"/>
          <w:szCs w:val="22"/>
        </w:rPr>
        <w:t>Observation n° 20</w:t>
      </w:r>
    </w:p>
    <w:p w:rsidR="0047422D" w:rsidRPr="008D0920" w:rsidRDefault="0047422D" w:rsidP="0047422D">
      <w:pPr>
        <w:pStyle w:val="Sansinterligne"/>
        <w:rPr>
          <w:rFonts w:ascii="Arial" w:hAnsi="Arial" w:cs="Arial"/>
          <w:b/>
          <w:sz w:val="22"/>
          <w:szCs w:val="22"/>
        </w:rPr>
      </w:pPr>
      <w:r w:rsidRPr="008D0920">
        <w:rPr>
          <w:rFonts w:ascii="Arial" w:hAnsi="Arial" w:cs="Arial"/>
          <w:b/>
          <w:sz w:val="22"/>
          <w:szCs w:val="22"/>
        </w:rPr>
        <w:t>Anonyme</w:t>
      </w:r>
    </w:p>
    <w:p w:rsidR="0047422D" w:rsidRDefault="0047422D" w:rsidP="0047422D">
      <w:pPr>
        <w:pStyle w:val="Sansinterligne"/>
        <w:rPr>
          <w:rFonts w:ascii="Arial" w:hAnsi="Arial" w:cs="Arial"/>
          <w:sz w:val="22"/>
          <w:szCs w:val="22"/>
        </w:rPr>
      </w:pPr>
      <w:r>
        <w:rPr>
          <w:rFonts w:ascii="Arial" w:hAnsi="Arial" w:cs="Arial"/>
          <w:sz w:val="22"/>
          <w:szCs w:val="22"/>
        </w:rPr>
        <w:t>Adresse inconnue</w:t>
      </w:r>
    </w:p>
    <w:p w:rsidR="0047422D" w:rsidRPr="00BA7796" w:rsidRDefault="0047422D" w:rsidP="0047422D">
      <w:pPr>
        <w:pStyle w:val="Sansinterligne"/>
        <w:rPr>
          <w:rFonts w:ascii="Arial" w:hAnsi="Arial" w:cs="Arial"/>
          <w:sz w:val="22"/>
          <w:szCs w:val="22"/>
        </w:rPr>
      </w:pPr>
      <w:r>
        <w:rPr>
          <w:rFonts w:ascii="Arial" w:hAnsi="Arial" w:cs="Arial"/>
          <w:sz w:val="22"/>
          <w:szCs w:val="22"/>
        </w:rPr>
        <w:t>Le 28/02/2020 à 11h10</w:t>
      </w:r>
    </w:p>
    <w:p w:rsidR="0047422D" w:rsidRDefault="0047422D" w:rsidP="0047422D">
      <w:pPr>
        <w:rPr>
          <w:rFonts w:ascii="Arial" w:hAnsi="Arial" w:cs="Arial"/>
          <w:b/>
          <w:szCs w:val="24"/>
        </w:rPr>
      </w:pPr>
    </w:p>
    <w:p w:rsidR="0047422D" w:rsidRDefault="0047422D" w:rsidP="0047422D">
      <w:pPr>
        <w:rPr>
          <w:rFonts w:ascii="Arial" w:hAnsi="Arial" w:cs="Arial"/>
          <w:b/>
          <w:szCs w:val="24"/>
        </w:rPr>
      </w:pPr>
    </w:p>
    <w:p w:rsidR="0047422D" w:rsidRDefault="0047422D" w:rsidP="0047422D">
      <w:pPr>
        <w:rPr>
          <w:rFonts w:ascii="Arial" w:hAnsi="Arial" w:cs="Arial"/>
          <w:b/>
          <w:szCs w:val="24"/>
        </w:rPr>
      </w:pP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 Je suis pleinement en accord avec la </w:t>
      </w:r>
      <w:r>
        <w:rPr>
          <w:rFonts w:ascii="Arial" w:hAnsi="Arial" w:cs="Arial"/>
          <w:szCs w:val="24"/>
        </w:rPr>
        <w:t>dé</w:t>
      </w:r>
      <w:r w:rsidRPr="008D0920">
        <w:rPr>
          <w:rFonts w:ascii="Arial" w:hAnsi="Arial" w:cs="Arial"/>
          <w:szCs w:val="24"/>
        </w:rPr>
        <w:t>position n 17 et 19 je suis contre ces Eoliennes qui vont totalemen</w:t>
      </w:r>
      <w:r>
        <w:rPr>
          <w:rFonts w:ascii="Arial" w:hAnsi="Arial" w:cs="Arial"/>
          <w:szCs w:val="24"/>
        </w:rPr>
        <w:t>t nuire notre campagne il y a dé</w:t>
      </w:r>
      <w:r w:rsidRPr="008D0920">
        <w:rPr>
          <w:rFonts w:ascii="Arial" w:hAnsi="Arial" w:cs="Arial"/>
          <w:szCs w:val="24"/>
        </w:rPr>
        <w:t>j</w:t>
      </w:r>
      <w:r>
        <w:rPr>
          <w:rFonts w:ascii="Arial" w:hAnsi="Arial" w:cs="Arial"/>
          <w:szCs w:val="24"/>
        </w:rPr>
        <w:t>à</w:t>
      </w:r>
      <w:r w:rsidRPr="008D0920">
        <w:rPr>
          <w:rFonts w:ascii="Arial" w:hAnsi="Arial" w:cs="Arial"/>
          <w:szCs w:val="24"/>
        </w:rPr>
        <w:t xml:space="preserve"> un parc </w:t>
      </w:r>
      <w:r>
        <w:rPr>
          <w:rFonts w:ascii="Arial" w:hAnsi="Arial" w:cs="Arial"/>
          <w:szCs w:val="24"/>
        </w:rPr>
        <w:t xml:space="preserve">à </w:t>
      </w:r>
      <w:proofErr w:type="spellStart"/>
      <w:r>
        <w:rPr>
          <w:rFonts w:ascii="Arial" w:hAnsi="Arial" w:cs="Arial"/>
          <w:szCs w:val="24"/>
        </w:rPr>
        <w:t>Catillon</w:t>
      </w:r>
      <w:proofErr w:type="spellEnd"/>
      <w:r>
        <w:rPr>
          <w:rFonts w:ascii="Arial" w:hAnsi="Arial" w:cs="Arial"/>
          <w:szCs w:val="24"/>
        </w:rPr>
        <w:t xml:space="preserve"> </w:t>
      </w:r>
      <w:proofErr w:type="spellStart"/>
      <w:r>
        <w:rPr>
          <w:rFonts w:ascii="Arial" w:hAnsi="Arial" w:cs="Arial"/>
          <w:szCs w:val="24"/>
        </w:rPr>
        <w:t>fu</w:t>
      </w:r>
      <w:r w:rsidRPr="008D0920">
        <w:rPr>
          <w:rFonts w:ascii="Arial" w:hAnsi="Arial" w:cs="Arial"/>
          <w:szCs w:val="24"/>
        </w:rPr>
        <w:t>mechon</w:t>
      </w:r>
      <w:proofErr w:type="spellEnd"/>
      <w:r w:rsidRPr="008D0920">
        <w:rPr>
          <w:rFonts w:ascii="Arial" w:hAnsi="Arial" w:cs="Arial"/>
          <w:szCs w:val="24"/>
        </w:rPr>
        <w:t xml:space="preserve">, de l’autre coté de la route c’est assez. </w:t>
      </w:r>
      <w:proofErr w:type="gramStart"/>
      <w:r w:rsidRPr="008D0920">
        <w:rPr>
          <w:rFonts w:ascii="Arial" w:hAnsi="Arial" w:cs="Arial"/>
          <w:szCs w:val="24"/>
        </w:rPr>
        <w:t>pour</w:t>
      </w:r>
      <w:proofErr w:type="gramEnd"/>
      <w:r w:rsidRPr="008D0920">
        <w:rPr>
          <w:rFonts w:ascii="Arial" w:hAnsi="Arial" w:cs="Arial"/>
          <w:szCs w:val="24"/>
        </w:rPr>
        <w:t xml:space="preserve"> les convoyeurs se sont des personnes qui ne respectent rien au code de la route, j’ai terminé au fossé suite a un pilote et le camion suivant qui ne ralentissait pas au risque de nous percuter ils ne sont pas prioritaires «Pompiers, Gendarmes, police oui" donc non au parc pour des raisons de pollution visuelle et il y en a assez. </w:t>
      </w:r>
    </w:p>
    <w:p w:rsidR="0047422D" w:rsidRDefault="0047422D" w:rsidP="0047422D">
      <w:pPr>
        <w:rPr>
          <w:rFonts w:ascii="Arial" w:hAnsi="Arial" w:cs="Arial"/>
          <w:b/>
          <w:szCs w:val="24"/>
        </w:rPr>
      </w:pPr>
      <w:r w:rsidRPr="00FF73D4">
        <w:rPr>
          <w:rFonts w:ascii="Arial" w:hAnsi="Arial" w:cs="Arial"/>
          <w:b/>
          <w:szCs w:val="24"/>
        </w:rPr>
        <w:t>AVIS ET COMMENTAIRE DU PETITIONNAIRE</w:t>
      </w:r>
    </w:p>
    <w:p w:rsidR="0047422D" w:rsidRDefault="0047422D" w:rsidP="0047422D">
      <w:pPr>
        <w:ind w:firstLine="851"/>
        <w:rPr>
          <w:rFonts w:ascii="Arial" w:hAnsi="Arial" w:cs="Arial"/>
          <w:b/>
          <w:szCs w:val="24"/>
        </w:rPr>
      </w:pPr>
    </w:p>
    <w:p w:rsidR="0047422D" w:rsidRPr="00576C05" w:rsidRDefault="0047422D" w:rsidP="0047422D">
      <w:pPr>
        <w:ind w:firstLine="851"/>
        <w:rPr>
          <w:rFonts w:ascii="Arial" w:hAnsi="Arial" w:cs="Arial"/>
          <w:szCs w:val="24"/>
        </w:rPr>
      </w:pPr>
      <w:r>
        <w:rPr>
          <w:rFonts w:ascii="Arial" w:hAnsi="Arial" w:cs="Arial"/>
          <w:szCs w:val="24"/>
        </w:rPr>
        <w:t>Nous invitons le lecteur à se reporter aux commentaires formulés aux observations n°17, 18 et 19.</w:t>
      </w:r>
    </w:p>
    <w:p w:rsidR="0047422D" w:rsidRDefault="0047422D" w:rsidP="0047422D">
      <w:pPr>
        <w:ind w:firstLine="851"/>
        <w:rPr>
          <w:rFonts w:ascii="Arial" w:hAnsi="Arial" w:cs="Arial"/>
          <w:b/>
          <w:szCs w:val="24"/>
        </w:rPr>
      </w:pPr>
    </w:p>
    <w:p w:rsidR="0047422D" w:rsidRPr="00FF73D4" w:rsidRDefault="0047422D" w:rsidP="0047422D">
      <w:pPr>
        <w:ind w:firstLine="851"/>
        <w:rPr>
          <w:rFonts w:ascii="Arial" w:hAnsi="Arial" w:cs="Arial"/>
          <w:szCs w:val="24"/>
        </w:rPr>
      </w:pP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47422D" w:rsidRDefault="0047422D" w:rsidP="0047422D">
      <w:pPr>
        <w:rPr>
          <w:rFonts w:ascii="Arial" w:hAnsi="Arial" w:cs="Arial"/>
          <w:b/>
          <w:szCs w:val="24"/>
        </w:rPr>
      </w:pPr>
    </w:p>
    <w:p w:rsidR="0047422D" w:rsidRPr="00087FD9" w:rsidRDefault="00087FD9" w:rsidP="0047422D">
      <w:pPr>
        <w:spacing w:after="200" w:line="276" w:lineRule="auto"/>
        <w:ind w:firstLine="851"/>
        <w:rPr>
          <w:rFonts w:ascii="Lucida Calligraphy" w:hAnsi="Lucida Calligraphy" w:cs="Arial"/>
          <w:i/>
          <w:szCs w:val="24"/>
        </w:rPr>
      </w:pPr>
      <w:r w:rsidRPr="00087FD9">
        <w:rPr>
          <w:rFonts w:ascii="Lucida Calligraphy" w:hAnsi="Lucida Calligraphy" w:cs="Arial"/>
          <w:i/>
          <w:szCs w:val="24"/>
        </w:rPr>
        <w:lastRenderedPageBreak/>
        <w:t xml:space="preserve">Reprendre mes commentaires formulés eaux observations précédentes </w:t>
      </w:r>
    </w:p>
    <w:p w:rsidR="0047422D" w:rsidRPr="00BA7796" w:rsidRDefault="0047422D" w:rsidP="0047422D">
      <w:pPr>
        <w:pStyle w:val="Sansinterligne"/>
        <w:rPr>
          <w:rFonts w:ascii="Arial" w:hAnsi="Arial" w:cs="Arial"/>
          <w:b/>
          <w:sz w:val="22"/>
          <w:szCs w:val="22"/>
        </w:rPr>
      </w:pPr>
      <w:r>
        <w:rPr>
          <w:rFonts w:ascii="Arial" w:hAnsi="Arial" w:cs="Arial"/>
          <w:b/>
          <w:sz w:val="22"/>
          <w:szCs w:val="22"/>
        </w:rPr>
        <w:t>Observation n° 21</w:t>
      </w:r>
    </w:p>
    <w:p w:rsidR="0047422D" w:rsidRPr="008D0920" w:rsidRDefault="0047422D" w:rsidP="0047422D">
      <w:pPr>
        <w:pStyle w:val="Sansinterligne"/>
        <w:rPr>
          <w:rFonts w:ascii="Arial" w:hAnsi="Arial" w:cs="Arial"/>
          <w:b/>
          <w:sz w:val="22"/>
          <w:szCs w:val="22"/>
        </w:rPr>
      </w:pPr>
      <w:r w:rsidRPr="008D0920">
        <w:rPr>
          <w:rFonts w:ascii="Arial" w:hAnsi="Arial" w:cs="Arial"/>
          <w:b/>
          <w:sz w:val="22"/>
          <w:szCs w:val="22"/>
        </w:rPr>
        <w:t>Anonyme</w:t>
      </w:r>
    </w:p>
    <w:p w:rsidR="0047422D" w:rsidRDefault="0047422D" w:rsidP="0047422D">
      <w:pPr>
        <w:pStyle w:val="Sansinterligne"/>
        <w:rPr>
          <w:rFonts w:ascii="Arial" w:hAnsi="Arial" w:cs="Arial"/>
          <w:sz w:val="22"/>
          <w:szCs w:val="22"/>
        </w:rPr>
      </w:pPr>
      <w:r>
        <w:rPr>
          <w:rFonts w:ascii="Arial" w:hAnsi="Arial" w:cs="Arial"/>
          <w:sz w:val="22"/>
          <w:szCs w:val="22"/>
        </w:rPr>
        <w:t>Adresse inconnue</w:t>
      </w:r>
    </w:p>
    <w:p w:rsidR="0047422D" w:rsidRDefault="0047422D" w:rsidP="0047422D">
      <w:pPr>
        <w:spacing w:after="200" w:line="276" w:lineRule="auto"/>
        <w:rPr>
          <w:rFonts w:ascii="Arial" w:hAnsi="Arial" w:cs="Arial"/>
          <w:szCs w:val="24"/>
        </w:rPr>
      </w:pPr>
      <w:r>
        <w:rPr>
          <w:rFonts w:ascii="Arial" w:hAnsi="Arial" w:cs="Arial"/>
          <w:sz w:val="22"/>
          <w:szCs w:val="22"/>
        </w:rPr>
        <w:t>Le 01/03/2020 à 11h46</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On nous parle réchauffement</w:t>
      </w:r>
      <w:r>
        <w:rPr>
          <w:rFonts w:ascii="Arial" w:hAnsi="Arial" w:cs="Arial"/>
          <w:szCs w:val="24"/>
        </w:rPr>
        <w:t xml:space="preserve"> climatique, é</w:t>
      </w:r>
      <w:r w:rsidRPr="008D0920">
        <w:rPr>
          <w:rFonts w:ascii="Arial" w:hAnsi="Arial" w:cs="Arial"/>
          <w:szCs w:val="24"/>
        </w:rPr>
        <w:t xml:space="preserve">missions de CO2, transitions Energétiques, transfert d’Energies fossiles vers des Energies renouvelables. L’Énergie Électrique est au cœur de ces enjeux. </w:t>
      </w:r>
    </w:p>
    <w:p w:rsidR="0047422D" w:rsidRPr="008D0920" w:rsidRDefault="0047422D" w:rsidP="0047422D">
      <w:pPr>
        <w:spacing w:after="200" w:line="276" w:lineRule="auto"/>
        <w:ind w:firstLine="851"/>
        <w:rPr>
          <w:rFonts w:ascii="Arial" w:hAnsi="Arial" w:cs="Arial"/>
          <w:szCs w:val="24"/>
        </w:rPr>
      </w:pPr>
      <w:r w:rsidRPr="008D0920">
        <w:rPr>
          <w:rFonts w:ascii="Arial" w:hAnsi="Arial" w:cs="Arial"/>
          <w:szCs w:val="24"/>
        </w:rPr>
        <w:t xml:space="preserve">La demande d’Énergie ne va pas baisser, sauf  revenir 100 ans en arrière, comme le suggère certains opposants aux Eoliennes.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Je suis en faveur du projet Eolien </w:t>
      </w:r>
      <w:r>
        <w:rPr>
          <w:rFonts w:ascii="Arial" w:hAnsi="Arial" w:cs="Arial"/>
          <w:szCs w:val="24"/>
        </w:rPr>
        <w:t>de</w:t>
      </w:r>
      <w:r w:rsidRPr="008D0920">
        <w:rPr>
          <w:rFonts w:ascii="Arial" w:hAnsi="Arial" w:cs="Arial"/>
          <w:szCs w:val="24"/>
        </w:rPr>
        <w:t xml:space="preserve"> </w:t>
      </w:r>
      <w:proofErr w:type="spellStart"/>
      <w:r w:rsidRPr="008D0920">
        <w:rPr>
          <w:rFonts w:ascii="Arial" w:hAnsi="Arial" w:cs="Arial"/>
          <w:szCs w:val="24"/>
        </w:rPr>
        <w:t>Catillon</w:t>
      </w:r>
      <w:proofErr w:type="spellEnd"/>
      <w:r w:rsidRPr="008D0920">
        <w:rPr>
          <w:rFonts w:ascii="Arial" w:hAnsi="Arial" w:cs="Arial"/>
          <w:szCs w:val="24"/>
        </w:rPr>
        <w:t>-</w:t>
      </w:r>
      <w:proofErr w:type="spellStart"/>
      <w:r w:rsidRPr="008D0920">
        <w:rPr>
          <w:rFonts w:ascii="Arial" w:hAnsi="Arial" w:cs="Arial"/>
          <w:szCs w:val="24"/>
        </w:rPr>
        <w:t>Fumechon</w:t>
      </w:r>
      <w:proofErr w:type="spellEnd"/>
      <w:r w:rsidRPr="008D0920">
        <w:rPr>
          <w:rFonts w:ascii="Arial" w:hAnsi="Arial" w:cs="Arial"/>
          <w:szCs w:val="24"/>
        </w:rPr>
        <w:t xml:space="preserve"> qui permettra de contribuer  la transition Energétique et  lutter contre le dérèglement climatique. </w:t>
      </w:r>
    </w:p>
    <w:p w:rsidR="0047422D" w:rsidRDefault="0047422D" w:rsidP="0047422D">
      <w:pPr>
        <w:rPr>
          <w:rFonts w:ascii="Arial" w:hAnsi="Arial" w:cs="Arial"/>
          <w:b/>
          <w:szCs w:val="24"/>
        </w:rPr>
      </w:pPr>
      <w:r w:rsidRPr="00FF73D4">
        <w:rPr>
          <w:rFonts w:ascii="Arial" w:hAnsi="Arial" w:cs="Arial"/>
          <w:b/>
          <w:szCs w:val="24"/>
        </w:rPr>
        <w:t>AVIS ET COMMENTAIRE DU PETITIONNAIRE</w:t>
      </w:r>
    </w:p>
    <w:p w:rsidR="0047422D" w:rsidRDefault="0047422D" w:rsidP="0047422D">
      <w:pPr>
        <w:ind w:firstLine="851"/>
        <w:rPr>
          <w:rFonts w:ascii="Arial" w:hAnsi="Arial" w:cs="Arial"/>
          <w:b/>
          <w:szCs w:val="24"/>
        </w:rPr>
      </w:pPr>
    </w:p>
    <w:p w:rsidR="0047422D" w:rsidRDefault="0047422D" w:rsidP="0047422D">
      <w:pPr>
        <w:ind w:firstLine="851"/>
        <w:rPr>
          <w:rFonts w:ascii="Arial" w:hAnsi="Arial" w:cs="Arial"/>
          <w:b/>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r>
        <w:rPr>
          <w:rFonts w:ascii="Arial" w:hAnsi="Arial" w:cs="Arial"/>
          <w:szCs w:val="24"/>
        </w:rPr>
        <w:t>.</w:t>
      </w:r>
    </w:p>
    <w:p w:rsidR="0047422D" w:rsidRPr="00FF73D4" w:rsidRDefault="0047422D" w:rsidP="0047422D">
      <w:pPr>
        <w:ind w:firstLine="851"/>
        <w:rPr>
          <w:rFonts w:ascii="Arial" w:hAnsi="Arial" w:cs="Arial"/>
          <w:szCs w:val="24"/>
        </w:rPr>
      </w:pPr>
    </w:p>
    <w:p w:rsidR="0047422D" w:rsidRPr="00FF73D4" w:rsidRDefault="0047422D" w:rsidP="0047422D">
      <w:pPr>
        <w:rPr>
          <w:rFonts w:ascii="Arial" w:hAnsi="Arial" w:cs="Arial"/>
          <w:b/>
          <w:szCs w:val="24"/>
        </w:rPr>
      </w:pP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47422D" w:rsidRPr="00087FD9" w:rsidRDefault="0047422D" w:rsidP="0047422D">
      <w:pPr>
        <w:rPr>
          <w:rFonts w:ascii="Lucida Calligraphy" w:hAnsi="Lucida Calligraphy" w:cs="Arial"/>
          <w:b/>
          <w:i/>
          <w:szCs w:val="24"/>
        </w:rPr>
      </w:pPr>
    </w:p>
    <w:p w:rsidR="0047422D" w:rsidRPr="00087FD9" w:rsidRDefault="00087FD9" w:rsidP="00087FD9">
      <w:pPr>
        <w:spacing w:after="200" w:line="276" w:lineRule="auto"/>
        <w:ind w:firstLine="851"/>
        <w:rPr>
          <w:rFonts w:ascii="Lucida Calligraphy" w:hAnsi="Lucida Calligraphy" w:cs="Arial"/>
          <w:i/>
          <w:szCs w:val="24"/>
        </w:rPr>
      </w:pPr>
      <w:r w:rsidRPr="00087FD9">
        <w:rPr>
          <w:rFonts w:ascii="Lucida Calligraphy" w:hAnsi="Lucida Calligraphy" w:cs="Arial"/>
          <w:i/>
          <w:szCs w:val="24"/>
        </w:rPr>
        <w:t>Pas de commentaire</w:t>
      </w:r>
    </w:p>
    <w:p w:rsidR="0047422D" w:rsidRPr="00BA7796" w:rsidRDefault="0047422D" w:rsidP="0047422D">
      <w:pPr>
        <w:pStyle w:val="Sansinterligne"/>
        <w:rPr>
          <w:rFonts w:ascii="Arial" w:hAnsi="Arial" w:cs="Arial"/>
          <w:b/>
          <w:sz w:val="22"/>
          <w:szCs w:val="22"/>
        </w:rPr>
      </w:pPr>
      <w:r>
        <w:rPr>
          <w:rFonts w:ascii="Arial" w:hAnsi="Arial" w:cs="Arial"/>
          <w:b/>
          <w:sz w:val="22"/>
          <w:szCs w:val="22"/>
        </w:rPr>
        <w:t>Observation n° 22</w:t>
      </w:r>
    </w:p>
    <w:p w:rsidR="0047422D" w:rsidRPr="008D0920" w:rsidRDefault="0047422D" w:rsidP="0047422D">
      <w:pPr>
        <w:pStyle w:val="Sansinterligne"/>
        <w:rPr>
          <w:rFonts w:ascii="Arial" w:hAnsi="Arial" w:cs="Arial"/>
          <w:b/>
          <w:sz w:val="22"/>
          <w:szCs w:val="22"/>
        </w:rPr>
      </w:pPr>
      <w:r w:rsidRPr="008D0920">
        <w:rPr>
          <w:rFonts w:ascii="Arial" w:hAnsi="Arial" w:cs="Arial"/>
          <w:b/>
          <w:sz w:val="22"/>
          <w:szCs w:val="22"/>
        </w:rPr>
        <w:t>Anonyme</w:t>
      </w:r>
    </w:p>
    <w:p w:rsidR="0047422D" w:rsidRDefault="0047422D" w:rsidP="0047422D">
      <w:pPr>
        <w:pStyle w:val="Sansinterligne"/>
        <w:rPr>
          <w:rFonts w:ascii="Arial" w:hAnsi="Arial" w:cs="Arial"/>
          <w:sz w:val="22"/>
          <w:szCs w:val="22"/>
        </w:rPr>
      </w:pPr>
      <w:r>
        <w:rPr>
          <w:rFonts w:ascii="Arial" w:hAnsi="Arial" w:cs="Arial"/>
          <w:sz w:val="22"/>
          <w:szCs w:val="22"/>
        </w:rPr>
        <w:t>Adresse inconnue</w:t>
      </w:r>
    </w:p>
    <w:p w:rsidR="0047422D" w:rsidRDefault="0047422D" w:rsidP="0047422D">
      <w:pPr>
        <w:spacing w:after="200" w:line="276" w:lineRule="auto"/>
        <w:rPr>
          <w:rFonts w:ascii="Arial" w:hAnsi="Arial" w:cs="Arial"/>
          <w:szCs w:val="24"/>
        </w:rPr>
      </w:pPr>
      <w:r>
        <w:rPr>
          <w:rFonts w:ascii="Arial" w:hAnsi="Arial" w:cs="Arial"/>
          <w:sz w:val="22"/>
          <w:szCs w:val="22"/>
        </w:rPr>
        <w:t>Le 01/03/2020 à 17h52</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Je viens de lire les quelques déclarations sur le parc Eolien de </w:t>
      </w:r>
      <w:proofErr w:type="spellStart"/>
      <w:r w:rsidRPr="008D0920">
        <w:rPr>
          <w:rFonts w:ascii="Arial" w:hAnsi="Arial" w:cs="Arial"/>
          <w:szCs w:val="24"/>
        </w:rPr>
        <w:t>Catillon</w:t>
      </w:r>
      <w:proofErr w:type="spellEnd"/>
      <w:r w:rsidRPr="008D0920">
        <w:rPr>
          <w:rFonts w:ascii="Arial" w:hAnsi="Arial" w:cs="Arial"/>
          <w:szCs w:val="24"/>
        </w:rPr>
        <w:t>-</w:t>
      </w:r>
      <w:proofErr w:type="spellStart"/>
      <w:r w:rsidRPr="008D0920">
        <w:rPr>
          <w:rFonts w:ascii="Arial" w:hAnsi="Arial" w:cs="Arial"/>
          <w:szCs w:val="24"/>
        </w:rPr>
        <w:t>Fumechon</w:t>
      </w:r>
      <w:proofErr w:type="spellEnd"/>
      <w:r w:rsidRPr="008D0920">
        <w:rPr>
          <w:rFonts w:ascii="Arial" w:hAnsi="Arial" w:cs="Arial"/>
          <w:szCs w:val="24"/>
        </w:rPr>
        <w:t>. Je ne comprends pas certain déclarants qui n</w:t>
      </w:r>
      <w:r>
        <w:rPr>
          <w:rFonts w:ascii="Arial" w:hAnsi="Arial" w:cs="Arial"/>
          <w:szCs w:val="24"/>
        </w:rPr>
        <w:t>’</w:t>
      </w:r>
      <w:r w:rsidRPr="008D0920">
        <w:rPr>
          <w:rFonts w:ascii="Arial" w:hAnsi="Arial" w:cs="Arial"/>
          <w:szCs w:val="24"/>
        </w:rPr>
        <w:t xml:space="preserve">apporte pas de débat serein mais de la polémique, c’est triste.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Je ne suis pas d’accord avec le déclarant n 21 indiquant  «  sauf  revenir 100 ans en arrière comme le suggère certains opposants aux Eoliennes » Nulle part je n</w:t>
      </w:r>
      <w:r>
        <w:rPr>
          <w:rFonts w:ascii="Arial" w:hAnsi="Arial" w:cs="Arial"/>
          <w:szCs w:val="24"/>
        </w:rPr>
        <w:t>’</w:t>
      </w:r>
      <w:r w:rsidRPr="008D0920">
        <w:rPr>
          <w:rFonts w:ascii="Arial" w:hAnsi="Arial" w:cs="Arial"/>
          <w:szCs w:val="24"/>
        </w:rPr>
        <w:t xml:space="preserve">ai trouvé cette suggestion de retour en arrière, alors respectons les avis de chacun. </w:t>
      </w:r>
    </w:p>
    <w:p w:rsidR="0047422D" w:rsidRDefault="0047422D" w:rsidP="0047422D">
      <w:pPr>
        <w:spacing w:after="200" w:line="276" w:lineRule="auto"/>
        <w:rPr>
          <w:rFonts w:ascii="Arial" w:hAnsi="Arial" w:cs="Arial"/>
          <w:szCs w:val="24"/>
        </w:rPr>
      </w:pPr>
    </w:p>
    <w:p w:rsidR="0047422D" w:rsidRDefault="0047422D" w:rsidP="0047422D">
      <w:pPr>
        <w:rPr>
          <w:rFonts w:ascii="Arial" w:hAnsi="Arial" w:cs="Arial"/>
          <w:b/>
          <w:szCs w:val="24"/>
        </w:rPr>
      </w:pPr>
      <w:r w:rsidRPr="00FF73D4">
        <w:rPr>
          <w:rFonts w:ascii="Arial" w:hAnsi="Arial" w:cs="Arial"/>
          <w:b/>
          <w:szCs w:val="24"/>
        </w:rPr>
        <w:t>AVIS ET COMMENTAIRE DU PETITIONNAIRE</w:t>
      </w:r>
    </w:p>
    <w:p w:rsidR="0047422D" w:rsidRDefault="0047422D" w:rsidP="0047422D">
      <w:pPr>
        <w:ind w:firstLine="851"/>
        <w:rPr>
          <w:rFonts w:ascii="Arial" w:hAnsi="Arial" w:cs="Arial"/>
          <w:b/>
          <w:szCs w:val="24"/>
        </w:rPr>
      </w:pPr>
    </w:p>
    <w:p w:rsidR="0047422D" w:rsidRPr="008A5AD9" w:rsidRDefault="0047422D" w:rsidP="0047422D">
      <w:pPr>
        <w:ind w:firstLine="851"/>
        <w:rPr>
          <w:rFonts w:ascii="Arial" w:hAnsi="Arial" w:cs="Arial"/>
          <w:b/>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r>
        <w:rPr>
          <w:rFonts w:ascii="Arial" w:hAnsi="Arial" w:cs="Arial"/>
          <w:szCs w:val="24"/>
        </w:rPr>
        <w:t>.</w:t>
      </w:r>
    </w:p>
    <w:p w:rsidR="0047422D" w:rsidRDefault="0047422D" w:rsidP="0047422D">
      <w:pPr>
        <w:ind w:firstLine="851"/>
        <w:rPr>
          <w:rFonts w:ascii="Arial" w:hAnsi="Arial" w:cs="Arial"/>
          <w:szCs w:val="24"/>
        </w:rPr>
      </w:pPr>
    </w:p>
    <w:p w:rsidR="0047422D" w:rsidRPr="00FF73D4" w:rsidRDefault="0047422D" w:rsidP="0047422D">
      <w:pPr>
        <w:rPr>
          <w:rFonts w:ascii="Arial" w:hAnsi="Arial" w:cs="Arial"/>
          <w:b/>
          <w:szCs w:val="24"/>
        </w:rPr>
      </w:pPr>
    </w:p>
    <w:p w:rsidR="0047422D" w:rsidRDefault="0047422D" w:rsidP="0047422D">
      <w:pPr>
        <w:rPr>
          <w:rFonts w:ascii="Arial" w:hAnsi="Arial" w:cs="Arial"/>
          <w:b/>
          <w:szCs w:val="24"/>
        </w:rPr>
      </w:pPr>
      <w:r w:rsidRPr="00FF73D4">
        <w:rPr>
          <w:rFonts w:ascii="Arial" w:hAnsi="Arial" w:cs="Arial"/>
          <w:b/>
          <w:szCs w:val="24"/>
        </w:rPr>
        <w:t>AVIS ET COMMENTAIRE DU COMMISSAIRE ENQUETEUR</w:t>
      </w:r>
    </w:p>
    <w:p w:rsidR="00087FD9" w:rsidRDefault="00087FD9" w:rsidP="0047422D">
      <w:pPr>
        <w:rPr>
          <w:rFonts w:ascii="Arial" w:hAnsi="Arial" w:cs="Arial"/>
          <w:b/>
          <w:szCs w:val="24"/>
        </w:rPr>
      </w:pPr>
    </w:p>
    <w:p w:rsidR="00087FD9" w:rsidRDefault="00087FD9" w:rsidP="0047422D">
      <w:pPr>
        <w:rPr>
          <w:rFonts w:ascii="Arial" w:hAnsi="Arial" w:cs="Arial"/>
          <w:b/>
          <w:szCs w:val="24"/>
        </w:rPr>
      </w:pPr>
    </w:p>
    <w:p w:rsidR="00087FD9" w:rsidRPr="002A1B1A" w:rsidRDefault="00087FD9" w:rsidP="0047422D">
      <w:pPr>
        <w:spacing w:after="200" w:line="276" w:lineRule="auto"/>
        <w:rPr>
          <w:rFonts w:ascii="Lucida Calligraphy" w:hAnsi="Lucida Calligraphy" w:cs="Arial"/>
          <w:i/>
          <w:szCs w:val="24"/>
        </w:rPr>
      </w:pPr>
      <w:r w:rsidRPr="00087FD9">
        <w:rPr>
          <w:rFonts w:ascii="Lucida Calligraphy" w:hAnsi="Lucida Calligraphy" w:cs="Arial"/>
          <w:i/>
          <w:szCs w:val="24"/>
        </w:rPr>
        <w:t>Pas de commentaire</w:t>
      </w:r>
    </w:p>
    <w:p w:rsidR="0047422D" w:rsidRDefault="0047422D" w:rsidP="0047422D">
      <w:pPr>
        <w:pStyle w:val="Sansinterligne"/>
        <w:rPr>
          <w:rFonts w:ascii="Arial" w:hAnsi="Arial" w:cs="Arial"/>
          <w:b/>
          <w:sz w:val="22"/>
          <w:szCs w:val="22"/>
        </w:rPr>
      </w:pPr>
      <w:r w:rsidRPr="00C16A3F">
        <w:rPr>
          <w:rFonts w:ascii="Arial" w:hAnsi="Arial" w:cs="Arial"/>
          <w:b/>
          <w:sz w:val="22"/>
          <w:szCs w:val="22"/>
          <w:highlight w:val="green"/>
        </w:rPr>
        <w:t>Observation n° 23</w:t>
      </w:r>
    </w:p>
    <w:p w:rsidR="0047422D" w:rsidRPr="00300BE5" w:rsidRDefault="0047422D" w:rsidP="0047422D">
      <w:pPr>
        <w:pStyle w:val="Sansinterligne"/>
        <w:rPr>
          <w:rFonts w:ascii="Arial" w:hAnsi="Arial" w:cs="Arial"/>
          <w:b/>
          <w:sz w:val="24"/>
          <w:szCs w:val="24"/>
        </w:rPr>
      </w:pPr>
      <w:r w:rsidRPr="00300BE5">
        <w:rPr>
          <w:rFonts w:ascii="Arial" w:hAnsi="Arial" w:cs="Arial"/>
          <w:b/>
          <w:sz w:val="24"/>
          <w:szCs w:val="24"/>
        </w:rPr>
        <w:t>DESPLANCHES MICHEL</w:t>
      </w:r>
    </w:p>
    <w:p w:rsidR="0047422D" w:rsidRPr="00300BE5" w:rsidRDefault="0047422D" w:rsidP="0047422D">
      <w:pPr>
        <w:pStyle w:val="Sansinterligne"/>
        <w:rPr>
          <w:rFonts w:ascii="Arial" w:hAnsi="Arial" w:cs="Arial"/>
          <w:sz w:val="24"/>
          <w:szCs w:val="24"/>
        </w:rPr>
      </w:pPr>
      <w:r w:rsidRPr="00300BE5">
        <w:rPr>
          <w:rFonts w:ascii="Arial" w:hAnsi="Arial" w:cs="Arial"/>
          <w:sz w:val="24"/>
          <w:szCs w:val="24"/>
        </w:rPr>
        <w:t>Le 01/03/2020 à 18h34</w:t>
      </w:r>
    </w:p>
    <w:p w:rsidR="0047422D" w:rsidRPr="00300BE5" w:rsidRDefault="0047422D" w:rsidP="0047422D">
      <w:pPr>
        <w:pStyle w:val="Sansinterligne"/>
        <w:rPr>
          <w:rFonts w:ascii="Arial" w:hAnsi="Arial" w:cs="Arial"/>
          <w:sz w:val="24"/>
          <w:szCs w:val="24"/>
        </w:rPr>
      </w:pPr>
      <w:r w:rsidRPr="00300BE5">
        <w:rPr>
          <w:rFonts w:ascii="Arial" w:hAnsi="Arial" w:cs="Arial"/>
          <w:sz w:val="24"/>
          <w:szCs w:val="24"/>
        </w:rPr>
        <w:t>49, rue Louis GuØrin69100 Ville : VILLEURBANNE</w:t>
      </w:r>
    </w:p>
    <w:p w:rsidR="0047422D" w:rsidRDefault="00F448E6" w:rsidP="0047422D">
      <w:pPr>
        <w:pStyle w:val="Sansinterligne"/>
        <w:rPr>
          <w:rFonts w:ascii="Arial" w:hAnsi="Arial" w:cs="Arial"/>
          <w:sz w:val="24"/>
          <w:szCs w:val="24"/>
        </w:rPr>
      </w:pPr>
      <w:hyperlink r:id="rId23" w:history="1">
        <w:r w:rsidR="0047422D" w:rsidRPr="00300BE5">
          <w:rPr>
            <w:rStyle w:val="Lienhypertexte"/>
            <w:rFonts w:ascii="Arial" w:hAnsi="Arial" w:cs="Arial"/>
            <w:sz w:val="24"/>
            <w:szCs w:val="24"/>
          </w:rPr>
          <w:t>michel.desplanches@gmail.com</w:t>
        </w:r>
      </w:hyperlink>
    </w:p>
    <w:p w:rsidR="0047422D" w:rsidRPr="00856BE2" w:rsidRDefault="0047422D" w:rsidP="0047422D">
      <w:pPr>
        <w:pStyle w:val="Sansinterligne"/>
        <w:rPr>
          <w:rFonts w:ascii="Arial" w:hAnsi="Arial" w:cs="Arial"/>
          <w:sz w:val="24"/>
          <w:szCs w:val="24"/>
        </w:rPr>
      </w:pPr>
    </w:p>
    <w:p w:rsidR="0047422D" w:rsidRPr="00300BE5" w:rsidRDefault="0047422D" w:rsidP="0047422D">
      <w:pPr>
        <w:spacing w:after="200" w:line="276" w:lineRule="auto"/>
        <w:rPr>
          <w:rFonts w:ascii="Arial" w:hAnsi="Arial" w:cs="Arial"/>
          <w:i/>
          <w:szCs w:val="24"/>
        </w:rPr>
      </w:pPr>
      <w:r w:rsidRPr="00300BE5">
        <w:rPr>
          <w:rFonts w:ascii="Arial" w:hAnsi="Arial" w:cs="Arial"/>
          <w:i/>
          <w:szCs w:val="24"/>
        </w:rPr>
        <w:t xml:space="preserve">Monsieur le Commissaire </w:t>
      </w:r>
      <w:r w:rsidR="00B40199" w:rsidRPr="00300BE5">
        <w:rPr>
          <w:rFonts w:ascii="Arial" w:hAnsi="Arial" w:cs="Arial"/>
          <w:i/>
          <w:szCs w:val="24"/>
        </w:rPr>
        <w:t>Enquêteur</w:t>
      </w:r>
      <w:r w:rsidRPr="00300BE5">
        <w:rPr>
          <w:rFonts w:ascii="Arial" w:hAnsi="Arial" w:cs="Arial"/>
          <w:i/>
          <w:szCs w:val="24"/>
        </w:rPr>
        <w:t xml:space="preserve">, </w:t>
      </w:r>
    </w:p>
    <w:p w:rsidR="0047422D" w:rsidRPr="008D0920" w:rsidRDefault="0047422D" w:rsidP="0047422D">
      <w:pPr>
        <w:spacing w:after="200" w:line="276" w:lineRule="auto"/>
        <w:rPr>
          <w:rFonts w:ascii="Arial" w:hAnsi="Arial" w:cs="Arial"/>
          <w:szCs w:val="24"/>
        </w:rPr>
      </w:pPr>
      <w:r w:rsidRPr="008D0920">
        <w:rPr>
          <w:rFonts w:ascii="Arial" w:hAnsi="Arial" w:cs="Arial"/>
          <w:szCs w:val="24"/>
        </w:rPr>
        <w:t>PROJET EOLIEN</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Je tiens  marquer par ma participation  </w:t>
      </w:r>
      <w:r>
        <w:rPr>
          <w:rFonts w:ascii="Arial" w:hAnsi="Arial" w:cs="Arial"/>
          <w:szCs w:val="24"/>
        </w:rPr>
        <w:t xml:space="preserve">à </w:t>
      </w:r>
      <w:r w:rsidRPr="008D0920">
        <w:rPr>
          <w:rFonts w:ascii="Arial" w:hAnsi="Arial" w:cs="Arial"/>
          <w:szCs w:val="24"/>
        </w:rPr>
        <w:t xml:space="preserve">cette EP, mon opposition formelle  </w:t>
      </w:r>
      <w:r>
        <w:rPr>
          <w:rFonts w:ascii="Arial" w:hAnsi="Arial" w:cs="Arial"/>
          <w:szCs w:val="24"/>
        </w:rPr>
        <w:t xml:space="preserve">à </w:t>
      </w:r>
      <w:r w:rsidRPr="008D0920">
        <w:rPr>
          <w:rFonts w:ascii="Arial" w:hAnsi="Arial" w:cs="Arial"/>
          <w:szCs w:val="24"/>
        </w:rPr>
        <w:t>ce projet, pour les raisons suivantes :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 Opposition générale </w:t>
      </w:r>
      <w:r>
        <w:rPr>
          <w:rFonts w:ascii="Arial" w:hAnsi="Arial" w:cs="Arial"/>
          <w:szCs w:val="24"/>
        </w:rPr>
        <w:t>à</w:t>
      </w:r>
      <w:r w:rsidRPr="008D0920">
        <w:rPr>
          <w:rFonts w:ascii="Arial" w:hAnsi="Arial" w:cs="Arial"/>
          <w:szCs w:val="24"/>
        </w:rPr>
        <w:t xml:space="preserve"> </w:t>
      </w:r>
      <w:proofErr w:type="gramStart"/>
      <w:r w:rsidRPr="008D0920">
        <w:rPr>
          <w:rFonts w:ascii="Arial" w:hAnsi="Arial" w:cs="Arial"/>
          <w:szCs w:val="24"/>
        </w:rPr>
        <w:t>l’ Eolien</w:t>
      </w:r>
      <w:proofErr w:type="gramEnd"/>
      <w:r w:rsidRPr="008D0920">
        <w:rPr>
          <w:rFonts w:ascii="Arial" w:hAnsi="Arial" w:cs="Arial"/>
          <w:szCs w:val="24"/>
        </w:rPr>
        <w:t xml:space="preserve"> pour se substituer au nucléaire, cette Energie</w:t>
      </w:r>
      <w:r>
        <w:rPr>
          <w:rFonts w:ascii="Arial" w:hAnsi="Arial" w:cs="Arial"/>
          <w:szCs w:val="24"/>
        </w:rPr>
        <w:t xml:space="preserve"> intermittente é</w:t>
      </w:r>
      <w:r w:rsidRPr="008D0920">
        <w:rPr>
          <w:rFonts w:ascii="Arial" w:hAnsi="Arial" w:cs="Arial"/>
          <w:szCs w:val="24"/>
        </w:rPr>
        <w:t xml:space="preserve">tant </w:t>
      </w:r>
      <w:r>
        <w:rPr>
          <w:rFonts w:ascii="Arial" w:hAnsi="Arial" w:cs="Arial"/>
          <w:szCs w:val="24"/>
        </w:rPr>
        <w:t>à</w:t>
      </w:r>
      <w:r w:rsidRPr="008D0920">
        <w:rPr>
          <w:rFonts w:ascii="Arial" w:hAnsi="Arial" w:cs="Arial"/>
          <w:szCs w:val="24"/>
        </w:rPr>
        <w:t xml:space="preserve"> la fois inefficace pour assurer la continuité de la fourniture Electrique</w:t>
      </w:r>
      <w:r>
        <w:rPr>
          <w:rFonts w:ascii="Arial" w:hAnsi="Arial" w:cs="Arial"/>
          <w:szCs w:val="24"/>
        </w:rPr>
        <w:t>, dans la mesure ou</w:t>
      </w:r>
      <w:r w:rsidRPr="008D0920">
        <w:rPr>
          <w:rFonts w:ascii="Arial" w:hAnsi="Arial" w:cs="Arial"/>
          <w:szCs w:val="24"/>
        </w:rPr>
        <w:t xml:space="preserve"> elle se substitue  </w:t>
      </w:r>
      <w:r>
        <w:rPr>
          <w:rFonts w:ascii="Arial" w:hAnsi="Arial" w:cs="Arial"/>
          <w:szCs w:val="24"/>
        </w:rPr>
        <w:t xml:space="preserve">à </w:t>
      </w:r>
      <w:r w:rsidRPr="008D0920">
        <w:rPr>
          <w:rFonts w:ascii="Arial" w:hAnsi="Arial" w:cs="Arial"/>
          <w:szCs w:val="24"/>
        </w:rPr>
        <w:t>des centrales pilotables, et d’ autre part totalement inefficace dans la réduction</w:t>
      </w:r>
      <w:r>
        <w:rPr>
          <w:rFonts w:ascii="Arial" w:hAnsi="Arial" w:cs="Arial"/>
          <w:szCs w:val="24"/>
        </w:rPr>
        <w:t xml:space="preserve"> des émissions de CO2</w:t>
      </w:r>
      <w:r w:rsidRPr="008D0920">
        <w:rPr>
          <w:rFonts w:ascii="Arial" w:hAnsi="Arial" w:cs="Arial"/>
          <w:szCs w:val="24"/>
        </w:rPr>
        <w:t>, ainsi qu’ il résulte des travaux de la Commission AUBERT-MEYNIER MILLEFERT  l’ As</w:t>
      </w:r>
      <w:r>
        <w:rPr>
          <w:rFonts w:ascii="Arial" w:hAnsi="Arial" w:cs="Arial"/>
          <w:szCs w:val="24"/>
        </w:rPr>
        <w:t xml:space="preserve">semblée </w:t>
      </w:r>
      <w:r w:rsidRPr="008D0920">
        <w:rPr>
          <w:rFonts w:ascii="Arial" w:hAnsi="Arial" w:cs="Arial"/>
          <w:szCs w:val="24"/>
        </w:rPr>
        <w:t xml:space="preserve">. Nationale, en particulier dans l’audition sous serment de Monsieur Jean-François CARENCO, Président de la CRE (voir tome 2 du Rapport, page 98). D’ autre part le coût du </w:t>
      </w:r>
      <w:proofErr w:type="spellStart"/>
      <w:r w:rsidRPr="008D0920">
        <w:rPr>
          <w:rFonts w:ascii="Arial" w:hAnsi="Arial" w:cs="Arial"/>
          <w:szCs w:val="24"/>
        </w:rPr>
        <w:t>Mwh</w:t>
      </w:r>
      <w:proofErr w:type="spellEnd"/>
      <w:r w:rsidRPr="008D0920">
        <w:rPr>
          <w:rFonts w:ascii="Arial" w:hAnsi="Arial" w:cs="Arial"/>
          <w:szCs w:val="24"/>
        </w:rPr>
        <w:t xml:space="preserve"> Eolien est prohibitif par rapport au marché EPEX-Spot, ce qui se traduit par un régime de subvention </w:t>
      </w:r>
      <w:r>
        <w:rPr>
          <w:rFonts w:ascii="Arial" w:hAnsi="Arial" w:cs="Arial"/>
          <w:szCs w:val="24"/>
        </w:rPr>
        <w:t xml:space="preserve">à </w:t>
      </w:r>
      <w:r w:rsidRPr="008D0920">
        <w:rPr>
          <w:rFonts w:ascii="Arial" w:hAnsi="Arial" w:cs="Arial"/>
          <w:szCs w:val="24"/>
        </w:rPr>
        <w:t xml:space="preserve"> la charge des consommateurs français qui paient ainsi des charges indues lorsque cette production excédentaire doit Etre exportée</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Opposition sur le projet particulier de ces 6 Eoliennes de 165 mètres (NORDEX N131 3600), implantées sur un plateau agricole ou se t</w:t>
      </w:r>
      <w:r>
        <w:rPr>
          <w:rFonts w:ascii="Arial" w:hAnsi="Arial" w:cs="Arial"/>
          <w:szCs w:val="24"/>
        </w:rPr>
        <w:t xml:space="preserve">rouvent de nombreux villages, </w:t>
      </w:r>
      <w:proofErr w:type="spellStart"/>
      <w:r>
        <w:rPr>
          <w:rFonts w:ascii="Arial" w:hAnsi="Arial" w:cs="Arial"/>
          <w:szCs w:val="24"/>
        </w:rPr>
        <w:t>dé</w:t>
      </w:r>
      <w:r w:rsidRPr="008D0920">
        <w:rPr>
          <w:rFonts w:ascii="Arial" w:hAnsi="Arial" w:cs="Arial"/>
          <w:szCs w:val="24"/>
        </w:rPr>
        <w:t>j</w:t>
      </w:r>
      <w:r>
        <w:rPr>
          <w:rFonts w:ascii="Arial" w:hAnsi="Arial" w:cs="Arial"/>
          <w:szCs w:val="24"/>
        </w:rPr>
        <w:t>a</w:t>
      </w:r>
      <w:proofErr w:type="spellEnd"/>
      <w:r w:rsidRPr="008D0920">
        <w:rPr>
          <w:rFonts w:ascii="Arial" w:hAnsi="Arial" w:cs="Arial"/>
          <w:szCs w:val="24"/>
        </w:rPr>
        <w:t xml:space="preserve"> saturés dans leurs perspectives paysagères par les trop nombreux PE existants.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Cet impact visuel supplémentaire sera particulièrement inadmissible pour la Ferme de </w:t>
      </w:r>
      <w:proofErr w:type="spellStart"/>
      <w:r w:rsidRPr="008D0920">
        <w:rPr>
          <w:rFonts w:ascii="Arial" w:hAnsi="Arial" w:cs="Arial"/>
          <w:szCs w:val="24"/>
        </w:rPr>
        <w:t>Morvilliers</w:t>
      </w:r>
      <w:proofErr w:type="spellEnd"/>
      <w:r w:rsidRPr="008D0920">
        <w:rPr>
          <w:rFonts w:ascii="Arial" w:hAnsi="Arial" w:cs="Arial"/>
          <w:szCs w:val="24"/>
        </w:rPr>
        <w:t xml:space="preserve"> située  un peu plus de 500 mètres de l’Eolienne la plus proche, que tous les aménagements paysagers proposés n’empêcheront</w:t>
      </w:r>
      <w:r>
        <w:rPr>
          <w:rFonts w:ascii="Arial" w:hAnsi="Arial" w:cs="Arial"/>
          <w:szCs w:val="24"/>
        </w:rPr>
        <w:t xml:space="preserve"> pas </w:t>
      </w:r>
      <w:proofErr w:type="gramStart"/>
      <w:r>
        <w:rPr>
          <w:rFonts w:ascii="Arial" w:hAnsi="Arial" w:cs="Arial"/>
          <w:szCs w:val="24"/>
        </w:rPr>
        <w:t>d’ être</w:t>
      </w:r>
      <w:proofErr w:type="gramEnd"/>
      <w:r>
        <w:rPr>
          <w:rFonts w:ascii="Arial" w:hAnsi="Arial" w:cs="Arial"/>
          <w:szCs w:val="24"/>
        </w:rPr>
        <w:t xml:space="preserve"> </w:t>
      </w:r>
      <w:proofErr w:type="spellStart"/>
      <w:r>
        <w:rPr>
          <w:rFonts w:ascii="Arial" w:hAnsi="Arial" w:cs="Arial"/>
          <w:szCs w:val="24"/>
        </w:rPr>
        <w:t>tré</w:t>
      </w:r>
      <w:r w:rsidRPr="008D0920">
        <w:rPr>
          <w:rFonts w:ascii="Arial" w:hAnsi="Arial" w:cs="Arial"/>
          <w:szCs w:val="24"/>
        </w:rPr>
        <w:t>s</w:t>
      </w:r>
      <w:proofErr w:type="spellEnd"/>
      <w:r w:rsidRPr="008D0920">
        <w:rPr>
          <w:rFonts w:ascii="Arial" w:hAnsi="Arial" w:cs="Arial"/>
          <w:szCs w:val="24"/>
        </w:rPr>
        <w:t xml:space="preserve"> visibles.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Mais je pense aussi au village de CATILLON-FUMECHON lui-même, voire  tous les autres situés </w:t>
      </w:r>
      <w:r>
        <w:rPr>
          <w:rFonts w:ascii="Arial" w:hAnsi="Arial" w:cs="Arial"/>
          <w:szCs w:val="24"/>
        </w:rPr>
        <w:t>à</w:t>
      </w:r>
      <w:r w:rsidRPr="008D0920">
        <w:rPr>
          <w:rFonts w:ascii="Arial" w:hAnsi="Arial" w:cs="Arial"/>
          <w:szCs w:val="24"/>
        </w:rPr>
        <w:t xml:space="preserve"> des distances un peu supérieures</w:t>
      </w:r>
      <w:r>
        <w:rPr>
          <w:rFonts w:ascii="Arial" w:hAnsi="Arial" w:cs="Arial"/>
          <w:szCs w:val="24"/>
        </w:rPr>
        <w:t>,</w:t>
      </w:r>
      <w:r w:rsidRPr="008D0920">
        <w:rPr>
          <w:rFonts w:ascii="Arial" w:hAnsi="Arial" w:cs="Arial"/>
          <w:szCs w:val="24"/>
        </w:rPr>
        <w:t xml:space="preserve"> comme celui de </w:t>
      </w:r>
      <w:proofErr w:type="spellStart"/>
      <w:r w:rsidRPr="008D0920">
        <w:rPr>
          <w:rFonts w:ascii="Arial" w:hAnsi="Arial" w:cs="Arial"/>
          <w:szCs w:val="24"/>
        </w:rPr>
        <w:t>Wavignies</w:t>
      </w:r>
      <w:proofErr w:type="spellEnd"/>
      <w:r w:rsidRPr="008D0920">
        <w:rPr>
          <w:rFonts w:ascii="Arial" w:hAnsi="Arial" w:cs="Arial"/>
          <w:szCs w:val="24"/>
        </w:rPr>
        <w:t xml:space="preserve">...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Je suis Egalement scandalisé par cette méthode de "compensation" par des aménagements sans rapport avec la Co-visibilité sur les Eoliennes, qui s’apparente  un "mécénat malsain" </w:t>
      </w:r>
      <w:r>
        <w:rPr>
          <w:rFonts w:ascii="Arial" w:hAnsi="Arial" w:cs="Arial"/>
          <w:szCs w:val="24"/>
        </w:rPr>
        <w:t xml:space="preserve"> la limite de la corruption </w:t>
      </w:r>
      <w:r w:rsidR="009E0212">
        <w:rPr>
          <w:rFonts w:ascii="Arial" w:hAnsi="Arial" w:cs="Arial"/>
          <w:szCs w:val="24"/>
        </w:rPr>
        <w:t>d’élus</w:t>
      </w:r>
      <w:r w:rsidRPr="008D0920">
        <w:rPr>
          <w:rFonts w:ascii="Arial" w:hAnsi="Arial" w:cs="Arial"/>
          <w:szCs w:val="24"/>
        </w:rPr>
        <w:t xml:space="preserve"> ! </w:t>
      </w:r>
      <w:r>
        <w:rPr>
          <w:rFonts w:ascii="Arial" w:hAnsi="Arial" w:cs="Arial"/>
          <w:szCs w:val="24"/>
        </w:rPr>
        <w:t>–</w:t>
      </w:r>
      <w:r w:rsidRPr="008D0920">
        <w:rPr>
          <w:rFonts w:ascii="Arial" w:hAnsi="Arial" w:cs="Arial"/>
          <w:szCs w:val="24"/>
        </w:rPr>
        <w:t xml:space="preserve">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Opposition </w:t>
      </w:r>
      <w:r>
        <w:rPr>
          <w:rFonts w:ascii="Arial" w:hAnsi="Arial" w:cs="Arial"/>
          <w:szCs w:val="24"/>
        </w:rPr>
        <w:t>à</w:t>
      </w:r>
      <w:r w:rsidRPr="008D0920">
        <w:rPr>
          <w:rFonts w:ascii="Arial" w:hAnsi="Arial" w:cs="Arial"/>
          <w:szCs w:val="24"/>
        </w:rPr>
        <w:t xml:space="preserve"> propos de l’impact acoustique, ces Eoliennes</w:t>
      </w:r>
      <w:r>
        <w:rPr>
          <w:rFonts w:ascii="Arial" w:hAnsi="Arial" w:cs="Arial"/>
          <w:szCs w:val="24"/>
        </w:rPr>
        <w:t xml:space="preserve"> devant être bridé</w:t>
      </w:r>
      <w:r w:rsidRPr="008D0920">
        <w:rPr>
          <w:rFonts w:ascii="Arial" w:hAnsi="Arial" w:cs="Arial"/>
          <w:szCs w:val="24"/>
        </w:rPr>
        <w:t xml:space="preserve">es en nocturne, sans qu’on puisse avoir </w:t>
      </w:r>
      <w:r>
        <w:rPr>
          <w:rFonts w:ascii="Arial" w:hAnsi="Arial" w:cs="Arial"/>
          <w:szCs w:val="24"/>
        </w:rPr>
        <w:t xml:space="preserve">la </w:t>
      </w:r>
      <w:r w:rsidRPr="008D0920">
        <w:rPr>
          <w:rFonts w:ascii="Arial" w:hAnsi="Arial" w:cs="Arial"/>
          <w:szCs w:val="24"/>
        </w:rPr>
        <w:t xml:space="preserve">certitude de l’efficacité de telle mesures, puisqu’ il n’y a pas eu </w:t>
      </w:r>
      <w:proofErr w:type="gramStart"/>
      <w:r w:rsidRPr="008D0920">
        <w:rPr>
          <w:rFonts w:ascii="Arial" w:hAnsi="Arial" w:cs="Arial"/>
          <w:szCs w:val="24"/>
        </w:rPr>
        <w:t>d’ Étude</w:t>
      </w:r>
      <w:proofErr w:type="gramEnd"/>
      <w:r w:rsidRPr="008D0920">
        <w:rPr>
          <w:rFonts w:ascii="Arial" w:hAnsi="Arial" w:cs="Arial"/>
          <w:szCs w:val="24"/>
        </w:rPr>
        <w:t xml:space="preserve"> cumulée avec le</w:t>
      </w:r>
      <w:r>
        <w:rPr>
          <w:rFonts w:ascii="Arial" w:hAnsi="Arial" w:cs="Arial"/>
          <w:szCs w:val="24"/>
        </w:rPr>
        <w:t xml:space="preserve"> PE de la Croisette, comme le révè</w:t>
      </w:r>
      <w:r w:rsidRPr="008D0920">
        <w:rPr>
          <w:rFonts w:ascii="Arial" w:hAnsi="Arial" w:cs="Arial"/>
          <w:szCs w:val="24"/>
        </w:rPr>
        <w:t>le la MRAE.</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 Enfin tout plan d’optimisation est fixé par rapport  </w:t>
      </w:r>
      <w:r>
        <w:rPr>
          <w:rFonts w:ascii="Arial" w:hAnsi="Arial" w:cs="Arial"/>
          <w:szCs w:val="24"/>
        </w:rPr>
        <w:t xml:space="preserve">à </w:t>
      </w:r>
      <w:r w:rsidRPr="008D0920">
        <w:rPr>
          <w:rFonts w:ascii="Arial" w:hAnsi="Arial" w:cs="Arial"/>
          <w:szCs w:val="24"/>
        </w:rPr>
        <w:t xml:space="preserve">un seuil de bruit ambiant dérogatoire de 35 </w:t>
      </w:r>
      <w:proofErr w:type="spellStart"/>
      <w:r w:rsidRPr="008D0920">
        <w:rPr>
          <w:rFonts w:ascii="Arial" w:hAnsi="Arial" w:cs="Arial"/>
          <w:szCs w:val="24"/>
        </w:rPr>
        <w:t>dBA</w:t>
      </w:r>
      <w:proofErr w:type="spellEnd"/>
      <w:r w:rsidRPr="008D0920">
        <w:rPr>
          <w:rFonts w:ascii="Arial" w:hAnsi="Arial" w:cs="Arial"/>
          <w:szCs w:val="24"/>
        </w:rPr>
        <w:t xml:space="preserve">, ce qui est  mon sens </w:t>
      </w:r>
      <w:r>
        <w:rPr>
          <w:rFonts w:ascii="Arial" w:hAnsi="Arial" w:cs="Arial"/>
          <w:szCs w:val="24"/>
        </w:rPr>
        <w:t xml:space="preserve">est </w:t>
      </w:r>
      <w:r w:rsidRPr="008D0920">
        <w:rPr>
          <w:rFonts w:ascii="Arial" w:hAnsi="Arial" w:cs="Arial"/>
          <w:szCs w:val="24"/>
        </w:rPr>
        <w:t xml:space="preserve">insuffisant pour assurer un minimum de bruit aux riverains : </w:t>
      </w:r>
    </w:p>
    <w:p w:rsidR="0047422D" w:rsidRDefault="0047422D" w:rsidP="0047422D">
      <w:pPr>
        <w:spacing w:after="200" w:line="276" w:lineRule="auto"/>
        <w:ind w:firstLine="851"/>
        <w:rPr>
          <w:rFonts w:ascii="Arial" w:hAnsi="Arial" w:cs="Arial"/>
          <w:szCs w:val="24"/>
        </w:rPr>
      </w:pPr>
      <w:proofErr w:type="gramStart"/>
      <w:r w:rsidRPr="008D0920">
        <w:rPr>
          <w:rFonts w:ascii="Arial" w:hAnsi="Arial" w:cs="Arial"/>
          <w:szCs w:val="24"/>
        </w:rPr>
        <w:t>je</w:t>
      </w:r>
      <w:proofErr w:type="gramEnd"/>
      <w:r w:rsidRPr="008D0920">
        <w:rPr>
          <w:rFonts w:ascii="Arial" w:hAnsi="Arial" w:cs="Arial"/>
          <w:szCs w:val="24"/>
        </w:rPr>
        <w:t xml:space="preserve"> réclame la mise en œuvre du seuil de 30 </w:t>
      </w:r>
      <w:proofErr w:type="spellStart"/>
      <w:r w:rsidRPr="008D0920">
        <w:rPr>
          <w:rFonts w:ascii="Arial" w:hAnsi="Arial" w:cs="Arial"/>
          <w:szCs w:val="24"/>
        </w:rPr>
        <w:t>dBA</w:t>
      </w:r>
      <w:proofErr w:type="spellEnd"/>
      <w:r w:rsidRPr="008D0920">
        <w:rPr>
          <w:rFonts w:ascii="Arial" w:hAnsi="Arial" w:cs="Arial"/>
          <w:szCs w:val="24"/>
        </w:rPr>
        <w:t xml:space="preserve"> propre aux installations industrielles classique dans le Code de </w:t>
      </w:r>
      <w:r>
        <w:rPr>
          <w:rFonts w:ascii="Arial" w:hAnsi="Arial" w:cs="Arial"/>
          <w:szCs w:val="24"/>
        </w:rPr>
        <w:t>la santé</w:t>
      </w:r>
      <w:r w:rsidRPr="008D0920">
        <w:rPr>
          <w:rFonts w:ascii="Arial" w:hAnsi="Arial" w:cs="Arial"/>
          <w:szCs w:val="24"/>
        </w:rPr>
        <w:t xml:space="preserve"> publique.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Je réclame aussi une vraie prise en compte des effets potentiels des infrasons (sensibles  15-20 kms de distance) tant que </w:t>
      </w:r>
      <w:proofErr w:type="gramStart"/>
      <w:r w:rsidRPr="008D0920">
        <w:rPr>
          <w:rFonts w:ascii="Arial" w:hAnsi="Arial" w:cs="Arial"/>
          <w:szCs w:val="24"/>
        </w:rPr>
        <w:t>l’ Etude</w:t>
      </w:r>
      <w:proofErr w:type="gramEnd"/>
      <w:r>
        <w:rPr>
          <w:rFonts w:ascii="Arial" w:hAnsi="Arial" w:cs="Arial"/>
          <w:szCs w:val="24"/>
        </w:rPr>
        <w:t xml:space="preserve"> épidémiologique suggéré</w:t>
      </w:r>
      <w:r w:rsidRPr="008D0920">
        <w:rPr>
          <w:rFonts w:ascii="Arial" w:hAnsi="Arial" w:cs="Arial"/>
          <w:szCs w:val="24"/>
        </w:rPr>
        <w:t>e en 2017 dans l</w:t>
      </w:r>
      <w:r>
        <w:rPr>
          <w:rFonts w:ascii="Arial" w:hAnsi="Arial" w:cs="Arial"/>
          <w:szCs w:val="24"/>
        </w:rPr>
        <w:t>e rapport de l’ ANSES n’ a pas été</w:t>
      </w:r>
      <w:r w:rsidRPr="008D0920">
        <w:rPr>
          <w:rFonts w:ascii="Arial" w:hAnsi="Arial" w:cs="Arial"/>
          <w:szCs w:val="24"/>
        </w:rPr>
        <w:t xml:space="preserve"> conduite. </w:t>
      </w:r>
    </w:p>
    <w:p w:rsidR="0047422D" w:rsidRDefault="0047422D" w:rsidP="0047422D">
      <w:pPr>
        <w:spacing w:after="200" w:line="276" w:lineRule="auto"/>
        <w:ind w:firstLine="851"/>
        <w:rPr>
          <w:rFonts w:ascii="Arial" w:hAnsi="Arial" w:cs="Arial"/>
          <w:szCs w:val="24"/>
        </w:rPr>
      </w:pPr>
      <w:r w:rsidRPr="008D0920">
        <w:rPr>
          <w:rFonts w:ascii="Arial" w:hAnsi="Arial" w:cs="Arial"/>
          <w:szCs w:val="24"/>
        </w:rPr>
        <w:t xml:space="preserve">Pour se </w:t>
      </w:r>
      <w:r>
        <w:rPr>
          <w:rFonts w:ascii="Arial" w:hAnsi="Arial" w:cs="Arial"/>
          <w:szCs w:val="24"/>
        </w:rPr>
        <w:t>faire, au nom du principe de pré</w:t>
      </w:r>
      <w:r w:rsidRPr="008D0920">
        <w:rPr>
          <w:rFonts w:ascii="Arial" w:hAnsi="Arial" w:cs="Arial"/>
          <w:szCs w:val="24"/>
        </w:rPr>
        <w:t xml:space="preserve">caution, je demande </w:t>
      </w:r>
      <w:r>
        <w:rPr>
          <w:rFonts w:ascii="Arial" w:hAnsi="Arial" w:cs="Arial"/>
          <w:szCs w:val="24"/>
        </w:rPr>
        <w:t xml:space="preserve">le </w:t>
      </w:r>
      <w:r w:rsidRPr="008D0920">
        <w:rPr>
          <w:rFonts w:ascii="Arial" w:hAnsi="Arial" w:cs="Arial"/>
          <w:szCs w:val="24"/>
        </w:rPr>
        <w:t xml:space="preserve">moratoire de toute nouvelle implantation </w:t>
      </w:r>
      <w:r>
        <w:rPr>
          <w:rFonts w:ascii="Arial" w:hAnsi="Arial" w:cs="Arial"/>
          <w:szCs w:val="24"/>
        </w:rPr>
        <w:t>d’é</w:t>
      </w:r>
      <w:r w:rsidRPr="008D0920">
        <w:rPr>
          <w:rFonts w:ascii="Arial" w:hAnsi="Arial" w:cs="Arial"/>
          <w:szCs w:val="24"/>
        </w:rPr>
        <w:t xml:space="preserve">olienne, dans l’Oise ou ailleurs. </w:t>
      </w:r>
      <w:r>
        <w:rPr>
          <w:rFonts w:ascii="Arial" w:hAnsi="Arial" w:cs="Arial"/>
          <w:szCs w:val="24"/>
        </w:rPr>
        <w:t>–</w:t>
      </w:r>
      <w:r w:rsidRPr="008D0920">
        <w:rPr>
          <w:rFonts w:ascii="Arial" w:hAnsi="Arial" w:cs="Arial"/>
          <w:szCs w:val="24"/>
        </w:rPr>
        <w:t xml:space="preserve"> </w:t>
      </w:r>
    </w:p>
    <w:p w:rsidR="0047422D" w:rsidRPr="008D0920" w:rsidRDefault="0047422D" w:rsidP="0047422D">
      <w:pPr>
        <w:spacing w:after="200" w:line="276" w:lineRule="auto"/>
        <w:ind w:firstLine="851"/>
        <w:rPr>
          <w:rFonts w:ascii="Arial" w:hAnsi="Arial" w:cs="Arial"/>
          <w:szCs w:val="24"/>
        </w:rPr>
      </w:pPr>
      <w:r w:rsidRPr="008D0920">
        <w:rPr>
          <w:rFonts w:ascii="Arial" w:hAnsi="Arial" w:cs="Arial"/>
          <w:szCs w:val="24"/>
        </w:rPr>
        <w:t>Opposition formelle  cause d’une insuffisante prise en compte des espèces volantes, oiseaux (en particulier Vanneau huppé et Pluvier doré) chiroptères</w:t>
      </w:r>
      <w:r>
        <w:rPr>
          <w:rFonts w:ascii="Arial" w:hAnsi="Arial" w:cs="Arial"/>
          <w:szCs w:val="24"/>
        </w:rPr>
        <w:t>, un enjeu fort ayant été démontré pour une espè</w:t>
      </w:r>
      <w:r w:rsidRPr="008D0920">
        <w:rPr>
          <w:rFonts w:ascii="Arial" w:hAnsi="Arial" w:cs="Arial"/>
          <w:szCs w:val="24"/>
        </w:rPr>
        <w:t>ce (</w:t>
      </w:r>
      <w:proofErr w:type="gramStart"/>
      <w:r w:rsidRPr="008D0920">
        <w:rPr>
          <w:rFonts w:ascii="Arial" w:hAnsi="Arial" w:cs="Arial"/>
          <w:szCs w:val="24"/>
        </w:rPr>
        <w:t>Murin) et moyen</w:t>
      </w:r>
      <w:proofErr w:type="gramEnd"/>
      <w:r w:rsidRPr="008D0920">
        <w:rPr>
          <w:rFonts w:ascii="Arial" w:hAnsi="Arial" w:cs="Arial"/>
          <w:szCs w:val="24"/>
        </w:rPr>
        <w:t xml:space="preserve"> pour au moins trois autres dont l</w:t>
      </w:r>
      <w:r>
        <w:rPr>
          <w:rFonts w:ascii="Arial" w:hAnsi="Arial" w:cs="Arial"/>
          <w:szCs w:val="24"/>
        </w:rPr>
        <w:t>e groupe des Pipistrelles. Un dé</w:t>
      </w:r>
      <w:r w:rsidRPr="008D0920">
        <w:rPr>
          <w:rFonts w:ascii="Arial" w:hAnsi="Arial" w:cs="Arial"/>
          <w:szCs w:val="24"/>
        </w:rPr>
        <w:t>bat s’est</w:t>
      </w:r>
      <w:r>
        <w:rPr>
          <w:rFonts w:ascii="Arial" w:hAnsi="Arial" w:cs="Arial"/>
          <w:szCs w:val="24"/>
        </w:rPr>
        <w:t xml:space="preserve"> engagé</w:t>
      </w:r>
      <w:r w:rsidRPr="008D0920">
        <w:rPr>
          <w:rFonts w:ascii="Arial" w:hAnsi="Arial" w:cs="Arial"/>
          <w:szCs w:val="24"/>
        </w:rPr>
        <w:t xml:space="preserve"> sur la question de la distance bout de pales / canopée pour les machines E1 et E4 avec la MRAE, la réponse de NORDEX  ce sujet n’a pas emporté ma conviction. </w:t>
      </w:r>
    </w:p>
    <w:p w:rsidR="0047422D" w:rsidRPr="008D0920" w:rsidRDefault="0047422D" w:rsidP="0047422D">
      <w:pPr>
        <w:spacing w:after="200" w:line="276" w:lineRule="auto"/>
        <w:ind w:firstLine="851"/>
        <w:rPr>
          <w:rFonts w:ascii="Arial" w:hAnsi="Arial" w:cs="Arial"/>
          <w:szCs w:val="24"/>
        </w:rPr>
      </w:pPr>
      <w:r w:rsidRPr="008D0920">
        <w:rPr>
          <w:rFonts w:ascii="Arial" w:hAnsi="Arial" w:cs="Arial"/>
          <w:szCs w:val="24"/>
        </w:rPr>
        <w:lastRenderedPageBreak/>
        <w:t>EN conclusion Monsieur le Commissaire-Enquêteur, je vous suggère</w:t>
      </w:r>
      <w:r>
        <w:rPr>
          <w:rFonts w:ascii="Arial" w:hAnsi="Arial" w:cs="Arial"/>
          <w:szCs w:val="24"/>
        </w:rPr>
        <w:t xml:space="preserve"> d’</w:t>
      </w:r>
      <w:proofErr w:type="spellStart"/>
      <w:r>
        <w:rPr>
          <w:rFonts w:ascii="Arial" w:hAnsi="Arial" w:cs="Arial"/>
          <w:szCs w:val="24"/>
        </w:rPr>
        <w:t>èmettre</w:t>
      </w:r>
      <w:proofErr w:type="spellEnd"/>
      <w:r w:rsidRPr="008D0920">
        <w:rPr>
          <w:rFonts w:ascii="Arial" w:hAnsi="Arial" w:cs="Arial"/>
          <w:szCs w:val="24"/>
        </w:rPr>
        <w:t xml:space="preserve"> sur ce projet un "Avis Défavorable</w:t>
      </w:r>
      <w:r>
        <w:rPr>
          <w:rFonts w:ascii="Arial" w:hAnsi="Arial" w:cs="Arial"/>
          <w:szCs w:val="24"/>
        </w:rPr>
        <w:t xml:space="preserve">" </w:t>
      </w:r>
      <w:proofErr w:type="spellStart"/>
      <w:r>
        <w:rPr>
          <w:rFonts w:ascii="Arial" w:hAnsi="Arial" w:cs="Arial"/>
          <w:szCs w:val="24"/>
        </w:rPr>
        <w:t>tré</w:t>
      </w:r>
      <w:r w:rsidRPr="008D0920">
        <w:rPr>
          <w:rFonts w:ascii="Arial" w:hAnsi="Arial" w:cs="Arial"/>
          <w:szCs w:val="24"/>
        </w:rPr>
        <w:t>s</w:t>
      </w:r>
      <w:proofErr w:type="spellEnd"/>
      <w:r w:rsidRPr="008D0920">
        <w:rPr>
          <w:rFonts w:ascii="Arial" w:hAnsi="Arial" w:cs="Arial"/>
          <w:szCs w:val="24"/>
        </w:rPr>
        <w:t xml:space="preserve"> ferme. </w:t>
      </w:r>
    </w:p>
    <w:p w:rsidR="0047422D" w:rsidRPr="008D0920" w:rsidRDefault="0047422D" w:rsidP="0047422D">
      <w:pPr>
        <w:spacing w:after="200" w:line="276" w:lineRule="auto"/>
        <w:ind w:firstLine="851"/>
        <w:rPr>
          <w:rFonts w:ascii="Arial" w:hAnsi="Arial" w:cs="Arial"/>
          <w:szCs w:val="24"/>
        </w:rPr>
      </w:pPr>
      <w:r w:rsidRPr="008D0920">
        <w:rPr>
          <w:rFonts w:ascii="Arial" w:hAnsi="Arial" w:cs="Arial"/>
          <w:szCs w:val="24"/>
        </w:rPr>
        <w:t xml:space="preserve">Avec ma plus haute considération. </w:t>
      </w:r>
    </w:p>
    <w:p w:rsidR="0047422D" w:rsidRPr="008D0920" w:rsidRDefault="0047422D" w:rsidP="0047422D">
      <w:pPr>
        <w:spacing w:after="200" w:line="276" w:lineRule="auto"/>
        <w:ind w:firstLine="851"/>
        <w:rPr>
          <w:rFonts w:ascii="Arial" w:hAnsi="Arial" w:cs="Arial"/>
          <w:szCs w:val="24"/>
        </w:rPr>
      </w:pPr>
      <w:r w:rsidRPr="008D0920">
        <w:rPr>
          <w:rFonts w:ascii="Arial" w:hAnsi="Arial" w:cs="Arial"/>
          <w:szCs w:val="24"/>
        </w:rPr>
        <w:t xml:space="preserve">M. DESPLANCHES </w:t>
      </w:r>
    </w:p>
    <w:p w:rsidR="001B1CC9" w:rsidRPr="00B40199" w:rsidRDefault="0047422D" w:rsidP="00B40199">
      <w:pPr>
        <w:spacing w:after="200" w:line="276" w:lineRule="auto"/>
        <w:ind w:firstLine="851"/>
        <w:rPr>
          <w:rFonts w:ascii="Arial" w:hAnsi="Arial" w:cs="Arial"/>
          <w:szCs w:val="24"/>
        </w:rPr>
      </w:pPr>
      <w:r>
        <w:rPr>
          <w:rFonts w:ascii="Arial" w:hAnsi="Arial" w:cs="Arial"/>
          <w:szCs w:val="24"/>
        </w:rPr>
        <w:t>NB : Je trouve extrêmement anormal que le pé</w:t>
      </w:r>
      <w:r w:rsidRPr="008D0920">
        <w:rPr>
          <w:rFonts w:ascii="Arial" w:hAnsi="Arial" w:cs="Arial"/>
          <w:szCs w:val="24"/>
        </w:rPr>
        <w:t>titionnaire fournisse lui-même</w:t>
      </w:r>
      <w:r>
        <w:rPr>
          <w:rFonts w:ascii="Arial" w:hAnsi="Arial" w:cs="Arial"/>
          <w:szCs w:val="24"/>
        </w:rPr>
        <w:t xml:space="preserve"> son site dématérialisé</w:t>
      </w:r>
      <w:r w:rsidRPr="008D0920">
        <w:rPr>
          <w:rFonts w:ascii="Arial" w:hAnsi="Arial" w:cs="Arial"/>
          <w:szCs w:val="24"/>
        </w:rPr>
        <w:t>, il existe une multitude de prestataires de services qui donnent aux participant</w:t>
      </w:r>
      <w:r>
        <w:rPr>
          <w:rFonts w:ascii="Arial" w:hAnsi="Arial" w:cs="Arial"/>
          <w:szCs w:val="24"/>
        </w:rPr>
        <w:t>s une meilleure garantie d’indépendance</w:t>
      </w:r>
      <w:r w:rsidR="001B1CC9">
        <w:rPr>
          <w:rFonts w:ascii="Arial" w:hAnsi="Arial" w:cs="Arial"/>
          <w:szCs w:val="24"/>
        </w:rPr>
        <w:t xml:space="preserve"> </w:t>
      </w:r>
    </w:p>
    <w:p w:rsidR="001B1CC9" w:rsidRDefault="001B1CC9" w:rsidP="001B1CC9">
      <w:pPr>
        <w:rPr>
          <w:rFonts w:ascii="Arial" w:hAnsi="Arial" w:cs="Arial"/>
          <w:b/>
          <w:szCs w:val="24"/>
        </w:rPr>
      </w:pPr>
    </w:p>
    <w:p w:rsidR="001B1CC9" w:rsidRPr="00430FED" w:rsidRDefault="001B1CC9" w:rsidP="001B1CC9">
      <w:pPr>
        <w:rPr>
          <w:rFonts w:ascii="Arial" w:hAnsi="Arial" w:cs="Arial"/>
          <w:b/>
          <w:szCs w:val="24"/>
        </w:rPr>
      </w:pPr>
      <w:r w:rsidRPr="00430FED">
        <w:rPr>
          <w:rFonts w:ascii="Arial" w:hAnsi="Arial" w:cs="Arial"/>
          <w:b/>
          <w:szCs w:val="24"/>
        </w:rPr>
        <w:t>AVIS ET COMMENTAIRE DU PETITIONNAIRE</w:t>
      </w:r>
    </w:p>
    <w:p w:rsidR="001B1CC9" w:rsidRDefault="001B1CC9" w:rsidP="001B1CC9"/>
    <w:p w:rsidR="001B1CC9" w:rsidRDefault="001B1CC9" w:rsidP="001B1CC9">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Indépendance du site internet :</w:t>
      </w:r>
    </w:p>
    <w:p w:rsidR="001B1CC9" w:rsidRPr="00EB3137"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ind w:firstLine="851"/>
        <w:rPr>
          <w:rFonts w:ascii="Arial" w:hAnsi="Arial" w:cs="Arial"/>
          <w:szCs w:val="24"/>
        </w:rPr>
      </w:pPr>
      <w:r w:rsidRPr="00D774A5">
        <w:rPr>
          <w:rFonts w:ascii="Arial" w:hAnsi="Arial" w:cs="Arial"/>
          <w:szCs w:val="24"/>
        </w:rPr>
        <w:t xml:space="preserve">Dans le cadre de cette enquête publique menée pour le projet du parc éolien de </w:t>
      </w:r>
      <w:proofErr w:type="spellStart"/>
      <w:r w:rsidRPr="00D774A5">
        <w:rPr>
          <w:rFonts w:ascii="Arial" w:hAnsi="Arial" w:cs="Arial"/>
          <w:szCs w:val="24"/>
        </w:rPr>
        <w:t>Catillon</w:t>
      </w:r>
      <w:proofErr w:type="spellEnd"/>
      <w:r w:rsidRPr="00D774A5">
        <w:rPr>
          <w:rFonts w:ascii="Arial" w:hAnsi="Arial" w:cs="Arial"/>
          <w:szCs w:val="24"/>
        </w:rPr>
        <w:t>-</w:t>
      </w:r>
      <w:proofErr w:type="spellStart"/>
      <w:r w:rsidRPr="00D774A5">
        <w:rPr>
          <w:rFonts w:ascii="Arial" w:hAnsi="Arial" w:cs="Arial"/>
          <w:szCs w:val="24"/>
        </w:rPr>
        <w:t>Fumechon</w:t>
      </w:r>
      <w:proofErr w:type="spellEnd"/>
      <w:r w:rsidRPr="00D774A5">
        <w:rPr>
          <w:rFonts w:ascii="Arial" w:hAnsi="Arial" w:cs="Arial"/>
          <w:szCs w:val="24"/>
        </w:rPr>
        <w:t xml:space="preserve">, </w:t>
      </w:r>
      <w:r>
        <w:rPr>
          <w:rFonts w:ascii="Arial" w:hAnsi="Arial" w:cs="Arial"/>
          <w:szCs w:val="24"/>
        </w:rPr>
        <w:t xml:space="preserve">c’est </w:t>
      </w:r>
      <w:r w:rsidRPr="00D774A5">
        <w:rPr>
          <w:rFonts w:ascii="Arial" w:hAnsi="Arial" w:cs="Arial"/>
          <w:szCs w:val="24"/>
        </w:rPr>
        <w:t>la société tierce PUBLILÉGAL</w:t>
      </w:r>
      <w:r>
        <w:rPr>
          <w:rFonts w:ascii="Arial" w:hAnsi="Arial" w:cs="Arial"/>
          <w:szCs w:val="24"/>
        </w:rPr>
        <w:t xml:space="preserve"> qui</w:t>
      </w:r>
      <w:r w:rsidRPr="00D774A5">
        <w:rPr>
          <w:rFonts w:ascii="Arial" w:hAnsi="Arial" w:cs="Arial"/>
          <w:szCs w:val="24"/>
        </w:rPr>
        <w:t xml:space="preserve"> a été mandatée pour s’occuper de la collecte des observations des riverains</w:t>
      </w:r>
      <w:r>
        <w:rPr>
          <w:rFonts w:ascii="Arial" w:hAnsi="Arial" w:cs="Arial"/>
          <w:szCs w:val="24"/>
        </w:rPr>
        <w:t xml:space="preserve"> effectuées par voie électronique</w:t>
      </w:r>
      <w:r w:rsidRPr="00D774A5">
        <w:rPr>
          <w:rFonts w:ascii="Arial" w:hAnsi="Arial" w:cs="Arial"/>
          <w:szCs w:val="24"/>
        </w:rPr>
        <w:t xml:space="preserve">. La société PUBLILÉGAL collecte les données et les met à la disposition </w:t>
      </w:r>
      <w:r>
        <w:rPr>
          <w:rFonts w:ascii="Arial" w:hAnsi="Arial" w:cs="Arial"/>
          <w:szCs w:val="24"/>
        </w:rPr>
        <w:t xml:space="preserve">du public sur le site internet du registre dématérialisé. Les observations sont donc collectées de façon indépendante vis-à-vis de la société </w:t>
      </w:r>
      <w:proofErr w:type="spellStart"/>
      <w:r>
        <w:rPr>
          <w:rFonts w:ascii="Arial" w:hAnsi="Arial" w:cs="Arial"/>
          <w:szCs w:val="24"/>
        </w:rPr>
        <w:t>Nordex</w:t>
      </w:r>
      <w:proofErr w:type="spellEnd"/>
      <w:r>
        <w:rPr>
          <w:rFonts w:ascii="Arial" w:hAnsi="Arial" w:cs="Arial"/>
          <w:szCs w:val="24"/>
        </w:rPr>
        <w:t>. Des détails supplémentaires sont fournis en réponse à l’observation n°1.</w:t>
      </w:r>
    </w:p>
    <w:p w:rsidR="001B1CC9" w:rsidRDefault="001B1CC9" w:rsidP="001B1CC9">
      <w:pPr>
        <w:ind w:firstLine="851"/>
        <w:rPr>
          <w:rFonts w:ascii="Arial" w:hAnsi="Arial" w:cs="Arial"/>
          <w:szCs w:val="24"/>
        </w:rPr>
      </w:pPr>
    </w:p>
    <w:p w:rsidR="001B1CC9" w:rsidRDefault="001B1CC9" w:rsidP="001B1CC9">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Mesure compensation :</w:t>
      </w:r>
    </w:p>
    <w:p w:rsidR="001B1CC9" w:rsidRPr="00EB3137" w:rsidRDefault="001B1CC9" w:rsidP="001B1CC9">
      <w:pPr>
        <w:textAlignment w:val="center"/>
        <w:rPr>
          <w:rFonts w:ascii="Arial" w:hAnsi="Arial" w:cs="Arial"/>
          <w:b/>
          <w:color w:val="4F81BD" w:themeColor="accent1"/>
          <w:sz w:val="28"/>
          <w:szCs w:val="28"/>
          <w:u w:val="single"/>
          <w:lang w:eastAsia="zh-CN"/>
        </w:rPr>
      </w:pPr>
    </w:p>
    <w:p w:rsidR="001B1CC9" w:rsidRPr="00D774A5" w:rsidRDefault="001B1CC9" w:rsidP="001B1CC9">
      <w:pPr>
        <w:ind w:firstLine="851"/>
        <w:rPr>
          <w:rFonts w:ascii="Arial" w:hAnsi="Arial" w:cs="Arial"/>
          <w:szCs w:val="24"/>
        </w:rPr>
      </w:pPr>
      <w:r w:rsidRPr="00D765F6">
        <w:rPr>
          <w:rFonts w:ascii="Arial" w:hAnsi="Arial" w:cs="Arial"/>
          <w:szCs w:val="24"/>
        </w:rPr>
        <w:t xml:space="preserve">L’intérêt de notre démarche de mesures d’accompagnement et de compensation sur le projet éolien de </w:t>
      </w:r>
      <w:proofErr w:type="spellStart"/>
      <w:r w:rsidRPr="00D765F6">
        <w:rPr>
          <w:rFonts w:ascii="Arial" w:hAnsi="Arial" w:cs="Arial"/>
          <w:szCs w:val="24"/>
        </w:rPr>
        <w:t>Catillon</w:t>
      </w:r>
      <w:proofErr w:type="spellEnd"/>
      <w:r w:rsidRPr="00D765F6">
        <w:rPr>
          <w:rFonts w:ascii="Arial" w:hAnsi="Arial" w:cs="Arial"/>
          <w:szCs w:val="24"/>
        </w:rPr>
        <w:t>-</w:t>
      </w:r>
      <w:proofErr w:type="spellStart"/>
      <w:r w:rsidRPr="00D765F6">
        <w:rPr>
          <w:rFonts w:ascii="Arial" w:hAnsi="Arial" w:cs="Arial"/>
          <w:szCs w:val="24"/>
        </w:rPr>
        <w:t>Fumechon</w:t>
      </w:r>
      <w:proofErr w:type="spellEnd"/>
      <w:r w:rsidRPr="00D765F6">
        <w:rPr>
          <w:rFonts w:ascii="Arial" w:hAnsi="Arial" w:cs="Arial"/>
          <w:szCs w:val="24"/>
        </w:rPr>
        <w:t xml:space="preserve"> a été traité en réponse à l’observation n°3. Ces mesures ont vocation à améliorer la qualité de vie des habitants dans le bourg et aider le village à s’inscrire dans sa dé</w:t>
      </w:r>
      <w:r>
        <w:rPr>
          <w:rFonts w:ascii="Arial" w:hAnsi="Arial" w:cs="Arial"/>
          <w:szCs w:val="24"/>
        </w:rPr>
        <w:t>marche de développement durable.</w:t>
      </w:r>
    </w:p>
    <w:p w:rsidR="001B1CC9" w:rsidRPr="00EB3137" w:rsidRDefault="001B1CC9" w:rsidP="001B1CC9"/>
    <w:p w:rsidR="001B1CC9" w:rsidRDefault="001B1CC9" w:rsidP="001B1CC9">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Intérêt de l’éolien et intermittence :</w:t>
      </w: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ind w:firstLine="851"/>
        <w:rPr>
          <w:rFonts w:ascii="Arial" w:hAnsi="Arial" w:cs="Arial"/>
          <w:szCs w:val="24"/>
        </w:rPr>
      </w:pPr>
      <w:r>
        <w:rPr>
          <w:rFonts w:ascii="Arial" w:hAnsi="Arial" w:cs="Arial"/>
          <w:szCs w:val="24"/>
        </w:rPr>
        <w:t>Nous invitons le lecteur à se référer à notre réponse à l’observation par lettre n°3 concernant la question de l’intermittence et le remplacement du nucléaire par les énergies renouvelables ainsi que la réponse aux observations n°2 et n°5 qui traitent plus en détail de l’intérêt écologique et économique des éoliennes.</w:t>
      </w:r>
    </w:p>
    <w:p w:rsidR="001B1CC9" w:rsidRPr="00DB6CBC" w:rsidRDefault="001B1CC9" w:rsidP="001B1CC9">
      <w:pPr>
        <w:ind w:firstLine="851"/>
        <w:rPr>
          <w:rFonts w:ascii="Arial" w:hAnsi="Arial" w:cs="Arial"/>
          <w:szCs w:val="24"/>
        </w:rPr>
      </w:pPr>
    </w:p>
    <w:p w:rsidR="001B1CC9" w:rsidRDefault="001B1CC9" w:rsidP="001B1CC9">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Impact visuel et saturation :</w:t>
      </w: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ind w:firstLine="708"/>
        <w:textAlignment w:val="center"/>
        <w:rPr>
          <w:rFonts w:ascii="Arial" w:hAnsi="Arial" w:cs="Arial"/>
          <w:szCs w:val="24"/>
        </w:rPr>
      </w:pPr>
      <w:r w:rsidRPr="004B62C9">
        <w:rPr>
          <w:rFonts w:ascii="Arial" w:hAnsi="Arial" w:cs="Arial"/>
          <w:szCs w:val="24"/>
        </w:rPr>
        <w:t>Concernant</w:t>
      </w:r>
      <w:r>
        <w:rPr>
          <w:rFonts w:ascii="Arial" w:hAnsi="Arial" w:cs="Arial"/>
          <w:szCs w:val="24"/>
        </w:rPr>
        <w:t xml:space="preserve"> l’impact paysager du projet, nous invitons le lecteur à se référer aux réponses aux observations n°3, n°</w:t>
      </w:r>
      <w:r w:rsidRPr="004B62C9">
        <w:rPr>
          <w:rFonts w:ascii="Arial" w:hAnsi="Arial" w:cs="Arial"/>
          <w:szCs w:val="24"/>
        </w:rPr>
        <w:t>4</w:t>
      </w:r>
      <w:r>
        <w:rPr>
          <w:rFonts w:ascii="Arial" w:hAnsi="Arial" w:cs="Arial"/>
          <w:szCs w:val="24"/>
        </w:rPr>
        <w:t xml:space="preserve"> et n°13 où les aspects de saturation du paysage dans la région sont abordés.</w:t>
      </w:r>
    </w:p>
    <w:p w:rsidR="001B1CC9" w:rsidRPr="004B62C9" w:rsidRDefault="001B1CC9" w:rsidP="001B1CC9">
      <w:pPr>
        <w:tabs>
          <w:tab w:val="left" w:pos="7639"/>
        </w:tabs>
        <w:ind w:firstLine="708"/>
        <w:textAlignment w:val="center"/>
        <w:rPr>
          <w:rFonts w:ascii="Arial" w:hAnsi="Arial" w:cs="Arial"/>
          <w:szCs w:val="24"/>
        </w:rPr>
      </w:pPr>
      <w:r>
        <w:rPr>
          <w:rFonts w:ascii="Arial" w:hAnsi="Arial" w:cs="Arial"/>
          <w:szCs w:val="24"/>
        </w:rPr>
        <w:tab/>
      </w:r>
    </w:p>
    <w:p w:rsidR="001B1CC9" w:rsidRDefault="001B1CC9" w:rsidP="001B1CC9">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Acoustique du projet et infrasons :</w:t>
      </w: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ind w:firstLine="708"/>
        <w:textAlignment w:val="center"/>
        <w:rPr>
          <w:rFonts w:ascii="Arial" w:hAnsi="Arial" w:cs="Arial"/>
          <w:szCs w:val="24"/>
        </w:rPr>
      </w:pPr>
      <w:r>
        <w:rPr>
          <w:rFonts w:ascii="Arial" w:hAnsi="Arial" w:cs="Arial"/>
          <w:szCs w:val="24"/>
        </w:rPr>
        <w:t>La thématique de l’a</w:t>
      </w:r>
      <w:r w:rsidRPr="0038542A">
        <w:rPr>
          <w:rFonts w:ascii="Arial" w:hAnsi="Arial" w:cs="Arial"/>
          <w:szCs w:val="24"/>
        </w:rPr>
        <w:t xml:space="preserve">ppréhension sur le bruit généré par le projet </w:t>
      </w:r>
      <w:r>
        <w:rPr>
          <w:rFonts w:ascii="Arial" w:hAnsi="Arial" w:cs="Arial"/>
          <w:szCs w:val="24"/>
        </w:rPr>
        <w:t xml:space="preserve">est détaillée dans la réponse à l’observation n°3. Concernant la prise en compte des effets cumulés avec le parc de la Croisette, une réponse est fournie dans le mémoire en réponse à l’avis de la </w:t>
      </w:r>
      <w:proofErr w:type="spellStart"/>
      <w:r>
        <w:rPr>
          <w:rFonts w:ascii="Arial" w:hAnsi="Arial" w:cs="Arial"/>
          <w:szCs w:val="24"/>
        </w:rPr>
        <w:t>MRAe</w:t>
      </w:r>
      <w:proofErr w:type="spellEnd"/>
      <w:r>
        <w:rPr>
          <w:rFonts w:ascii="Arial" w:hAnsi="Arial" w:cs="Arial"/>
          <w:szCs w:val="24"/>
        </w:rPr>
        <w:t>, en page 11. Il est précisé que  « </w:t>
      </w:r>
      <w:r w:rsidRPr="0038542A">
        <w:rPr>
          <w:rFonts w:ascii="Arial" w:hAnsi="Arial" w:cs="Arial"/>
          <w:szCs w:val="24"/>
        </w:rPr>
        <w:t xml:space="preserve">lors de la réalisation de la campagne de mesure d’état initial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le parc éolien de la Croisette était déjà en opération. En effet, celui-ci a été mis en service début 2015 alors que les mesures d’état initial du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ont été réalisées fin octobre 2016.</w:t>
      </w:r>
      <w:r>
        <w:rPr>
          <w:rFonts w:ascii="Arial" w:hAnsi="Arial" w:cs="Arial"/>
          <w:szCs w:val="24"/>
        </w:rPr>
        <w:t xml:space="preserve"> </w:t>
      </w:r>
      <w:r w:rsidRPr="0038542A">
        <w:rPr>
          <w:rFonts w:ascii="Arial" w:hAnsi="Arial" w:cs="Arial"/>
          <w:szCs w:val="24"/>
        </w:rPr>
        <w:t xml:space="preserve">Ce parc éolien existant est totalement délié d’intérêt commun avec la société Parc Eolien </w:t>
      </w:r>
      <w:proofErr w:type="spellStart"/>
      <w:r w:rsidRPr="0038542A">
        <w:rPr>
          <w:rFonts w:ascii="Arial" w:hAnsi="Arial" w:cs="Arial"/>
          <w:szCs w:val="24"/>
        </w:rPr>
        <w:t>Nordex</w:t>
      </w:r>
      <w:proofErr w:type="spellEnd"/>
      <w:r w:rsidRPr="0038542A">
        <w:rPr>
          <w:rFonts w:ascii="Arial" w:hAnsi="Arial" w:cs="Arial"/>
          <w:szCs w:val="24"/>
        </w:rPr>
        <w:t xml:space="preserve"> 73. Ainsi, d’un point de vue administratif et réglementaire, il fait partie de l’état initial à considérer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Ce parc étant en service, il peut présenter des effets acoustiques au niveau de certaines zones également concernées par un impact potentiel du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Les effets du parc de la Croisette sont décrits de manière qualitative en page 9 de </w:t>
      </w:r>
      <w:r w:rsidRPr="0038542A">
        <w:rPr>
          <w:rFonts w:ascii="Arial" w:hAnsi="Arial" w:cs="Arial"/>
          <w:szCs w:val="24"/>
        </w:rPr>
        <w:lastRenderedPageBreak/>
        <w:t xml:space="preserve">l’étude </w:t>
      </w:r>
      <w:r>
        <w:rPr>
          <w:rFonts w:ascii="Arial" w:hAnsi="Arial" w:cs="Arial"/>
          <w:szCs w:val="24"/>
        </w:rPr>
        <w:t xml:space="preserve">acoustique </w:t>
      </w:r>
      <w:r w:rsidRPr="0038542A">
        <w:rPr>
          <w:rFonts w:ascii="Arial" w:hAnsi="Arial" w:cs="Arial"/>
          <w:szCs w:val="24"/>
        </w:rPr>
        <w:t>(Chapitre 2.2 Conditions de mesures) sous l’appellation « parc éolien voisin ».</w:t>
      </w:r>
      <w:r>
        <w:rPr>
          <w:rFonts w:ascii="Arial" w:hAnsi="Arial" w:cs="Arial"/>
          <w:szCs w:val="24"/>
        </w:rPr>
        <w:t xml:space="preserve"> </w:t>
      </w:r>
      <w:r w:rsidRPr="0038542A">
        <w:rPr>
          <w:rFonts w:ascii="Arial" w:hAnsi="Arial" w:cs="Arial"/>
          <w:szCs w:val="24"/>
        </w:rPr>
        <w:t xml:space="preserve">Ainsi, les impacts déterminés pour le projet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 xml:space="preserve"> et indiqués dans le Chapitre 3.3 Sensibilité acoustique du projet sont de fait les impacts cumulés en considérant le fonctionnement des deux parcs, celui de la Croisette et celui de </w:t>
      </w:r>
      <w:proofErr w:type="spellStart"/>
      <w:r w:rsidRPr="0038542A">
        <w:rPr>
          <w:rFonts w:ascii="Arial" w:hAnsi="Arial" w:cs="Arial"/>
          <w:szCs w:val="24"/>
        </w:rPr>
        <w:t>Catillon</w:t>
      </w:r>
      <w:proofErr w:type="spellEnd"/>
      <w:r w:rsidRPr="0038542A">
        <w:rPr>
          <w:rFonts w:ascii="Arial" w:hAnsi="Arial" w:cs="Arial"/>
          <w:szCs w:val="24"/>
        </w:rPr>
        <w:t>-</w:t>
      </w:r>
      <w:proofErr w:type="spellStart"/>
      <w:r w:rsidRPr="0038542A">
        <w:rPr>
          <w:rFonts w:ascii="Arial" w:hAnsi="Arial" w:cs="Arial"/>
          <w:szCs w:val="24"/>
        </w:rPr>
        <w:t>Fumechon</w:t>
      </w:r>
      <w:proofErr w:type="spellEnd"/>
      <w:r w:rsidRPr="0038542A">
        <w:rPr>
          <w:rFonts w:ascii="Arial" w:hAnsi="Arial" w:cs="Arial"/>
          <w:szCs w:val="24"/>
        </w:rPr>
        <w:t>.</w:t>
      </w:r>
      <w:r>
        <w:rPr>
          <w:rFonts w:ascii="Arial" w:hAnsi="Arial" w:cs="Arial"/>
          <w:szCs w:val="24"/>
        </w:rPr>
        <w:t> »</w:t>
      </w:r>
    </w:p>
    <w:p w:rsidR="001B1CC9" w:rsidRDefault="001B1CC9" w:rsidP="001B1CC9">
      <w:pPr>
        <w:pStyle w:val="Sansinterligne"/>
        <w:ind w:firstLine="708"/>
        <w:jc w:val="both"/>
        <w:rPr>
          <w:rFonts w:ascii="Arial" w:hAnsi="Arial" w:cs="Arial"/>
          <w:sz w:val="24"/>
          <w:szCs w:val="24"/>
        </w:rPr>
      </w:pPr>
      <w:r>
        <w:rPr>
          <w:rFonts w:ascii="Arial" w:hAnsi="Arial" w:cs="Arial"/>
          <w:sz w:val="24"/>
          <w:szCs w:val="24"/>
        </w:rPr>
        <w:t xml:space="preserve">La thématique de l’impact éventuel des infrasons sur la santé a déjà été abordée en réponse à l’observation par lettre n°1. Dans son rapport publié en 2017, l’ANSES </w:t>
      </w:r>
      <w:r w:rsidRPr="00F510E5">
        <w:rPr>
          <w:rFonts w:ascii="Arial" w:hAnsi="Arial" w:cs="Arial"/>
          <w:sz w:val="24"/>
          <w:szCs w:val="24"/>
        </w:rPr>
        <w:t>conclut que les connaissances actuelles en matière d’effets potentiels sur la santé liés à l’exposition aux infrasons et basses fréquences sonores ne justifient ni de modifier les valeurs limites d’exposition au bruit existantes, ni d’introduire des limites spécifiques aux infrasons et basses fréquences sonores.</w:t>
      </w:r>
      <w:r>
        <w:rPr>
          <w:rFonts w:ascii="Arial" w:hAnsi="Arial" w:cs="Arial"/>
          <w:sz w:val="24"/>
          <w:szCs w:val="24"/>
        </w:rPr>
        <w:t xml:space="preserve"> De plus l’étude recommande d’effectuer de</w:t>
      </w:r>
      <w:r w:rsidRPr="003C6482">
        <w:rPr>
          <w:rFonts w:ascii="Arial" w:hAnsi="Arial" w:cs="Arial"/>
          <w:sz w:val="24"/>
          <w:szCs w:val="24"/>
        </w:rPr>
        <w:t>s contrôles des émissions sonores des éoliennes avant et après leur mise en service</w:t>
      </w:r>
      <w:r>
        <w:rPr>
          <w:rFonts w:ascii="Arial" w:hAnsi="Arial" w:cs="Arial"/>
          <w:sz w:val="24"/>
          <w:szCs w:val="24"/>
        </w:rPr>
        <w:t xml:space="preserve">, ce qui sera mis en place sur le projet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w:t>
      </w:r>
    </w:p>
    <w:p w:rsidR="001B1CC9" w:rsidRDefault="001B1CC9" w:rsidP="001B1CC9">
      <w:pPr>
        <w:pStyle w:val="Sansinterligne"/>
        <w:ind w:firstLine="708"/>
        <w:jc w:val="both"/>
        <w:rPr>
          <w:rFonts w:ascii="Arial" w:hAnsi="Arial" w:cs="Arial"/>
          <w:sz w:val="24"/>
          <w:szCs w:val="24"/>
        </w:rPr>
      </w:pPr>
      <w:r>
        <w:rPr>
          <w:rFonts w:ascii="Arial" w:hAnsi="Arial" w:cs="Arial"/>
          <w:sz w:val="24"/>
          <w:szCs w:val="24"/>
        </w:rPr>
        <w:t>Des mesures acoustiques après installation du parc seront également effectuées afin de valider l’efficacité du plan de bridage proposé.</w:t>
      </w: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l’avifaune :</w:t>
      </w:r>
    </w:p>
    <w:p w:rsidR="001B1CC9" w:rsidRDefault="001B1CC9" w:rsidP="001B1CC9">
      <w:pPr>
        <w:textAlignment w:val="center"/>
        <w:rPr>
          <w:rFonts w:ascii="Arial" w:hAnsi="Arial" w:cs="Arial"/>
          <w:b/>
          <w:color w:val="4F81BD" w:themeColor="accent1"/>
          <w:sz w:val="28"/>
          <w:szCs w:val="28"/>
          <w:u w:val="single"/>
          <w:lang w:eastAsia="zh-CN"/>
        </w:rPr>
      </w:pPr>
    </w:p>
    <w:p w:rsidR="001B1CC9" w:rsidRDefault="001B1CC9" w:rsidP="001B1CC9">
      <w:pPr>
        <w:ind w:firstLine="708"/>
        <w:textAlignment w:val="center"/>
        <w:rPr>
          <w:rFonts w:ascii="Arial" w:hAnsi="Arial" w:cs="Arial"/>
          <w:b/>
          <w:szCs w:val="24"/>
        </w:rPr>
      </w:pPr>
      <w:r w:rsidRPr="004B62C9">
        <w:rPr>
          <w:rFonts w:ascii="Arial" w:hAnsi="Arial" w:cs="Arial"/>
          <w:szCs w:val="24"/>
        </w:rPr>
        <w:t>Concernant</w:t>
      </w:r>
      <w:r>
        <w:rPr>
          <w:rFonts w:ascii="Arial" w:hAnsi="Arial" w:cs="Arial"/>
          <w:szCs w:val="24"/>
        </w:rPr>
        <w:t xml:space="preserve"> l’impact du projet sur l’avifaune, nous invitons le lecteur à se référer à la réponse à observations n°3. En ce qui concerne la distance en bout de pales des éoliennes E1 et E4 par rapport au milieu naturel, il est démontré dans le mémoire en réponse à l’avis de la </w:t>
      </w:r>
      <w:proofErr w:type="spellStart"/>
      <w:r>
        <w:rPr>
          <w:rFonts w:ascii="Arial" w:hAnsi="Arial" w:cs="Arial"/>
          <w:szCs w:val="24"/>
        </w:rPr>
        <w:t>MRAe</w:t>
      </w:r>
      <w:proofErr w:type="spellEnd"/>
      <w:r>
        <w:rPr>
          <w:rFonts w:ascii="Arial" w:hAnsi="Arial" w:cs="Arial"/>
          <w:szCs w:val="24"/>
        </w:rPr>
        <w:t xml:space="preserve"> que ces éoliennes sont situées respectivement à 325 et 255 mètres des habitats naturels les plus proches, ce qui est conforme aux recommandations en vigueur. Les cartes et schémas détaillant la méthode de calcul de distance sont disponibles en page 8 du mémoire en réponse à l’avis de la </w:t>
      </w:r>
      <w:proofErr w:type="spellStart"/>
      <w:r>
        <w:rPr>
          <w:rFonts w:ascii="Arial" w:hAnsi="Arial" w:cs="Arial"/>
          <w:szCs w:val="24"/>
        </w:rPr>
        <w:t>MRAe</w:t>
      </w:r>
      <w:proofErr w:type="spellEnd"/>
      <w:r>
        <w:rPr>
          <w:rFonts w:ascii="Arial" w:hAnsi="Arial" w:cs="Arial"/>
          <w:szCs w:val="24"/>
        </w:rPr>
        <w:t>.</w:t>
      </w:r>
    </w:p>
    <w:p w:rsidR="001B1CC9" w:rsidRDefault="001B1CC9" w:rsidP="001B1CC9">
      <w:pPr>
        <w:rPr>
          <w:rFonts w:ascii="Arial" w:hAnsi="Arial" w:cs="Arial"/>
          <w:b/>
          <w:szCs w:val="24"/>
        </w:rPr>
      </w:pPr>
    </w:p>
    <w:p w:rsidR="001B1CC9" w:rsidRDefault="001B1CC9" w:rsidP="001B1CC9">
      <w:pPr>
        <w:rPr>
          <w:rFonts w:ascii="Arial" w:hAnsi="Arial" w:cs="Arial"/>
          <w:b/>
          <w:szCs w:val="24"/>
        </w:rPr>
      </w:pPr>
    </w:p>
    <w:p w:rsidR="001B1CC9" w:rsidRPr="007B329B" w:rsidRDefault="001B1CC9" w:rsidP="001B1CC9">
      <w:pPr>
        <w:rPr>
          <w:rFonts w:ascii="Arial" w:hAnsi="Arial" w:cs="Arial"/>
          <w:b/>
          <w:szCs w:val="24"/>
        </w:rPr>
      </w:pPr>
      <w:r w:rsidRPr="00FF73D4">
        <w:rPr>
          <w:rFonts w:ascii="Arial" w:hAnsi="Arial" w:cs="Arial"/>
          <w:b/>
          <w:szCs w:val="24"/>
        </w:rPr>
        <w:t>AVIS ET COMMENTAIRE DU COMMISSAIRE ENQUETEUR</w:t>
      </w:r>
    </w:p>
    <w:p w:rsidR="001B1CC9" w:rsidRDefault="001B1CC9" w:rsidP="001B1CC9">
      <w:pPr>
        <w:rPr>
          <w:rFonts w:ascii="Arial" w:hAnsi="Arial" w:cs="Arial"/>
          <w:b/>
          <w:szCs w:val="24"/>
        </w:rPr>
      </w:pPr>
    </w:p>
    <w:p w:rsidR="0047422D" w:rsidRDefault="0047422D" w:rsidP="001B1CC9">
      <w:pPr>
        <w:rPr>
          <w:rFonts w:ascii="Arial" w:hAnsi="Arial" w:cs="Arial"/>
          <w:b/>
          <w:szCs w:val="24"/>
        </w:rPr>
      </w:pPr>
    </w:p>
    <w:p w:rsidR="009E0212" w:rsidRPr="00B627B4" w:rsidRDefault="009E0212" w:rsidP="009E0212">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J’ai  déjà  fait part de mes commentaires sur  les différents thèmes évoqués  dans  les observations précédentes.</w:t>
      </w:r>
    </w:p>
    <w:p w:rsidR="009E0212" w:rsidRPr="00B627B4" w:rsidRDefault="009E0212" w:rsidP="009E0212">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Les énergies renouvelables telles que l’éolien, la biomasse, le solaire, l’hydraulique, l’EPR, me paraissent indispensables pour le bien être de la planète mais également pour équilibrer les sources d’énergies sur notre territoire sachant que certaines centrales nucléaires</w:t>
      </w:r>
      <w:r w:rsidR="00B40199">
        <w:rPr>
          <w:rFonts w:ascii="Lucida Calligraphy" w:hAnsi="Lucida Calligraphy" w:cs="Arial"/>
          <w:i/>
          <w:sz w:val="22"/>
          <w:szCs w:val="22"/>
        </w:rPr>
        <w:t>,</w:t>
      </w:r>
      <w:r w:rsidRPr="00B627B4">
        <w:rPr>
          <w:rFonts w:ascii="Lucida Calligraphy" w:hAnsi="Lucida Calligraphy" w:cs="Arial"/>
          <w:i/>
          <w:sz w:val="22"/>
          <w:szCs w:val="22"/>
        </w:rPr>
        <w:t xml:space="preserve"> au charbon</w:t>
      </w:r>
      <w:r w:rsidR="00B40199">
        <w:rPr>
          <w:rFonts w:ascii="Lucida Calligraphy" w:hAnsi="Lucida Calligraphy" w:cs="Arial"/>
          <w:i/>
          <w:sz w:val="22"/>
          <w:szCs w:val="22"/>
        </w:rPr>
        <w:t>,</w:t>
      </w:r>
      <w:r w:rsidRPr="00B627B4">
        <w:rPr>
          <w:rFonts w:ascii="Lucida Calligraphy" w:hAnsi="Lucida Calligraphy" w:cs="Arial"/>
          <w:i/>
          <w:sz w:val="22"/>
          <w:szCs w:val="22"/>
        </w:rPr>
        <w:t xml:space="preserve"> ou au </w:t>
      </w:r>
      <w:proofErr w:type="gramStart"/>
      <w:r w:rsidRPr="00B627B4">
        <w:rPr>
          <w:rFonts w:ascii="Lucida Calligraphy" w:hAnsi="Lucida Calligraphy" w:cs="Arial"/>
          <w:i/>
          <w:sz w:val="22"/>
          <w:szCs w:val="22"/>
        </w:rPr>
        <w:t xml:space="preserve">gaz </w:t>
      </w:r>
      <w:r w:rsidR="00B40199">
        <w:rPr>
          <w:rFonts w:ascii="Lucida Calligraphy" w:hAnsi="Lucida Calligraphy" w:cs="Arial"/>
          <w:i/>
          <w:sz w:val="22"/>
          <w:szCs w:val="22"/>
        </w:rPr>
        <w:t>,</w:t>
      </w:r>
      <w:proofErr w:type="gramEnd"/>
      <w:r w:rsidRPr="00B627B4">
        <w:rPr>
          <w:rFonts w:ascii="Lucida Calligraphy" w:hAnsi="Lucida Calligraphy" w:cs="Arial"/>
          <w:i/>
          <w:sz w:val="22"/>
          <w:szCs w:val="22"/>
        </w:rPr>
        <w:t xml:space="preserve"> sont appelées à disparaitre dans les prochaines décennies </w:t>
      </w:r>
    </w:p>
    <w:p w:rsidR="009E0212" w:rsidRPr="00B627B4" w:rsidRDefault="009E0212" w:rsidP="009E0212">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Mais pour autant nous devons rester  vigilant</w:t>
      </w:r>
      <w:r w:rsidR="00B40199">
        <w:rPr>
          <w:rFonts w:ascii="Lucida Calligraphy" w:hAnsi="Lucida Calligraphy" w:cs="Arial"/>
          <w:i/>
          <w:sz w:val="22"/>
          <w:szCs w:val="22"/>
        </w:rPr>
        <w:t>s</w:t>
      </w:r>
      <w:r w:rsidRPr="00B627B4">
        <w:rPr>
          <w:rFonts w:ascii="Lucida Calligraphy" w:hAnsi="Lucida Calligraphy" w:cs="Arial"/>
          <w:i/>
          <w:sz w:val="22"/>
          <w:szCs w:val="22"/>
        </w:rPr>
        <w:t xml:space="preserve"> à ce que les parcs éoliens de part leur nombre ne soient pas une source d’impacts permanents auprès des riverains, des animaux, de la flore, de la </w:t>
      </w:r>
      <w:r>
        <w:rPr>
          <w:rFonts w:ascii="Lucida Calligraphy" w:hAnsi="Lucida Calligraphy" w:cs="Arial"/>
          <w:i/>
          <w:sz w:val="22"/>
          <w:szCs w:val="22"/>
        </w:rPr>
        <w:t>faune ou de l’environnement</w:t>
      </w:r>
    </w:p>
    <w:p w:rsidR="009E0212" w:rsidRPr="00B627B4" w:rsidRDefault="009E0212" w:rsidP="009E0212">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Il faut donc trouver un juste équilibre national et régional pour répartir harmonieusement les différentes sources d’énergie renouvelable et tout particulièrement les éoliennes </w:t>
      </w:r>
    </w:p>
    <w:p w:rsidR="009E0212" w:rsidRDefault="009E0212" w:rsidP="009E0212">
      <w:pPr>
        <w:spacing w:after="200" w:line="276" w:lineRule="auto"/>
        <w:ind w:firstLine="851"/>
        <w:jc w:val="both"/>
        <w:rPr>
          <w:rFonts w:ascii="Lucida Calligraphy" w:hAnsi="Lucida Calligraphy" w:cs="Arial"/>
          <w:i/>
          <w:sz w:val="22"/>
          <w:szCs w:val="22"/>
        </w:rPr>
      </w:pPr>
      <w:r w:rsidRPr="00D047FB">
        <w:rPr>
          <w:rFonts w:ascii="Lucida Calligraphy" w:hAnsi="Lucida Calligraphy" w:cs="Arial"/>
          <w:i/>
          <w:sz w:val="22"/>
          <w:szCs w:val="22"/>
        </w:rPr>
        <w:lastRenderedPageBreak/>
        <w:t xml:space="preserve">Les réactions de nos élus </w:t>
      </w:r>
      <w:r>
        <w:rPr>
          <w:rFonts w:ascii="Lucida Calligraphy" w:hAnsi="Lucida Calligraphy" w:cs="Arial"/>
          <w:i/>
          <w:sz w:val="22"/>
          <w:szCs w:val="22"/>
        </w:rPr>
        <w:t xml:space="preserve"> (Président de la république, ministre, Préfet de région ; président de région) découlent d’une prise de conscience de leur part ,d’une certaine saturation d’implantation des parcs éoliens et tout particulièrement en région Hauts de France et des conséquences négatives notamment auprès de la population.</w:t>
      </w:r>
    </w:p>
    <w:p w:rsidR="009E0212" w:rsidRPr="00D047FB" w:rsidRDefault="009E0212" w:rsidP="009E0212">
      <w:pPr>
        <w:spacing w:after="200" w:line="276" w:lineRule="auto"/>
        <w:ind w:firstLine="851"/>
        <w:jc w:val="both"/>
        <w:rPr>
          <w:rFonts w:ascii="Lucida Calligraphy" w:hAnsi="Lucida Calligraphy" w:cs="Arial"/>
          <w:i/>
          <w:sz w:val="22"/>
          <w:szCs w:val="22"/>
        </w:rPr>
      </w:pPr>
      <w:r>
        <w:rPr>
          <w:rFonts w:ascii="Lucida Calligraphy" w:hAnsi="Lucida Calligraphy" w:cs="Arial"/>
          <w:i/>
          <w:sz w:val="22"/>
          <w:szCs w:val="22"/>
        </w:rPr>
        <w:t xml:space="preserve">Cette prise de conscience va donc se traduire très probablement par des règlements plus sévères quant </w:t>
      </w:r>
      <w:proofErr w:type="gramStart"/>
      <w:r>
        <w:rPr>
          <w:rFonts w:ascii="Lucida Calligraphy" w:hAnsi="Lucida Calligraphy" w:cs="Arial"/>
          <w:i/>
          <w:sz w:val="22"/>
          <w:szCs w:val="22"/>
        </w:rPr>
        <w:t>a</w:t>
      </w:r>
      <w:proofErr w:type="gramEnd"/>
      <w:r>
        <w:rPr>
          <w:rFonts w:ascii="Lucida Calligraphy" w:hAnsi="Lucida Calligraphy" w:cs="Arial"/>
          <w:i/>
          <w:sz w:val="22"/>
          <w:szCs w:val="22"/>
        </w:rPr>
        <w:t xml:space="preserve"> l’implantation de parcs éoliens. </w:t>
      </w:r>
    </w:p>
    <w:p w:rsidR="00D07300" w:rsidRDefault="00D07300" w:rsidP="00D1016D">
      <w:pPr>
        <w:pStyle w:val="Sansinterligne"/>
        <w:jc w:val="both"/>
        <w:rPr>
          <w:rFonts w:ascii="Arial" w:hAnsi="Arial" w:cs="Arial"/>
          <w:sz w:val="22"/>
          <w:szCs w:val="22"/>
        </w:rPr>
      </w:pPr>
    </w:p>
    <w:p w:rsidR="00D07300" w:rsidRDefault="00D07300" w:rsidP="003C55EB">
      <w:pPr>
        <w:pStyle w:val="Sansinterligne"/>
        <w:ind w:firstLine="851"/>
        <w:jc w:val="both"/>
        <w:rPr>
          <w:rFonts w:ascii="Arial" w:hAnsi="Arial" w:cs="Arial"/>
          <w:sz w:val="22"/>
          <w:szCs w:val="22"/>
        </w:rPr>
      </w:pPr>
    </w:p>
    <w:p w:rsidR="007A4D44" w:rsidRPr="004A0A91" w:rsidRDefault="007A4D44" w:rsidP="007A4D44">
      <w:pPr>
        <w:pStyle w:val="Sansinterligne"/>
        <w:rPr>
          <w:rFonts w:ascii="Arial" w:hAnsi="Arial" w:cs="Arial"/>
          <w:b/>
          <w:sz w:val="24"/>
          <w:szCs w:val="24"/>
        </w:rPr>
      </w:pPr>
      <w:r>
        <w:rPr>
          <w:rFonts w:ascii="Arial" w:hAnsi="Arial" w:cs="Arial"/>
          <w:b/>
          <w:sz w:val="24"/>
          <w:szCs w:val="24"/>
        </w:rPr>
        <w:t>Observation n° 24</w:t>
      </w:r>
    </w:p>
    <w:p w:rsidR="007A4D44" w:rsidRDefault="007A4D44" w:rsidP="007A4D44">
      <w:pPr>
        <w:pStyle w:val="Sansinterligne"/>
        <w:rPr>
          <w:rFonts w:ascii="Arial" w:hAnsi="Arial" w:cs="Arial"/>
          <w:b/>
          <w:sz w:val="24"/>
          <w:szCs w:val="24"/>
        </w:rPr>
      </w:pPr>
      <w:r>
        <w:rPr>
          <w:rFonts w:ascii="Arial" w:hAnsi="Arial" w:cs="Arial"/>
          <w:b/>
          <w:sz w:val="24"/>
          <w:szCs w:val="24"/>
        </w:rPr>
        <w:t>Monsieur Georges VANQUELEF</w:t>
      </w:r>
    </w:p>
    <w:p w:rsidR="007A4D44" w:rsidRPr="003F74D8" w:rsidRDefault="007A4D44" w:rsidP="007A4D44">
      <w:pPr>
        <w:pStyle w:val="Sansinterligne"/>
        <w:rPr>
          <w:rFonts w:ascii="Arial" w:hAnsi="Arial" w:cs="Arial"/>
          <w:sz w:val="24"/>
          <w:szCs w:val="24"/>
        </w:rPr>
      </w:pPr>
      <w:r w:rsidRPr="003F74D8">
        <w:rPr>
          <w:rFonts w:ascii="Arial" w:hAnsi="Arial" w:cs="Arial"/>
          <w:sz w:val="24"/>
          <w:szCs w:val="24"/>
        </w:rPr>
        <w:t xml:space="preserve">127 rue Jean vaillant </w:t>
      </w:r>
      <w:proofErr w:type="spellStart"/>
      <w:r w:rsidRPr="003F74D8">
        <w:rPr>
          <w:rFonts w:ascii="Arial" w:hAnsi="Arial" w:cs="Arial"/>
          <w:sz w:val="24"/>
          <w:szCs w:val="24"/>
        </w:rPr>
        <w:t>Catillon</w:t>
      </w:r>
      <w:proofErr w:type="spellEnd"/>
      <w:r w:rsidRPr="003F74D8">
        <w:rPr>
          <w:rFonts w:ascii="Arial" w:hAnsi="Arial" w:cs="Arial"/>
          <w:sz w:val="24"/>
          <w:szCs w:val="24"/>
        </w:rPr>
        <w:t>-</w:t>
      </w:r>
      <w:proofErr w:type="spellStart"/>
      <w:r w:rsidRPr="003F74D8">
        <w:rPr>
          <w:rFonts w:ascii="Arial" w:hAnsi="Arial" w:cs="Arial"/>
          <w:sz w:val="24"/>
          <w:szCs w:val="24"/>
        </w:rPr>
        <w:t>Fumechon</w:t>
      </w:r>
      <w:proofErr w:type="spellEnd"/>
    </w:p>
    <w:p w:rsidR="007A4D44" w:rsidRDefault="007A4D44" w:rsidP="007A4D44">
      <w:pPr>
        <w:rPr>
          <w:rFonts w:ascii="Arial" w:hAnsi="Arial" w:cs="Arial"/>
          <w:b/>
          <w:szCs w:val="24"/>
        </w:rPr>
      </w:pPr>
      <w:r>
        <w:rPr>
          <w:rFonts w:ascii="Arial" w:hAnsi="Arial" w:cs="Arial"/>
          <w:sz w:val="22"/>
          <w:szCs w:val="22"/>
        </w:rPr>
        <w:t xml:space="preserve">Le </w:t>
      </w:r>
      <w:r w:rsidRPr="008D29BC">
        <w:rPr>
          <w:rFonts w:ascii="Arial" w:hAnsi="Arial" w:cs="Arial"/>
          <w:sz w:val="22"/>
          <w:szCs w:val="22"/>
        </w:rPr>
        <w:t>02/03/2020</w:t>
      </w:r>
      <w:r>
        <w:rPr>
          <w:rFonts w:ascii="Arial" w:hAnsi="Arial" w:cs="Arial"/>
          <w:sz w:val="22"/>
          <w:szCs w:val="22"/>
        </w:rPr>
        <w:t xml:space="preserve"> à 09h</w:t>
      </w:r>
      <w:r w:rsidRPr="008D29BC">
        <w:rPr>
          <w:rFonts w:ascii="Arial" w:hAnsi="Arial" w:cs="Arial"/>
          <w:sz w:val="22"/>
          <w:szCs w:val="22"/>
        </w:rPr>
        <w:t>41</w:t>
      </w: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7A4D44" w:rsidRDefault="007A4D44" w:rsidP="007A4D44">
      <w:pPr>
        <w:ind w:firstLine="851"/>
        <w:rPr>
          <w:rFonts w:ascii="Arial" w:hAnsi="Arial" w:cs="Arial"/>
          <w:b/>
          <w:szCs w:val="24"/>
        </w:rPr>
      </w:pPr>
    </w:p>
    <w:p w:rsidR="007A4D44" w:rsidRPr="008D29BC" w:rsidRDefault="007A4D44" w:rsidP="007A4D44">
      <w:pPr>
        <w:ind w:firstLine="851"/>
        <w:rPr>
          <w:rFonts w:ascii="Arial" w:hAnsi="Arial" w:cs="Arial"/>
          <w:sz w:val="22"/>
          <w:szCs w:val="22"/>
        </w:rPr>
      </w:pPr>
      <w:r w:rsidRPr="008D29BC">
        <w:rPr>
          <w:rFonts w:ascii="Arial" w:hAnsi="Arial" w:cs="Arial"/>
          <w:sz w:val="22"/>
          <w:szCs w:val="22"/>
        </w:rPr>
        <w:t>Monsieur l</w:t>
      </w:r>
      <w:r>
        <w:rPr>
          <w:rFonts w:ascii="Arial" w:hAnsi="Arial" w:cs="Arial"/>
          <w:sz w:val="22"/>
          <w:szCs w:val="22"/>
        </w:rPr>
        <w:t>’enquê</w:t>
      </w:r>
      <w:r w:rsidRPr="008D29BC">
        <w:rPr>
          <w:rFonts w:ascii="Arial" w:hAnsi="Arial" w:cs="Arial"/>
          <w:sz w:val="22"/>
          <w:szCs w:val="22"/>
        </w:rPr>
        <w:t>teur, je souhaite porter  votre connaissance les faits suivants. Jai pris connaissance de deux courriers l</w:t>
      </w:r>
      <w:r>
        <w:rPr>
          <w:rFonts w:ascii="Arial" w:hAnsi="Arial" w:cs="Arial"/>
          <w:sz w:val="22"/>
          <w:szCs w:val="22"/>
        </w:rPr>
        <w:t>’</w:t>
      </w:r>
      <w:r w:rsidRPr="008D29BC">
        <w:rPr>
          <w:rFonts w:ascii="Arial" w:hAnsi="Arial" w:cs="Arial"/>
          <w:sz w:val="22"/>
          <w:szCs w:val="22"/>
        </w:rPr>
        <w:t xml:space="preserve">un du 19 février 2020 et l’autre du 20 février 2020.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Le premier « un communiqué de presse » de Monsieur Michel LALANDE Préfet de la région Haut-de-France et Préfet du Nord.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Monsieur le Préfet de Région, indique avoir lors d</w:t>
      </w:r>
      <w:r>
        <w:rPr>
          <w:rFonts w:ascii="Arial" w:hAnsi="Arial" w:cs="Arial"/>
          <w:sz w:val="22"/>
          <w:szCs w:val="22"/>
        </w:rPr>
        <w:t>’</w:t>
      </w:r>
      <w:r w:rsidRPr="008D29BC">
        <w:rPr>
          <w:rFonts w:ascii="Arial" w:hAnsi="Arial" w:cs="Arial"/>
          <w:sz w:val="22"/>
          <w:szCs w:val="22"/>
        </w:rPr>
        <w:t>une réunion portant sur le développement Equilibré de l</w:t>
      </w:r>
      <w:r>
        <w:rPr>
          <w:rFonts w:ascii="Arial" w:hAnsi="Arial" w:cs="Arial"/>
          <w:sz w:val="22"/>
          <w:szCs w:val="22"/>
        </w:rPr>
        <w:t>’</w:t>
      </w:r>
      <w:r w:rsidRPr="008D29BC">
        <w:rPr>
          <w:rFonts w:ascii="Arial" w:hAnsi="Arial" w:cs="Arial"/>
          <w:sz w:val="22"/>
          <w:szCs w:val="22"/>
        </w:rPr>
        <w:t>Eolien sur le territoire des Hauts-de France, fait remarquer une saturation en m</w:t>
      </w:r>
      <w:r>
        <w:rPr>
          <w:rFonts w:ascii="Arial" w:hAnsi="Arial" w:cs="Arial"/>
          <w:sz w:val="22"/>
          <w:szCs w:val="22"/>
        </w:rPr>
        <w:t>â</w:t>
      </w:r>
      <w:r w:rsidRPr="008D29BC">
        <w:rPr>
          <w:rFonts w:ascii="Arial" w:hAnsi="Arial" w:cs="Arial"/>
          <w:sz w:val="22"/>
          <w:szCs w:val="22"/>
        </w:rPr>
        <w:t xml:space="preserve">ts atteint dans certains secteurs « villages encerclés »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De cette réunion, Monsieur le Préfet de région, demande aux Préfets de département de veiller tout particulièrement</w:t>
      </w:r>
      <w:r>
        <w:rPr>
          <w:rFonts w:ascii="Arial" w:hAnsi="Arial" w:cs="Arial"/>
          <w:sz w:val="22"/>
          <w:szCs w:val="22"/>
        </w:rPr>
        <w:t xml:space="preserve"> à</w:t>
      </w:r>
      <w:r w:rsidRPr="008D29BC">
        <w:rPr>
          <w:rFonts w:ascii="Arial" w:hAnsi="Arial" w:cs="Arial"/>
          <w:sz w:val="22"/>
          <w:szCs w:val="22"/>
        </w:rPr>
        <w:t xml:space="preserve">  intégration paysagère des projets Eoliens soumis pour autorisation.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Il est clair que Monsieur le Préfet de région, reconnait une saturation de certains  secteurs en Eolien, puisqu’il demande une nouvelle cartographie pour connaitre les zones  propices au déploiement de mats Eoliens et de prendre en compte la saturation en mâts Eoliens</w:t>
      </w:r>
      <w:r>
        <w:rPr>
          <w:rFonts w:ascii="Arial" w:hAnsi="Arial" w:cs="Arial"/>
          <w:sz w:val="22"/>
          <w:szCs w:val="22"/>
        </w:rPr>
        <w:t xml:space="preserve"> dé</w:t>
      </w:r>
      <w:r w:rsidRPr="008D29BC">
        <w:rPr>
          <w:rFonts w:ascii="Arial" w:hAnsi="Arial" w:cs="Arial"/>
          <w:sz w:val="22"/>
          <w:szCs w:val="22"/>
        </w:rPr>
        <w:t>j</w:t>
      </w:r>
      <w:r>
        <w:rPr>
          <w:rFonts w:ascii="Arial" w:hAnsi="Arial" w:cs="Arial"/>
          <w:sz w:val="22"/>
          <w:szCs w:val="22"/>
        </w:rPr>
        <w:t>à</w:t>
      </w:r>
      <w:r w:rsidRPr="008D29BC">
        <w:rPr>
          <w:rFonts w:ascii="Arial" w:hAnsi="Arial" w:cs="Arial"/>
          <w:sz w:val="22"/>
          <w:szCs w:val="22"/>
        </w:rPr>
        <w:t xml:space="preserve"> atteinte dans certains secteurs, en particulier les Hauts-de-France.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Le foisonnement d</w:t>
      </w:r>
      <w:r>
        <w:rPr>
          <w:rFonts w:ascii="Arial" w:hAnsi="Arial" w:cs="Arial"/>
          <w:sz w:val="22"/>
          <w:szCs w:val="22"/>
        </w:rPr>
        <w:t>’</w:t>
      </w:r>
      <w:r w:rsidRPr="008D29BC">
        <w:rPr>
          <w:rFonts w:ascii="Arial" w:hAnsi="Arial" w:cs="Arial"/>
          <w:sz w:val="22"/>
          <w:szCs w:val="22"/>
        </w:rPr>
        <w:t xml:space="preserve">Eoliennes serait donc défavorable, puisqu’il encercle les </w:t>
      </w:r>
      <w:r>
        <w:rPr>
          <w:rFonts w:ascii="Arial" w:hAnsi="Arial" w:cs="Arial"/>
          <w:sz w:val="22"/>
          <w:szCs w:val="22"/>
        </w:rPr>
        <w:t>villages. Le nouveau parc en pré</w:t>
      </w:r>
      <w:r w:rsidRPr="008D29BC">
        <w:rPr>
          <w:rFonts w:ascii="Arial" w:hAnsi="Arial" w:cs="Arial"/>
          <w:sz w:val="22"/>
          <w:szCs w:val="22"/>
        </w:rPr>
        <w:t xml:space="preserve">vision sur </w:t>
      </w:r>
      <w:proofErr w:type="spellStart"/>
      <w:r w:rsidRPr="008D29BC">
        <w:rPr>
          <w:rFonts w:ascii="Arial" w:hAnsi="Arial" w:cs="Arial"/>
          <w:sz w:val="22"/>
          <w:szCs w:val="22"/>
        </w:rPr>
        <w:t>Catillon</w:t>
      </w:r>
      <w:proofErr w:type="spellEnd"/>
      <w:r w:rsidRPr="008D29BC">
        <w:rPr>
          <w:rFonts w:ascii="Arial" w:hAnsi="Arial" w:cs="Arial"/>
          <w:sz w:val="22"/>
          <w:szCs w:val="22"/>
        </w:rPr>
        <w:t>-</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en est un exemple flagrant. Car il vient se juxtaposer sur la ligne d</w:t>
      </w:r>
      <w:r>
        <w:rPr>
          <w:rFonts w:ascii="Arial" w:hAnsi="Arial" w:cs="Arial"/>
          <w:sz w:val="22"/>
          <w:szCs w:val="22"/>
        </w:rPr>
        <w:t>’</w:t>
      </w:r>
      <w:r w:rsidRPr="008D29BC">
        <w:rPr>
          <w:rFonts w:ascii="Arial" w:hAnsi="Arial" w:cs="Arial"/>
          <w:sz w:val="22"/>
          <w:szCs w:val="22"/>
        </w:rPr>
        <w:t>Eoliennes existante, ce qui donnera, vu  de notre village un visuel de saturation indéniable, le dossier soumis  l</w:t>
      </w:r>
      <w:r>
        <w:rPr>
          <w:rFonts w:ascii="Arial" w:hAnsi="Arial" w:cs="Arial"/>
          <w:sz w:val="22"/>
          <w:szCs w:val="22"/>
        </w:rPr>
        <w:t>’</w:t>
      </w:r>
      <w:r w:rsidRPr="008D29BC">
        <w:rPr>
          <w:rFonts w:ascii="Arial" w:hAnsi="Arial" w:cs="Arial"/>
          <w:sz w:val="22"/>
          <w:szCs w:val="22"/>
        </w:rPr>
        <w:t>enquête en atteste</w:t>
      </w:r>
      <w:r>
        <w:rPr>
          <w:rFonts w:ascii="Arial" w:hAnsi="Arial" w:cs="Arial"/>
          <w:sz w:val="22"/>
          <w:szCs w:val="22"/>
        </w:rPr>
        <w:t>,</w:t>
      </w:r>
      <w:r w:rsidRPr="008D29BC">
        <w:rPr>
          <w:rFonts w:ascii="Arial" w:hAnsi="Arial" w:cs="Arial"/>
          <w:sz w:val="22"/>
          <w:szCs w:val="22"/>
        </w:rPr>
        <w:t xml:space="preserve"> voir le plan se trouvant dans le fascicule sur l’environnement, lequel indique  la dizaine de  parcs autour de </w:t>
      </w:r>
      <w:proofErr w:type="spellStart"/>
      <w:r w:rsidRPr="008D29BC">
        <w:rPr>
          <w:rFonts w:ascii="Arial" w:hAnsi="Arial" w:cs="Arial"/>
          <w:sz w:val="22"/>
          <w:szCs w:val="22"/>
        </w:rPr>
        <w:t>Catillon</w:t>
      </w:r>
      <w:proofErr w:type="spellEnd"/>
      <w:r w:rsidRPr="008D29BC">
        <w:rPr>
          <w:rFonts w:ascii="Arial" w:hAnsi="Arial" w:cs="Arial"/>
          <w:sz w:val="22"/>
          <w:szCs w:val="22"/>
        </w:rPr>
        <w:t>-</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Dans le communiqué de presse de Monsieur le Préfet de région il est fait mention «  la protection du patrimoine et  la prise en compte d</w:t>
      </w:r>
      <w:r>
        <w:rPr>
          <w:rFonts w:ascii="Arial" w:hAnsi="Arial" w:cs="Arial"/>
          <w:sz w:val="22"/>
          <w:szCs w:val="22"/>
        </w:rPr>
        <w:t>’</w:t>
      </w:r>
      <w:r w:rsidRPr="008D29BC">
        <w:rPr>
          <w:rFonts w:ascii="Arial" w:hAnsi="Arial" w:cs="Arial"/>
          <w:sz w:val="22"/>
          <w:szCs w:val="22"/>
        </w:rPr>
        <w:t xml:space="preserve">une Eventuelle situation de saturation locale »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Le deuxième en provenance de Monsieur Xavier BERTRAND Président des Hauts-de-France.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Ce courrier fait part dune réunion d</w:t>
      </w:r>
      <w:r>
        <w:rPr>
          <w:rFonts w:ascii="Arial" w:hAnsi="Arial" w:cs="Arial"/>
          <w:sz w:val="22"/>
          <w:szCs w:val="22"/>
        </w:rPr>
        <w:t>’</w:t>
      </w:r>
      <w:r w:rsidRPr="008D29BC">
        <w:rPr>
          <w:rFonts w:ascii="Arial" w:hAnsi="Arial" w:cs="Arial"/>
          <w:sz w:val="22"/>
          <w:szCs w:val="22"/>
        </w:rPr>
        <w:t xml:space="preserve">un groupe de travail avec les services de Madame Elisabeth BORNE  Ministre de la transition Ecologique et solidaire.  </w:t>
      </w:r>
    </w:p>
    <w:p w:rsidR="007A4D44" w:rsidRDefault="007A4D44" w:rsidP="007A4D44">
      <w:pPr>
        <w:ind w:firstLine="851"/>
        <w:rPr>
          <w:rFonts w:ascii="Arial" w:hAnsi="Arial" w:cs="Arial"/>
          <w:sz w:val="22"/>
          <w:szCs w:val="22"/>
        </w:rPr>
      </w:pPr>
      <w:r w:rsidRPr="008D29BC">
        <w:rPr>
          <w:rFonts w:ascii="Arial" w:hAnsi="Arial" w:cs="Arial"/>
          <w:sz w:val="22"/>
          <w:szCs w:val="22"/>
        </w:rPr>
        <w:t>Lors de cette réunion il est acté « que les phénomènes de saturation seraient pris en compte dès</w:t>
      </w:r>
      <w:r>
        <w:rPr>
          <w:rFonts w:ascii="Arial" w:hAnsi="Arial" w:cs="Arial"/>
          <w:sz w:val="22"/>
          <w:szCs w:val="22"/>
        </w:rPr>
        <w:t xml:space="preserve"> à</w:t>
      </w:r>
      <w:r w:rsidRPr="008D29BC">
        <w:rPr>
          <w:rFonts w:ascii="Arial" w:hAnsi="Arial" w:cs="Arial"/>
          <w:sz w:val="22"/>
          <w:szCs w:val="22"/>
        </w:rPr>
        <w:t xml:space="preserve">  présent pour l’instruction de nouveaux projets Eoliens</w:t>
      </w:r>
      <w:r>
        <w:rPr>
          <w:rFonts w:ascii="Arial" w:hAnsi="Arial" w:cs="Arial"/>
          <w:sz w:val="22"/>
          <w:szCs w:val="22"/>
        </w:rPr>
        <w:t> »</w:t>
      </w:r>
      <w:r w:rsidRPr="008D29BC">
        <w:rPr>
          <w:rFonts w:ascii="Arial" w:hAnsi="Arial" w:cs="Arial"/>
          <w:sz w:val="22"/>
          <w:szCs w:val="22"/>
        </w:rPr>
        <w:t xml:space="preserve">, mais aussi  Je remarque Egalement une demande sur les fondations « qui n’ont rien d’anodines » en effet il faut « environ » </w:t>
      </w:r>
      <w:r>
        <w:rPr>
          <w:rFonts w:ascii="Arial" w:hAnsi="Arial" w:cs="Arial"/>
          <w:sz w:val="22"/>
          <w:szCs w:val="22"/>
        </w:rPr>
        <w:t xml:space="preserve"> 750 tonnes de bé</w:t>
      </w:r>
      <w:r w:rsidRPr="008D29BC">
        <w:rPr>
          <w:rFonts w:ascii="Arial" w:hAnsi="Arial" w:cs="Arial"/>
          <w:sz w:val="22"/>
          <w:szCs w:val="22"/>
        </w:rPr>
        <w:t xml:space="preserve">ton et ferraille  par Eolienne, je ne suis pas d’accord pour laisser cela en terre.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 La proposition de Monsieur BERTRAND d’excaver en totalité ces socles  est pertinente.  Sur le recyclage en fin de vie des machines il faut un engagement fe</w:t>
      </w:r>
      <w:r>
        <w:rPr>
          <w:rFonts w:ascii="Arial" w:hAnsi="Arial" w:cs="Arial"/>
          <w:sz w:val="22"/>
          <w:szCs w:val="22"/>
        </w:rPr>
        <w:t xml:space="preserve">rme des </w:t>
      </w:r>
      <w:r>
        <w:rPr>
          <w:rFonts w:ascii="Arial" w:hAnsi="Arial" w:cs="Arial"/>
          <w:sz w:val="22"/>
          <w:szCs w:val="22"/>
        </w:rPr>
        <w:lastRenderedPageBreak/>
        <w:t>promoteurs pour ê</w:t>
      </w:r>
      <w:r w:rsidRPr="008D29BC">
        <w:rPr>
          <w:rFonts w:ascii="Arial" w:hAnsi="Arial" w:cs="Arial"/>
          <w:sz w:val="22"/>
          <w:szCs w:val="22"/>
        </w:rPr>
        <w:t xml:space="preserve">tre </w:t>
      </w:r>
      <w:r>
        <w:rPr>
          <w:rFonts w:ascii="Arial" w:hAnsi="Arial" w:cs="Arial"/>
          <w:sz w:val="22"/>
          <w:szCs w:val="22"/>
        </w:rPr>
        <w:t>à</w:t>
      </w:r>
      <w:r w:rsidRPr="008D29BC">
        <w:rPr>
          <w:rFonts w:ascii="Arial" w:hAnsi="Arial" w:cs="Arial"/>
          <w:sz w:val="22"/>
          <w:szCs w:val="22"/>
        </w:rPr>
        <w:t xml:space="preserve"> 100 pour 100 de recyclage et non partiellement pour le socle et l’ensemble de la machine.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Les Hauts-de-France et le voisinage de </w:t>
      </w:r>
      <w:proofErr w:type="spellStart"/>
      <w:r w:rsidRPr="008D29BC">
        <w:rPr>
          <w:rFonts w:ascii="Arial" w:hAnsi="Arial" w:cs="Arial"/>
          <w:sz w:val="22"/>
          <w:szCs w:val="22"/>
        </w:rPr>
        <w:t>Catillon</w:t>
      </w:r>
      <w:proofErr w:type="spellEnd"/>
      <w:r w:rsidRPr="008D29BC">
        <w:rPr>
          <w:rFonts w:ascii="Arial" w:hAnsi="Arial" w:cs="Arial"/>
          <w:sz w:val="22"/>
          <w:szCs w:val="22"/>
        </w:rPr>
        <w:t>-</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ont 25 % de mâts « Eoliennes » de plus que le reste du territoire, justifiant pour cela un arrêt des installations supplémentaires, expliquant Egalement le courroux grandissant des populations vivant prés de ces machines.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Au dossier le photomontage n 21 illustre parfaitement l’encerclement futur de </w:t>
      </w:r>
      <w:proofErr w:type="spellStart"/>
      <w:r w:rsidRPr="008D29BC">
        <w:rPr>
          <w:rFonts w:ascii="Arial" w:hAnsi="Arial" w:cs="Arial"/>
          <w:sz w:val="22"/>
          <w:szCs w:val="22"/>
        </w:rPr>
        <w:t>Catillon</w:t>
      </w:r>
      <w:proofErr w:type="spellEnd"/>
      <w:r w:rsidRPr="008D29BC">
        <w:rPr>
          <w:rFonts w:ascii="Arial" w:hAnsi="Arial" w:cs="Arial"/>
          <w:sz w:val="22"/>
          <w:szCs w:val="22"/>
        </w:rPr>
        <w:t>-</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Je vous informe  que le conseil municipal de </w:t>
      </w:r>
      <w:proofErr w:type="spellStart"/>
      <w:r w:rsidRPr="008D29BC">
        <w:rPr>
          <w:rFonts w:ascii="Arial" w:hAnsi="Arial" w:cs="Arial"/>
          <w:sz w:val="22"/>
          <w:szCs w:val="22"/>
        </w:rPr>
        <w:t>Catillon</w:t>
      </w:r>
      <w:proofErr w:type="spellEnd"/>
      <w:r w:rsidRPr="008D29BC">
        <w:rPr>
          <w:rFonts w:ascii="Arial" w:hAnsi="Arial" w:cs="Arial"/>
          <w:sz w:val="22"/>
          <w:szCs w:val="22"/>
        </w:rPr>
        <w:t>-</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va procéder dans peu de temps  la mise en enquête publique de son PLU.  </w:t>
      </w:r>
    </w:p>
    <w:p w:rsidR="007A4D44" w:rsidRPr="008D29BC" w:rsidRDefault="007A4D44" w:rsidP="007A4D44">
      <w:pPr>
        <w:ind w:firstLine="851"/>
        <w:rPr>
          <w:rFonts w:ascii="Arial" w:hAnsi="Arial" w:cs="Arial"/>
          <w:sz w:val="22"/>
          <w:szCs w:val="22"/>
        </w:rPr>
      </w:pPr>
      <w:proofErr w:type="gramStart"/>
      <w:r w:rsidRPr="008D29BC">
        <w:rPr>
          <w:rFonts w:ascii="Arial" w:hAnsi="Arial" w:cs="Arial"/>
          <w:sz w:val="22"/>
          <w:szCs w:val="22"/>
        </w:rPr>
        <w:t>a</w:t>
      </w:r>
      <w:proofErr w:type="gramEnd"/>
      <w:r w:rsidRPr="008D29BC">
        <w:rPr>
          <w:rFonts w:ascii="Arial" w:hAnsi="Arial" w:cs="Arial"/>
          <w:sz w:val="22"/>
          <w:szCs w:val="22"/>
        </w:rPr>
        <w:t xml:space="preserve"> / Un dossier PLU prend </w:t>
      </w:r>
      <w:r>
        <w:rPr>
          <w:rFonts w:ascii="Arial" w:hAnsi="Arial" w:cs="Arial"/>
          <w:sz w:val="22"/>
          <w:szCs w:val="22"/>
        </w:rPr>
        <w:t>en compte la valorisation d’entré</w:t>
      </w:r>
      <w:r w:rsidRPr="008D29BC">
        <w:rPr>
          <w:rFonts w:ascii="Arial" w:hAnsi="Arial" w:cs="Arial"/>
          <w:sz w:val="22"/>
          <w:szCs w:val="22"/>
        </w:rPr>
        <w:t>es et de sorties des villages,  le cadre de vie des habitants, lorsque l</w:t>
      </w:r>
      <w:r>
        <w:rPr>
          <w:rFonts w:ascii="Arial" w:hAnsi="Arial" w:cs="Arial"/>
          <w:sz w:val="22"/>
          <w:szCs w:val="22"/>
        </w:rPr>
        <w:t>’</w:t>
      </w:r>
      <w:r w:rsidRPr="008D29BC">
        <w:rPr>
          <w:rFonts w:ascii="Arial" w:hAnsi="Arial" w:cs="Arial"/>
          <w:sz w:val="22"/>
          <w:szCs w:val="22"/>
        </w:rPr>
        <w:t>on parle d</w:t>
      </w:r>
      <w:r>
        <w:rPr>
          <w:rFonts w:ascii="Arial" w:hAnsi="Arial" w:cs="Arial"/>
          <w:sz w:val="22"/>
          <w:szCs w:val="22"/>
        </w:rPr>
        <w:t>’</w:t>
      </w:r>
      <w:r w:rsidRPr="008D29BC">
        <w:rPr>
          <w:rFonts w:ascii="Arial" w:hAnsi="Arial" w:cs="Arial"/>
          <w:sz w:val="22"/>
          <w:szCs w:val="22"/>
        </w:rPr>
        <w:t>entrées et sorties nous ne parlons pas des abords immédiats mais bien d</w:t>
      </w:r>
      <w:r>
        <w:rPr>
          <w:rFonts w:ascii="Arial" w:hAnsi="Arial" w:cs="Arial"/>
          <w:sz w:val="22"/>
          <w:szCs w:val="22"/>
        </w:rPr>
        <w:t>’</w:t>
      </w:r>
      <w:r w:rsidRPr="008D29BC">
        <w:rPr>
          <w:rFonts w:ascii="Arial" w:hAnsi="Arial" w:cs="Arial"/>
          <w:sz w:val="22"/>
          <w:szCs w:val="22"/>
        </w:rPr>
        <w:t>un visuel d</w:t>
      </w:r>
      <w:r>
        <w:rPr>
          <w:rFonts w:ascii="Arial" w:hAnsi="Arial" w:cs="Arial"/>
          <w:sz w:val="22"/>
          <w:szCs w:val="22"/>
        </w:rPr>
        <w:t>’</w:t>
      </w:r>
      <w:r w:rsidRPr="008D29BC">
        <w:rPr>
          <w:rFonts w:ascii="Arial" w:hAnsi="Arial" w:cs="Arial"/>
          <w:sz w:val="22"/>
          <w:szCs w:val="22"/>
        </w:rPr>
        <w:t xml:space="preserve">ensemble, vers le village et en sortant de ce dernier. </w:t>
      </w:r>
    </w:p>
    <w:p w:rsidR="007A4D44" w:rsidRPr="008D29BC" w:rsidRDefault="007A4D44" w:rsidP="007A4D44">
      <w:pPr>
        <w:ind w:firstLine="851"/>
        <w:rPr>
          <w:rFonts w:ascii="Arial" w:hAnsi="Arial" w:cs="Arial"/>
          <w:sz w:val="22"/>
          <w:szCs w:val="22"/>
        </w:rPr>
      </w:pPr>
      <w:proofErr w:type="gramStart"/>
      <w:r w:rsidRPr="008D29BC">
        <w:rPr>
          <w:rFonts w:ascii="Arial" w:hAnsi="Arial" w:cs="Arial"/>
          <w:sz w:val="22"/>
          <w:szCs w:val="22"/>
        </w:rPr>
        <w:t>b</w:t>
      </w:r>
      <w:proofErr w:type="gramEnd"/>
      <w:r w:rsidRPr="008D29BC">
        <w:rPr>
          <w:rFonts w:ascii="Arial" w:hAnsi="Arial" w:cs="Arial"/>
          <w:sz w:val="22"/>
          <w:szCs w:val="22"/>
        </w:rPr>
        <w:t xml:space="preserve"> / De plus un PLU instruit un principe d’Équilibre entre aménagement urbain et préservation du milieu naturel, y compris les zones cultivables.  Dans ce cas précis il faut expliquer comment faire pour le principe d</w:t>
      </w:r>
      <w:r>
        <w:rPr>
          <w:rFonts w:ascii="Arial" w:hAnsi="Arial" w:cs="Arial"/>
          <w:sz w:val="22"/>
          <w:szCs w:val="22"/>
        </w:rPr>
        <w:t>’</w:t>
      </w:r>
      <w:r w:rsidRPr="008D29BC">
        <w:rPr>
          <w:rFonts w:ascii="Arial" w:hAnsi="Arial" w:cs="Arial"/>
          <w:sz w:val="22"/>
          <w:szCs w:val="22"/>
        </w:rPr>
        <w:t xml:space="preserve">Équilibre.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 </w:t>
      </w:r>
      <w:proofErr w:type="gramStart"/>
      <w:r w:rsidRPr="008D29BC">
        <w:rPr>
          <w:rFonts w:ascii="Arial" w:hAnsi="Arial" w:cs="Arial"/>
          <w:sz w:val="22"/>
          <w:szCs w:val="22"/>
        </w:rPr>
        <w:t>c</w:t>
      </w:r>
      <w:proofErr w:type="gramEnd"/>
      <w:r w:rsidRPr="008D29BC">
        <w:rPr>
          <w:rFonts w:ascii="Arial" w:hAnsi="Arial" w:cs="Arial"/>
          <w:sz w:val="22"/>
          <w:szCs w:val="22"/>
        </w:rPr>
        <w:t xml:space="preserve"> / Un PLU Instruit Egalement le respect de l’environnement, par l’utilisation Econome de l’espace, la sauvegarde du patrimoine, notamment du</w:t>
      </w:r>
      <w:r>
        <w:rPr>
          <w:rFonts w:ascii="Arial" w:hAnsi="Arial" w:cs="Arial"/>
          <w:sz w:val="22"/>
          <w:szCs w:val="22"/>
        </w:rPr>
        <w:t xml:space="preserve"> paysage, mê</w:t>
      </w:r>
      <w:r w:rsidRPr="008D29BC">
        <w:rPr>
          <w:rFonts w:ascii="Arial" w:hAnsi="Arial" w:cs="Arial"/>
          <w:sz w:val="22"/>
          <w:szCs w:val="22"/>
        </w:rPr>
        <w:t>me si ce paysage est constitué de champs et de bosquets, cela fait partie de notre patrimoine Picard, il vaut autant qu</w:t>
      </w:r>
      <w:r>
        <w:rPr>
          <w:rFonts w:ascii="Arial" w:hAnsi="Arial" w:cs="Arial"/>
          <w:sz w:val="22"/>
          <w:szCs w:val="22"/>
        </w:rPr>
        <w:t>’</w:t>
      </w:r>
      <w:r w:rsidRPr="008D29BC">
        <w:rPr>
          <w:rFonts w:ascii="Arial" w:hAnsi="Arial" w:cs="Arial"/>
          <w:sz w:val="22"/>
          <w:szCs w:val="22"/>
        </w:rPr>
        <w:t xml:space="preserve">une autre région de France.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Concernant le dernier paragraphe, comment notre conseil municipal a pu mettre en accord les pri</w:t>
      </w:r>
      <w:r>
        <w:rPr>
          <w:rFonts w:ascii="Arial" w:hAnsi="Arial" w:cs="Arial"/>
          <w:sz w:val="22"/>
          <w:szCs w:val="22"/>
        </w:rPr>
        <w:t>ncipes ci-dessus énoncé</w:t>
      </w:r>
      <w:r w:rsidRPr="008D29BC">
        <w:rPr>
          <w:rFonts w:ascii="Arial" w:hAnsi="Arial" w:cs="Arial"/>
          <w:sz w:val="22"/>
          <w:szCs w:val="22"/>
        </w:rPr>
        <w:t>s ? Cela me semble contradictoire avec l</w:t>
      </w:r>
      <w:r>
        <w:rPr>
          <w:rFonts w:ascii="Arial" w:hAnsi="Arial" w:cs="Arial"/>
          <w:sz w:val="22"/>
          <w:szCs w:val="22"/>
        </w:rPr>
        <w:t>’</w:t>
      </w:r>
      <w:r w:rsidRPr="008D29BC">
        <w:rPr>
          <w:rFonts w:ascii="Arial" w:hAnsi="Arial" w:cs="Arial"/>
          <w:sz w:val="22"/>
          <w:szCs w:val="22"/>
        </w:rPr>
        <w:t>implantation d</w:t>
      </w:r>
      <w:r>
        <w:rPr>
          <w:rFonts w:ascii="Arial" w:hAnsi="Arial" w:cs="Arial"/>
          <w:sz w:val="22"/>
          <w:szCs w:val="22"/>
        </w:rPr>
        <w:t>’</w:t>
      </w:r>
      <w:r w:rsidRPr="008D29BC">
        <w:rPr>
          <w:rFonts w:ascii="Arial" w:hAnsi="Arial" w:cs="Arial"/>
          <w:sz w:val="22"/>
          <w:szCs w:val="22"/>
        </w:rPr>
        <w:t>un deuxième parc d</w:t>
      </w:r>
      <w:r>
        <w:rPr>
          <w:rFonts w:ascii="Arial" w:hAnsi="Arial" w:cs="Arial"/>
          <w:sz w:val="22"/>
          <w:szCs w:val="22"/>
        </w:rPr>
        <w:t>’</w:t>
      </w:r>
      <w:r w:rsidRPr="008D29BC">
        <w:rPr>
          <w:rFonts w:ascii="Arial" w:hAnsi="Arial" w:cs="Arial"/>
          <w:sz w:val="22"/>
          <w:szCs w:val="22"/>
        </w:rPr>
        <w:t xml:space="preserve">Eoliennes.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Je pense sincèrement qu</w:t>
      </w:r>
      <w:r>
        <w:rPr>
          <w:rFonts w:ascii="Arial" w:hAnsi="Arial" w:cs="Arial"/>
          <w:sz w:val="22"/>
          <w:szCs w:val="22"/>
        </w:rPr>
        <w:t>’</w:t>
      </w:r>
      <w:r w:rsidRPr="008D29BC">
        <w:rPr>
          <w:rFonts w:ascii="Arial" w:hAnsi="Arial" w:cs="Arial"/>
          <w:sz w:val="22"/>
          <w:szCs w:val="22"/>
        </w:rPr>
        <w:t>une zone sensible de 1.5  2 km autour des villages,</w:t>
      </w:r>
      <w:r>
        <w:rPr>
          <w:rFonts w:ascii="Arial" w:hAnsi="Arial" w:cs="Arial"/>
          <w:sz w:val="22"/>
          <w:szCs w:val="22"/>
        </w:rPr>
        <w:t xml:space="preserve"> serait raisonnable. Les parcs é</w:t>
      </w:r>
      <w:r w:rsidRPr="008D29BC">
        <w:rPr>
          <w:rFonts w:ascii="Arial" w:hAnsi="Arial" w:cs="Arial"/>
          <w:sz w:val="22"/>
          <w:szCs w:val="22"/>
        </w:rPr>
        <w:t>oliens seraient probablement mieux acceptés</w:t>
      </w:r>
      <w:r>
        <w:rPr>
          <w:rFonts w:ascii="Arial" w:hAnsi="Arial" w:cs="Arial"/>
          <w:sz w:val="22"/>
          <w:szCs w:val="22"/>
        </w:rPr>
        <w:t>, comme celui dé</w:t>
      </w:r>
      <w:r w:rsidRPr="008D29BC">
        <w:rPr>
          <w:rFonts w:ascii="Arial" w:hAnsi="Arial" w:cs="Arial"/>
          <w:sz w:val="22"/>
          <w:szCs w:val="22"/>
        </w:rPr>
        <w:t xml:space="preserve">jà en place.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Mais ne pas doubler les parcs en place sous prétexte dune zone de développement Eolien, cela est très réducteur car il n’est absolument pas tenu compte du bien Être des riverains.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Le dossier soumis  l</w:t>
      </w:r>
      <w:r>
        <w:rPr>
          <w:rFonts w:ascii="Arial" w:hAnsi="Arial" w:cs="Arial"/>
          <w:sz w:val="22"/>
          <w:szCs w:val="22"/>
        </w:rPr>
        <w:t>’</w:t>
      </w:r>
      <w:r w:rsidRPr="008D29BC">
        <w:rPr>
          <w:rFonts w:ascii="Arial" w:hAnsi="Arial" w:cs="Arial"/>
          <w:sz w:val="22"/>
          <w:szCs w:val="22"/>
        </w:rPr>
        <w:t xml:space="preserve">enquête, </w:t>
      </w:r>
      <w:r>
        <w:rPr>
          <w:rFonts w:ascii="Arial" w:hAnsi="Arial" w:cs="Arial"/>
          <w:sz w:val="22"/>
          <w:szCs w:val="22"/>
        </w:rPr>
        <w:t>mê</w:t>
      </w:r>
      <w:r w:rsidRPr="008D29BC">
        <w:rPr>
          <w:rFonts w:ascii="Arial" w:hAnsi="Arial" w:cs="Arial"/>
          <w:sz w:val="22"/>
          <w:szCs w:val="22"/>
        </w:rPr>
        <w:t>me de bonne qualité est tellement dense</w:t>
      </w:r>
      <w:r>
        <w:rPr>
          <w:rFonts w:ascii="Arial" w:hAnsi="Arial" w:cs="Arial"/>
          <w:sz w:val="22"/>
          <w:szCs w:val="22"/>
        </w:rPr>
        <w:t>,</w:t>
      </w:r>
      <w:r w:rsidRPr="008D29BC">
        <w:rPr>
          <w:rFonts w:ascii="Arial" w:hAnsi="Arial" w:cs="Arial"/>
          <w:sz w:val="22"/>
          <w:szCs w:val="22"/>
        </w:rPr>
        <w:t xml:space="preserve"> qu’il est impossible pour une personne néophyte en la matière </w:t>
      </w:r>
      <w:proofErr w:type="spellStart"/>
      <w:r w:rsidRPr="008D29BC">
        <w:rPr>
          <w:rFonts w:ascii="Arial" w:hAnsi="Arial" w:cs="Arial"/>
          <w:sz w:val="22"/>
          <w:szCs w:val="22"/>
        </w:rPr>
        <w:t>dy</w:t>
      </w:r>
      <w:proofErr w:type="spellEnd"/>
      <w:r w:rsidRPr="008D29BC">
        <w:rPr>
          <w:rFonts w:ascii="Arial" w:hAnsi="Arial" w:cs="Arial"/>
          <w:sz w:val="22"/>
          <w:szCs w:val="22"/>
        </w:rPr>
        <w:t xml:space="preserve"> trouver une réponse. Pour tous les projets d</w:t>
      </w:r>
      <w:r>
        <w:rPr>
          <w:rFonts w:ascii="Arial" w:hAnsi="Arial" w:cs="Arial"/>
          <w:sz w:val="22"/>
          <w:szCs w:val="22"/>
        </w:rPr>
        <w:t>’</w:t>
      </w:r>
      <w:r w:rsidRPr="008D29BC">
        <w:rPr>
          <w:rFonts w:ascii="Arial" w:hAnsi="Arial" w:cs="Arial"/>
          <w:sz w:val="22"/>
          <w:szCs w:val="22"/>
        </w:rPr>
        <w:t>Eoliennes situés dans le périmètre</w:t>
      </w:r>
      <w:r>
        <w:rPr>
          <w:rFonts w:ascii="Arial" w:hAnsi="Arial" w:cs="Arial"/>
          <w:sz w:val="22"/>
          <w:szCs w:val="22"/>
        </w:rPr>
        <w:t>, l’é</w:t>
      </w:r>
      <w:r w:rsidRPr="008D29BC">
        <w:rPr>
          <w:rFonts w:ascii="Arial" w:hAnsi="Arial" w:cs="Arial"/>
          <w:sz w:val="22"/>
          <w:szCs w:val="22"/>
        </w:rPr>
        <w:t>tude paysagère devrait démontrer l</w:t>
      </w:r>
      <w:r>
        <w:rPr>
          <w:rFonts w:ascii="Arial" w:hAnsi="Arial" w:cs="Arial"/>
          <w:sz w:val="22"/>
          <w:szCs w:val="22"/>
        </w:rPr>
        <w:t>’</w:t>
      </w:r>
      <w:r w:rsidRPr="008D29BC">
        <w:rPr>
          <w:rFonts w:ascii="Arial" w:hAnsi="Arial" w:cs="Arial"/>
          <w:sz w:val="22"/>
          <w:szCs w:val="22"/>
        </w:rPr>
        <w:t>acceptabilité de l’implantation projeté</w:t>
      </w:r>
      <w:r>
        <w:rPr>
          <w:rFonts w:ascii="Arial" w:hAnsi="Arial" w:cs="Arial"/>
          <w:sz w:val="22"/>
          <w:szCs w:val="22"/>
        </w:rPr>
        <w:t>e</w:t>
      </w:r>
      <w:r w:rsidRPr="008D29BC">
        <w:rPr>
          <w:rFonts w:ascii="Arial" w:hAnsi="Arial" w:cs="Arial"/>
          <w:sz w:val="22"/>
          <w:szCs w:val="22"/>
        </w:rPr>
        <w:t xml:space="preserve"> </w:t>
      </w:r>
      <w:r>
        <w:rPr>
          <w:rFonts w:ascii="Arial" w:hAnsi="Arial" w:cs="Arial"/>
          <w:sz w:val="22"/>
          <w:szCs w:val="22"/>
        </w:rPr>
        <w:t>à</w:t>
      </w:r>
      <w:r w:rsidRPr="008D29BC">
        <w:rPr>
          <w:rFonts w:ascii="Arial" w:hAnsi="Arial" w:cs="Arial"/>
          <w:sz w:val="22"/>
          <w:szCs w:val="22"/>
        </w:rPr>
        <w:t xml:space="preserve"> l</w:t>
      </w:r>
      <w:r>
        <w:rPr>
          <w:rFonts w:ascii="Arial" w:hAnsi="Arial" w:cs="Arial"/>
          <w:sz w:val="22"/>
          <w:szCs w:val="22"/>
        </w:rPr>
        <w:t>’</w:t>
      </w:r>
      <w:r w:rsidRPr="008D29BC">
        <w:rPr>
          <w:rFonts w:ascii="Arial" w:hAnsi="Arial" w:cs="Arial"/>
          <w:sz w:val="22"/>
          <w:szCs w:val="22"/>
        </w:rPr>
        <w:t xml:space="preserve">aide de photomontages réalistes depuis l’espace public du bourg et Eventuellement depuis les propriétés des riverains les plus proches.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La perception  du parc Eolien, depuis le parvis de la mairie de </w:t>
      </w:r>
      <w:proofErr w:type="spellStart"/>
      <w:r w:rsidRPr="008D29BC">
        <w:rPr>
          <w:rFonts w:ascii="Arial" w:hAnsi="Arial" w:cs="Arial"/>
          <w:sz w:val="22"/>
          <w:szCs w:val="22"/>
        </w:rPr>
        <w:t>Catillon</w:t>
      </w:r>
      <w:proofErr w:type="spellEnd"/>
      <w:r w:rsidRPr="008D29BC">
        <w:rPr>
          <w:rFonts w:ascii="Arial" w:hAnsi="Arial" w:cs="Arial"/>
          <w:sz w:val="22"/>
          <w:szCs w:val="22"/>
        </w:rPr>
        <w:t xml:space="preserve"> </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et autres emplacements de la commune sera  flagrant,  perception négative  sans appel.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Le risque d’encerclement et  les implantations projetés ne  devraient pas avoir pour effet d’encercler le village ni de fermer leurs horizons visuels, ce qui sera le cas de </w:t>
      </w:r>
      <w:proofErr w:type="spellStart"/>
      <w:r w:rsidRPr="008D29BC">
        <w:rPr>
          <w:rFonts w:ascii="Arial" w:hAnsi="Arial" w:cs="Arial"/>
          <w:sz w:val="22"/>
          <w:szCs w:val="22"/>
        </w:rPr>
        <w:t>Catillon</w:t>
      </w:r>
      <w:proofErr w:type="spellEnd"/>
      <w:r w:rsidRPr="008D29BC">
        <w:rPr>
          <w:rFonts w:ascii="Arial" w:hAnsi="Arial" w:cs="Arial"/>
          <w:sz w:val="22"/>
          <w:szCs w:val="22"/>
        </w:rPr>
        <w:t xml:space="preserve"> </w:t>
      </w:r>
      <w:proofErr w:type="spellStart"/>
      <w:r w:rsidRPr="008D29BC">
        <w:rPr>
          <w:rFonts w:ascii="Arial" w:hAnsi="Arial" w:cs="Arial"/>
          <w:sz w:val="22"/>
          <w:szCs w:val="22"/>
        </w:rPr>
        <w:t>Fumechon</w:t>
      </w:r>
      <w:proofErr w:type="spellEnd"/>
      <w:r w:rsidRPr="008D29BC">
        <w:rPr>
          <w:rFonts w:ascii="Arial" w:hAnsi="Arial" w:cs="Arial"/>
          <w:sz w:val="22"/>
          <w:szCs w:val="22"/>
        </w:rPr>
        <w:t xml:space="preserve"> car notre village est adossé </w:t>
      </w:r>
      <w:r>
        <w:rPr>
          <w:rFonts w:ascii="Arial" w:hAnsi="Arial" w:cs="Arial"/>
          <w:sz w:val="22"/>
          <w:szCs w:val="22"/>
        </w:rPr>
        <w:t>à</w:t>
      </w:r>
      <w:r w:rsidRPr="008D29BC">
        <w:rPr>
          <w:rFonts w:ascii="Arial" w:hAnsi="Arial" w:cs="Arial"/>
          <w:sz w:val="22"/>
          <w:szCs w:val="22"/>
        </w:rPr>
        <w:t xml:space="preserve"> une colline, la</w:t>
      </w:r>
      <w:r>
        <w:rPr>
          <w:rFonts w:ascii="Arial" w:hAnsi="Arial" w:cs="Arial"/>
          <w:sz w:val="22"/>
          <w:szCs w:val="22"/>
        </w:rPr>
        <w:t xml:space="preserve"> seul vue reste sur la plaine ou</w:t>
      </w:r>
      <w:r w:rsidRPr="008D29BC">
        <w:rPr>
          <w:rFonts w:ascii="Arial" w:hAnsi="Arial" w:cs="Arial"/>
          <w:sz w:val="22"/>
          <w:szCs w:val="22"/>
        </w:rPr>
        <w:t xml:space="preserve"> sera implanté ce parc Éolien.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Il est possible de vérifier sur une carte que ce problème de dominance visuelle sera réel.  Visuellement, l</w:t>
      </w:r>
      <w:r>
        <w:rPr>
          <w:rFonts w:ascii="Arial" w:hAnsi="Arial" w:cs="Arial"/>
          <w:sz w:val="22"/>
          <w:szCs w:val="22"/>
        </w:rPr>
        <w:t>’</w:t>
      </w:r>
      <w:r w:rsidRPr="008D29BC">
        <w:rPr>
          <w:rFonts w:ascii="Arial" w:hAnsi="Arial" w:cs="Arial"/>
          <w:sz w:val="22"/>
          <w:szCs w:val="22"/>
        </w:rPr>
        <w:t xml:space="preserve">impression de surplomb sera très </w:t>
      </w:r>
      <w:r>
        <w:rPr>
          <w:rFonts w:ascii="Arial" w:hAnsi="Arial" w:cs="Arial"/>
          <w:sz w:val="22"/>
          <w:szCs w:val="22"/>
        </w:rPr>
        <w:t>forte, la hauteur des machines é</w:t>
      </w:r>
      <w:r w:rsidRPr="008D29BC">
        <w:rPr>
          <w:rFonts w:ascii="Arial" w:hAnsi="Arial" w:cs="Arial"/>
          <w:sz w:val="22"/>
          <w:szCs w:val="22"/>
        </w:rPr>
        <w:t>tant de 170 m l</w:t>
      </w:r>
      <w:r>
        <w:rPr>
          <w:rFonts w:ascii="Arial" w:hAnsi="Arial" w:cs="Arial"/>
          <w:sz w:val="22"/>
          <w:szCs w:val="22"/>
        </w:rPr>
        <w:t>’</w:t>
      </w:r>
      <w:r w:rsidRPr="008D29BC">
        <w:rPr>
          <w:rFonts w:ascii="Arial" w:hAnsi="Arial" w:cs="Arial"/>
          <w:sz w:val="22"/>
          <w:szCs w:val="22"/>
        </w:rPr>
        <w:t>effet d</w:t>
      </w:r>
      <w:r>
        <w:rPr>
          <w:rFonts w:ascii="Arial" w:hAnsi="Arial" w:cs="Arial"/>
          <w:sz w:val="22"/>
          <w:szCs w:val="22"/>
        </w:rPr>
        <w:t>’é</w:t>
      </w:r>
      <w:r w:rsidRPr="008D29BC">
        <w:rPr>
          <w:rFonts w:ascii="Arial" w:hAnsi="Arial" w:cs="Arial"/>
          <w:sz w:val="22"/>
          <w:szCs w:val="22"/>
        </w:rPr>
        <w:t xml:space="preserve">crasement sera bien présent.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Je remets une copie des  courriers au registre d</w:t>
      </w:r>
      <w:r>
        <w:rPr>
          <w:rFonts w:ascii="Arial" w:hAnsi="Arial" w:cs="Arial"/>
          <w:sz w:val="22"/>
          <w:szCs w:val="22"/>
        </w:rPr>
        <w:t>’</w:t>
      </w:r>
      <w:r w:rsidRPr="008D29BC">
        <w:rPr>
          <w:rFonts w:ascii="Arial" w:hAnsi="Arial" w:cs="Arial"/>
          <w:sz w:val="22"/>
          <w:szCs w:val="22"/>
        </w:rPr>
        <w:t xml:space="preserve">enquête.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Fort de cela, je pense qu’il serait sage d’attendre le résultat de la demande de Monsieur le Préfet de région et de Monsieur BERTRAND.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Je reste opposé  </w:t>
      </w:r>
      <w:r>
        <w:rPr>
          <w:rFonts w:ascii="Arial" w:hAnsi="Arial" w:cs="Arial"/>
          <w:sz w:val="22"/>
          <w:szCs w:val="22"/>
        </w:rPr>
        <w:t xml:space="preserve">à </w:t>
      </w:r>
      <w:r w:rsidRPr="008D29BC">
        <w:rPr>
          <w:rFonts w:ascii="Arial" w:hAnsi="Arial" w:cs="Arial"/>
          <w:sz w:val="22"/>
          <w:szCs w:val="22"/>
        </w:rPr>
        <w:t>cette nouvelle ligne d</w:t>
      </w:r>
      <w:r>
        <w:rPr>
          <w:rFonts w:ascii="Arial" w:hAnsi="Arial" w:cs="Arial"/>
          <w:sz w:val="22"/>
          <w:szCs w:val="22"/>
        </w:rPr>
        <w:t>’</w:t>
      </w:r>
      <w:r w:rsidRPr="008D29BC">
        <w:rPr>
          <w:rFonts w:ascii="Arial" w:hAnsi="Arial" w:cs="Arial"/>
          <w:sz w:val="22"/>
          <w:szCs w:val="22"/>
        </w:rPr>
        <w:t xml:space="preserve">Éoliennes, qui saturera  ne pas en douter les sorties de notre village. </w:t>
      </w:r>
    </w:p>
    <w:p w:rsidR="007A4D44" w:rsidRPr="008D29BC" w:rsidRDefault="007A4D44" w:rsidP="007A4D44">
      <w:pPr>
        <w:ind w:firstLine="851"/>
        <w:rPr>
          <w:rFonts w:ascii="Arial" w:hAnsi="Arial" w:cs="Arial"/>
          <w:sz w:val="22"/>
          <w:szCs w:val="22"/>
        </w:rPr>
      </w:pPr>
      <w:r w:rsidRPr="008D29BC">
        <w:rPr>
          <w:rFonts w:ascii="Arial" w:hAnsi="Arial" w:cs="Arial"/>
          <w:sz w:val="22"/>
          <w:szCs w:val="22"/>
        </w:rPr>
        <w:t xml:space="preserve">Au vu de l’ensemble des déclarations remettant en cause l’implantation de ce parc Eolien, je vous sollicite pour donner un avis défavorable.  </w:t>
      </w:r>
    </w:p>
    <w:p w:rsidR="007A4D44" w:rsidRPr="008D29BC" w:rsidRDefault="007A4D44" w:rsidP="007A4D44">
      <w:pPr>
        <w:ind w:firstLine="851"/>
        <w:rPr>
          <w:rFonts w:ascii="Arial" w:hAnsi="Arial" w:cs="Arial"/>
          <w:sz w:val="22"/>
          <w:szCs w:val="22"/>
        </w:rPr>
      </w:pPr>
    </w:p>
    <w:p w:rsidR="007A4D44" w:rsidRPr="008D29BC" w:rsidRDefault="007A4D44" w:rsidP="007A4D44">
      <w:pPr>
        <w:ind w:firstLine="851"/>
        <w:rPr>
          <w:rFonts w:ascii="Arial" w:hAnsi="Arial" w:cs="Arial"/>
          <w:sz w:val="22"/>
          <w:szCs w:val="22"/>
        </w:rPr>
      </w:pPr>
    </w:p>
    <w:p w:rsidR="007A4D44" w:rsidRDefault="007A4D44" w:rsidP="007A4D44">
      <w:pPr>
        <w:rPr>
          <w:rFonts w:ascii="Arial" w:hAnsi="Arial" w:cs="Arial"/>
          <w:b/>
          <w:szCs w:val="24"/>
        </w:rPr>
      </w:pPr>
      <w:r w:rsidRPr="00FF73D4">
        <w:rPr>
          <w:rFonts w:ascii="Arial" w:hAnsi="Arial" w:cs="Arial"/>
          <w:b/>
          <w:szCs w:val="24"/>
        </w:rPr>
        <w:t>AVIS ET COMMENTAIRE DU PETITIONNAIRE</w:t>
      </w:r>
      <w:r w:rsidR="00EF4DF6">
        <w:rPr>
          <w:rFonts w:ascii="Arial" w:hAnsi="Arial" w:cs="Arial"/>
          <w:b/>
          <w:szCs w:val="24"/>
        </w:rPr>
        <w:t xml:space="preserve"> (24)</w:t>
      </w:r>
    </w:p>
    <w:p w:rsidR="007A4D44" w:rsidRDefault="007A4D44" w:rsidP="007A4D44">
      <w:pPr>
        <w:rPr>
          <w:rFonts w:ascii="Arial" w:hAnsi="Arial" w:cs="Arial"/>
          <w:b/>
          <w:szCs w:val="24"/>
        </w:rPr>
      </w:pPr>
    </w:p>
    <w:p w:rsidR="00EF4DF6" w:rsidRPr="009A75F4" w:rsidRDefault="00EF4DF6" w:rsidP="00EF4DF6">
      <w:pPr>
        <w:ind w:firstLine="851"/>
        <w:rPr>
          <w:rFonts w:ascii="Arial" w:hAnsi="Arial" w:cs="Arial"/>
          <w:sz w:val="22"/>
          <w:szCs w:val="22"/>
        </w:rPr>
      </w:pPr>
      <w:r w:rsidRPr="009A75F4">
        <w:rPr>
          <w:rFonts w:ascii="Arial" w:hAnsi="Arial" w:cs="Arial"/>
          <w:sz w:val="22"/>
          <w:szCs w:val="22"/>
        </w:rPr>
        <w:lastRenderedPageBreak/>
        <w:t xml:space="preserve">Certaines remarques ont déjà été faites dans l’observation n°17 provenant du même intervenant. Nous invitons donc le lecteur à se référer aux réponses fournies à l’observation n°17 concernant les sujets de la distance règlementaire aux habitations, l’insertion visuelle du nouveau parc dans le contexte éolien depuis le village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et le choix de la zone d’implantation du projet de parc éolien.</w:t>
      </w:r>
    </w:p>
    <w:p w:rsidR="00EF4DF6" w:rsidRPr="009A75F4" w:rsidRDefault="00EF4DF6" w:rsidP="00EF4DF6">
      <w:pPr>
        <w:rPr>
          <w:rFonts w:ascii="Arial" w:hAnsi="Arial" w:cs="Arial"/>
          <w:b/>
          <w:sz w:val="22"/>
          <w:szCs w:val="22"/>
        </w:rPr>
      </w:pPr>
    </w:p>
    <w:p w:rsidR="00EF4DF6" w:rsidRPr="009A75F4" w:rsidRDefault="00EF4DF6" w:rsidP="00EF4DF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Prise en compte du phénomène de saturation du paysage :</w:t>
      </w:r>
    </w:p>
    <w:p w:rsidR="00EF4DF6" w:rsidRPr="009A75F4" w:rsidRDefault="00EF4DF6" w:rsidP="00EF4DF6">
      <w:pPr>
        <w:textAlignment w:val="center"/>
        <w:rPr>
          <w:rFonts w:ascii="Arial" w:hAnsi="Arial" w:cs="Arial"/>
          <w:b/>
          <w:color w:val="4F81BD" w:themeColor="accent1"/>
          <w:sz w:val="22"/>
          <w:szCs w:val="22"/>
          <w:u w:val="single"/>
          <w:lang w:eastAsia="zh-CN"/>
        </w:rPr>
      </w:pPr>
    </w:p>
    <w:p w:rsidR="00EF4DF6" w:rsidRPr="009A75F4" w:rsidRDefault="00EF4DF6" w:rsidP="00EF4DF6">
      <w:pPr>
        <w:ind w:firstLine="708"/>
        <w:rPr>
          <w:rFonts w:ascii="Arial" w:hAnsi="Arial" w:cs="Arial"/>
          <w:sz w:val="22"/>
          <w:szCs w:val="22"/>
        </w:rPr>
      </w:pPr>
      <w:r w:rsidRPr="009A75F4">
        <w:rPr>
          <w:rFonts w:ascii="Arial" w:hAnsi="Arial" w:cs="Arial"/>
          <w:sz w:val="22"/>
          <w:szCs w:val="22"/>
        </w:rPr>
        <w:t xml:space="preserve">L’étude de la saturation du paysage en éoliennes dans l'établissement du dossier de demande d’autorisation d’un projet éolien n’est pas un élément nouveau, comme semble le laisser penser la déclaration de Xavier Bertrand. Cette analyse doit en effet bien y figurer au titre des éléments attendus dans le contenu d’une étude d’impact. Son étude figure dans le volet paysager de l'étude d'impact et a déjà été évoqué en réponse à l'observation n°18 pour le cas du parc éolien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Les services de l’Etat en charge de l’instruction du dossier ont donc déjà connaissance de ce paramètre lorsqu'ils étudient son contenu. De même, le choix de la zone a été motivé par le Schéma régional climat air énergie (SRCAE) de l’ancienne région de Picardie. Des détails sont disponibles dans la réponse à l’observation n°4.</w:t>
      </w:r>
    </w:p>
    <w:p w:rsidR="00EF4DF6" w:rsidRPr="009A75F4" w:rsidRDefault="00EF4DF6" w:rsidP="00EF4DF6">
      <w:pPr>
        <w:ind w:firstLine="708"/>
        <w:rPr>
          <w:rFonts w:ascii="Arial" w:hAnsi="Arial" w:cs="Arial"/>
          <w:sz w:val="22"/>
          <w:szCs w:val="22"/>
        </w:rPr>
      </w:pPr>
    </w:p>
    <w:p w:rsidR="00EF4DF6" w:rsidRPr="009A75F4" w:rsidRDefault="00EF4DF6" w:rsidP="00EF4DF6">
      <w:pPr>
        <w:textAlignment w:val="center"/>
        <w:rPr>
          <w:rFonts w:ascii="Arial" w:hAnsi="Arial" w:cs="Arial"/>
          <w:b/>
          <w:color w:val="4F81BD" w:themeColor="accent1"/>
          <w:sz w:val="22"/>
          <w:szCs w:val="22"/>
          <w:u w:val="single"/>
          <w:lang w:eastAsia="zh-CN"/>
        </w:rPr>
      </w:pPr>
      <w:r w:rsidRPr="009A75F4">
        <w:rPr>
          <w:rFonts w:ascii="Arial" w:hAnsi="Arial" w:cs="Arial"/>
          <w:b/>
          <w:color w:val="4F81BD" w:themeColor="accent1"/>
          <w:sz w:val="22"/>
          <w:szCs w:val="22"/>
          <w:u w:val="single"/>
          <w:lang w:eastAsia="zh-CN"/>
        </w:rPr>
        <w:t>Taux de recyclage et fondations :</w:t>
      </w:r>
    </w:p>
    <w:p w:rsidR="00EF4DF6" w:rsidRPr="009A75F4" w:rsidRDefault="00EF4DF6" w:rsidP="00EF4DF6">
      <w:pPr>
        <w:textAlignment w:val="center"/>
        <w:rPr>
          <w:rFonts w:ascii="Arial" w:hAnsi="Arial" w:cs="Arial"/>
          <w:b/>
          <w:color w:val="4F81BD" w:themeColor="accent1"/>
          <w:sz w:val="22"/>
          <w:szCs w:val="22"/>
          <w:u w:val="single"/>
          <w:lang w:eastAsia="zh-CN"/>
        </w:rPr>
      </w:pPr>
    </w:p>
    <w:p w:rsidR="00EF4DF6" w:rsidRPr="009A75F4" w:rsidRDefault="00EF4DF6" w:rsidP="00EF4DF6">
      <w:pPr>
        <w:ind w:firstLine="708"/>
        <w:rPr>
          <w:rFonts w:ascii="Arial" w:hAnsi="Arial" w:cs="Arial"/>
          <w:sz w:val="22"/>
          <w:szCs w:val="22"/>
        </w:rPr>
      </w:pPr>
      <w:r w:rsidRPr="009A75F4">
        <w:rPr>
          <w:rFonts w:ascii="Arial" w:hAnsi="Arial" w:cs="Arial"/>
          <w:sz w:val="22"/>
          <w:szCs w:val="22"/>
        </w:rPr>
        <w:t>La question du recyclage des éoliennes a été abordée en réponse à l’observation n°10. L’ADEME évaluait déjà en 2015 le taux de recyclage d’une éolienne à 90%.</w:t>
      </w:r>
    </w:p>
    <w:p w:rsidR="00EF4DF6" w:rsidRPr="009A75F4" w:rsidRDefault="00EF4DF6" w:rsidP="00EF4DF6">
      <w:pPr>
        <w:ind w:firstLine="708"/>
        <w:rPr>
          <w:rFonts w:ascii="Arial" w:hAnsi="Arial" w:cs="Arial"/>
          <w:sz w:val="22"/>
          <w:szCs w:val="22"/>
        </w:rPr>
      </w:pPr>
      <w:r w:rsidRPr="009A75F4">
        <w:rPr>
          <w:rFonts w:ascii="Arial" w:hAnsi="Arial" w:cs="Arial"/>
          <w:sz w:val="22"/>
          <w:szCs w:val="22"/>
        </w:rPr>
        <w:t>Concernant la fondation en béton de l’éolienne, les fondations seront enlevées sur une profondeur de 1 mètre minimum conformément à la réglementation évoquée en partie 4-2 du chapitre D de l’étude d’impact, page 199. La zone sera remise en état avec ajout de terre végétale afin qu’elle soit telle qu’elle était avant l’installation des éoliennes et adaptée à l’exploitation agricole des terres dans le cas présent. De plus, le béton restant sous les parcelles agricoles est inerte, c’est-à-dire qu’il ne se désagrège pas et n’entraine pas de pollution du sol.</w:t>
      </w: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847FB9" w:rsidRPr="00EF4DF6" w:rsidRDefault="007A4D44" w:rsidP="00EF4DF6">
      <w:pPr>
        <w:rPr>
          <w:rFonts w:ascii="Arial" w:hAnsi="Arial" w:cs="Arial"/>
          <w:b/>
          <w:szCs w:val="24"/>
        </w:rPr>
      </w:pPr>
      <w:r w:rsidRPr="00FF73D4">
        <w:rPr>
          <w:rFonts w:ascii="Arial" w:hAnsi="Arial" w:cs="Arial"/>
          <w:b/>
          <w:szCs w:val="24"/>
        </w:rPr>
        <w:t>AVIS ET COMMENTAIRE DU COMMISSAIRE ENQUETEUR</w:t>
      </w:r>
      <w:r w:rsidR="00EF4DF6">
        <w:rPr>
          <w:rFonts w:ascii="Arial" w:hAnsi="Arial" w:cs="Arial"/>
          <w:b/>
          <w:szCs w:val="24"/>
        </w:rPr>
        <w:t xml:space="preserve"> (24)</w:t>
      </w:r>
    </w:p>
    <w:p w:rsidR="007A0004" w:rsidRDefault="007A0004" w:rsidP="003C55EB">
      <w:pPr>
        <w:pStyle w:val="Sansinterligne"/>
        <w:ind w:firstLine="851"/>
        <w:jc w:val="both"/>
        <w:rPr>
          <w:rFonts w:ascii="Arial" w:hAnsi="Arial" w:cs="Arial"/>
          <w:sz w:val="22"/>
          <w:szCs w:val="22"/>
        </w:rPr>
      </w:pPr>
    </w:p>
    <w:p w:rsidR="00EF4DF6" w:rsidRDefault="00EF4DF6" w:rsidP="003C55EB">
      <w:pPr>
        <w:pStyle w:val="Sansinterligne"/>
        <w:ind w:firstLine="851"/>
        <w:jc w:val="both"/>
        <w:rPr>
          <w:rFonts w:ascii="Arial" w:hAnsi="Arial" w:cs="Arial"/>
          <w:sz w:val="22"/>
          <w:szCs w:val="22"/>
        </w:rPr>
      </w:pPr>
    </w:p>
    <w:p w:rsidR="00EF4DF6" w:rsidRPr="00B627B4" w:rsidRDefault="00EF4DF6" w:rsidP="00EF4DF6">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J’ai  déjà  fait part de mes commentaires sur  les différents thèmes évoqués  dans  les observations précédentes.</w:t>
      </w:r>
    </w:p>
    <w:p w:rsidR="00EF4DF6" w:rsidRPr="00B627B4" w:rsidRDefault="00EF4DF6" w:rsidP="00EF4DF6">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Les énergies renouvelables telles que l’éolien, la biomasse, le solaire, l’hydraulique, l’EPR, me paraissent indispensables pour le bien être de la planète mais également pour équilibrer les sources d’énergies sur notre territoire sachant que certaines centrales nucléaires au charbon ou au gaz  sont appelées à disparaitre dans les prochaines décennies </w:t>
      </w:r>
    </w:p>
    <w:p w:rsidR="00EF4DF6" w:rsidRPr="00B627B4" w:rsidRDefault="00EF4DF6" w:rsidP="00EF4DF6">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 xml:space="preserve">Mais pour autant nous devons rester  vigilant à ce que les parcs éoliens de part leur nombre ne soient pas une source d’impacts permanents auprès des riverains, des animaux, de la flore, de la </w:t>
      </w:r>
      <w:r>
        <w:rPr>
          <w:rFonts w:ascii="Lucida Calligraphy" w:hAnsi="Lucida Calligraphy" w:cs="Arial"/>
          <w:i/>
          <w:sz w:val="22"/>
          <w:szCs w:val="22"/>
        </w:rPr>
        <w:t>faune ou de l’environnement</w:t>
      </w:r>
    </w:p>
    <w:p w:rsidR="00EF4DF6" w:rsidRPr="00B627B4" w:rsidRDefault="00EF4DF6" w:rsidP="00EF4DF6">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lastRenderedPageBreak/>
        <w:t>Il faut donc trouver un juste équilibre national et régional pour répartir harmonieusement les différentes sources d’énergie</w:t>
      </w:r>
      <w:r w:rsidR="00B40199">
        <w:rPr>
          <w:rFonts w:ascii="Lucida Calligraphy" w:hAnsi="Lucida Calligraphy" w:cs="Arial"/>
          <w:i/>
          <w:sz w:val="22"/>
          <w:szCs w:val="22"/>
        </w:rPr>
        <w:t>s</w:t>
      </w:r>
      <w:r w:rsidRPr="00B627B4">
        <w:rPr>
          <w:rFonts w:ascii="Lucida Calligraphy" w:hAnsi="Lucida Calligraphy" w:cs="Arial"/>
          <w:i/>
          <w:sz w:val="22"/>
          <w:szCs w:val="22"/>
        </w:rPr>
        <w:t xml:space="preserve"> renouvelable</w:t>
      </w:r>
      <w:r w:rsidR="00B40199">
        <w:rPr>
          <w:rFonts w:ascii="Lucida Calligraphy" w:hAnsi="Lucida Calligraphy" w:cs="Arial"/>
          <w:i/>
          <w:sz w:val="22"/>
          <w:szCs w:val="22"/>
        </w:rPr>
        <w:t>s</w:t>
      </w:r>
      <w:r w:rsidRPr="00B627B4">
        <w:rPr>
          <w:rFonts w:ascii="Lucida Calligraphy" w:hAnsi="Lucida Calligraphy" w:cs="Arial"/>
          <w:i/>
          <w:sz w:val="22"/>
          <w:szCs w:val="22"/>
        </w:rPr>
        <w:t xml:space="preserve"> et tout particulièrement les éoliennes </w:t>
      </w:r>
    </w:p>
    <w:p w:rsidR="00EF4DF6" w:rsidRDefault="00EF4DF6" w:rsidP="00EF4DF6">
      <w:pPr>
        <w:spacing w:after="200" w:line="276" w:lineRule="auto"/>
        <w:ind w:firstLine="851"/>
        <w:jc w:val="both"/>
        <w:rPr>
          <w:rFonts w:ascii="Lucida Calligraphy" w:hAnsi="Lucida Calligraphy" w:cs="Arial"/>
          <w:i/>
          <w:sz w:val="22"/>
          <w:szCs w:val="22"/>
        </w:rPr>
      </w:pPr>
      <w:r w:rsidRPr="00D047FB">
        <w:rPr>
          <w:rFonts w:ascii="Lucida Calligraphy" w:hAnsi="Lucida Calligraphy" w:cs="Arial"/>
          <w:i/>
          <w:sz w:val="22"/>
          <w:szCs w:val="22"/>
        </w:rPr>
        <w:t xml:space="preserve">Les réactions de nos élus </w:t>
      </w:r>
      <w:r>
        <w:rPr>
          <w:rFonts w:ascii="Lucida Calligraphy" w:hAnsi="Lucida Calligraphy" w:cs="Arial"/>
          <w:i/>
          <w:sz w:val="22"/>
          <w:szCs w:val="22"/>
        </w:rPr>
        <w:t xml:space="preserve"> à l’égard de l’éolien (Président de la république, ministre, Préfet de région ; président de région) découlent d’une prise de conscience de leur part ,d’une certaine saturation d’implantation des parcs éoliens et tout particulièrement en région Hauts de France et des conséquences négatives notamment auprès de la population.</w:t>
      </w:r>
    </w:p>
    <w:p w:rsidR="00EF4DF6" w:rsidRPr="00D047FB" w:rsidRDefault="00EF4DF6" w:rsidP="00EF4DF6">
      <w:pPr>
        <w:spacing w:after="200" w:line="276" w:lineRule="auto"/>
        <w:ind w:firstLine="851"/>
        <w:jc w:val="both"/>
        <w:rPr>
          <w:rFonts w:ascii="Lucida Calligraphy" w:hAnsi="Lucida Calligraphy" w:cs="Arial"/>
          <w:i/>
          <w:sz w:val="22"/>
          <w:szCs w:val="22"/>
        </w:rPr>
      </w:pPr>
      <w:r>
        <w:rPr>
          <w:rFonts w:ascii="Lucida Calligraphy" w:hAnsi="Lucida Calligraphy" w:cs="Arial"/>
          <w:i/>
          <w:sz w:val="22"/>
          <w:szCs w:val="22"/>
        </w:rPr>
        <w:t xml:space="preserve">Cette prise de conscience va donc se traduire très probablement par des règlements plus sévères quant </w:t>
      </w:r>
      <w:proofErr w:type="gramStart"/>
      <w:r>
        <w:rPr>
          <w:rFonts w:ascii="Lucida Calligraphy" w:hAnsi="Lucida Calligraphy" w:cs="Arial"/>
          <w:i/>
          <w:sz w:val="22"/>
          <w:szCs w:val="22"/>
        </w:rPr>
        <w:t>a</w:t>
      </w:r>
      <w:proofErr w:type="gramEnd"/>
      <w:r>
        <w:rPr>
          <w:rFonts w:ascii="Lucida Calligraphy" w:hAnsi="Lucida Calligraphy" w:cs="Arial"/>
          <w:i/>
          <w:sz w:val="22"/>
          <w:szCs w:val="22"/>
        </w:rPr>
        <w:t xml:space="preserve"> l’implantation de parcs éoliens. </w:t>
      </w:r>
    </w:p>
    <w:p w:rsidR="00EF4DF6" w:rsidRDefault="00EF4DF6" w:rsidP="003C55EB">
      <w:pPr>
        <w:pStyle w:val="Sansinterligne"/>
        <w:ind w:firstLine="851"/>
        <w:jc w:val="both"/>
        <w:rPr>
          <w:rFonts w:ascii="Arial" w:hAnsi="Arial" w:cs="Arial"/>
          <w:sz w:val="22"/>
          <w:szCs w:val="22"/>
        </w:rPr>
      </w:pPr>
    </w:p>
    <w:p w:rsidR="00EF4DF6" w:rsidRDefault="00EF4DF6" w:rsidP="00B40199">
      <w:pPr>
        <w:pStyle w:val="Sansinterligne"/>
        <w:ind w:firstLine="851"/>
        <w:jc w:val="both"/>
        <w:rPr>
          <w:rFonts w:ascii="Arial" w:hAnsi="Arial" w:cs="Arial"/>
          <w:sz w:val="22"/>
          <w:szCs w:val="22"/>
        </w:rPr>
      </w:pPr>
      <w:r w:rsidRPr="00DD4E4D">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 xml:space="preserve"> </w:t>
      </w:r>
      <w:proofErr w:type="spellStart"/>
      <w:proofErr w:type="gram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w:t>
      </w:r>
      <w:proofErr w:type="gramEnd"/>
      <w:r w:rsidRPr="00DD4E4D">
        <w:rPr>
          <w:rFonts w:ascii="Lucida Calligraphy" w:hAnsi="Lucida Calligraphy" w:cs="Arial"/>
          <w:i/>
          <w:sz w:val="22"/>
          <w:szCs w:val="22"/>
          <w:lang w:eastAsia="zh-CN"/>
        </w:rPr>
        <w:t xml:space="preserve"> Cet impact sera d’autant plus sensible que le parc de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w:t>
      </w:r>
      <w:proofErr w:type="spell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vient se rajouter à d’autre</w:t>
      </w:r>
      <w:r w:rsidR="00B40199">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parc</w:t>
      </w:r>
      <w:r w:rsidR="00B40199">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existant</w:t>
      </w:r>
      <w:r w:rsidR="00B40199">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ou en projet</w:t>
      </w:r>
    </w:p>
    <w:p w:rsidR="00A478B8" w:rsidRPr="009A75F4" w:rsidRDefault="00A478B8" w:rsidP="00A478B8">
      <w:pPr>
        <w:pStyle w:val="Titre1"/>
        <w:rPr>
          <w:rFonts w:cs="Arial"/>
          <w:sz w:val="22"/>
          <w:szCs w:val="22"/>
        </w:rPr>
      </w:pPr>
      <w:r w:rsidRPr="009A75F4">
        <w:rPr>
          <w:rFonts w:cs="Arial"/>
          <w:sz w:val="22"/>
          <w:szCs w:val="22"/>
        </w:rPr>
        <w:t>Observation n°25</w:t>
      </w:r>
    </w:p>
    <w:p w:rsidR="00A478B8" w:rsidRPr="009A75F4" w:rsidRDefault="00A478B8" w:rsidP="00A478B8">
      <w:pPr>
        <w:pStyle w:val="Sansinterligne"/>
        <w:rPr>
          <w:rFonts w:ascii="Arial" w:hAnsi="Arial" w:cs="Arial"/>
          <w:b/>
          <w:sz w:val="22"/>
          <w:szCs w:val="22"/>
        </w:rPr>
      </w:pPr>
      <w:r w:rsidRPr="009A75F4">
        <w:rPr>
          <w:rFonts w:ascii="Arial" w:hAnsi="Arial" w:cs="Arial"/>
          <w:b/>
          <w:sz w:val="22"/>
          <w:szCs w:val="22"/>
        </w:rPr>
        <w:t>Monsieur GOGNY-GOUBERT</w:t>
      </w:r>
    </w:p>
    <w:p w:rsidR="00A478B8" w:rsidRPr="009A75F4" w:rsidRDefault="00A478B8" w:rsidP="00A478B8">
      <w:pPr>
        <w:pStyle w:val="Sansinterligne"/>
        <w:rPr>
          <w:rFonts w:ascii="Arial" w:hAnsi="Arial" w:cs="Arial"/>
          <w:b/>
          <w:sz w:val="22"/>
          <w:szCs w:val="22"/>
        </w:rPr>
      </w:pPr>
      <w:r w:rsidRPr="009A75F4">
        <w:rPr>
          <w:rFonts w:ascii="Arial" w:hAnsi="Arial" w:cs="Arial"/>
          <w:sz w:val="22"/>
          <w:szCs w:val="22"/>
        </w:rPr>
        <w:t>Château de Saint-Rémy</w:t>
      </w:r>
    </w:p>
    <w:p w:rsidR="00A478B8" w:rsidRPr="009A75F4" w:rsidRDefault="00A478B8" w:rsidP="00A478B8">
      <w:pPr>
        <w:rPr>
          <w:rFonts w:ascii="Arial" w:hAnsi="Arial" w:cs="Arial"/>
          <w:sz w:val="22"/>
          <w:szCs w:val="22"/>
        </w:rPr>
      </w:pPr>
      <w:r w:rsidRPr="009A75F4">
        <w:rPr>
          <w:rFonts w:ascii="Arial" w:hAnsi="Arial" w:cs="Arial"/>
          <w:sz w:val="22"/>
          <w:szCs w:val="22"/>
        </w:rPr>
        <w:t>Le 03/03/2020 à 12h56</w:t>
      </w:r>
    </w:p>
    <w:p w:rsidR="00A478B8" w:rsidRPr="00620AE5" w:rsidRDefault="00A478B8" w:rsidP="00A478B8">
      <w:pPr>
        <w:rPr>
          <w:rFonts w:ascii="Arial" w:hAnsi="Arial" w:cs="Arial"/>
          <w:b/>
          <w:sz w:val="22"/>
          <w:szCs w:val="22"/>
        </w:rPr>
      </w:pPr>
      <w:r w:rsidRPr="00620AE5">
        <w:rPr>
          <w:rFonts w:ascii="Arial" w:hAnsi="Arial" w:cs="Arial"/>
          <w:sz w:val="22"/>
          <w:szCs w:val="22"/>
        </w:rPr>
        <w:t xml:space="preserve">boris.gognygoubert@me.com </w:t>
      </w:r>
    </w:p>
    <w:p w:rsidR="00A478B8" w:rsidRPr="009A75F4" w:rsidRDefault="00A478B8" w:rsidP="00A478B8">
      <w:pPr>
        <w:spacing w:after="200" w:line="276" w:lineRule="auto"/>
        <w:rPr>
          <w:rFonts w:ascii="Arial" w:hAnsi="Arial" w:cs="Arial"/>
          <w:sz w:val="22"/>
          <w:szCs w:val="22"/>
        </w:rPr>
      </w:pPr>
      <w:r w:rsidRPr="009A75F4">
        <w:rPr>
          <w:rFonts w:ascii="Arial" w:hAnsi="Arial" w:cs="Arial"/>
          <w:sz w:val="22"/>
          <w:szCs w:val="22"/>
        </w:rPr>
        <w:t>Téléphone: 06.07.04.74.79</w:t>
      </w:r>
    </w:p>
    <w:p w:rsidR="00A478B8" w:rsidRPr="00DE75B8" w:rsidRDefault="00A478B8" w:rsidP="00A478B8">
      <w:pPr>
        <w:spacing w:after="200" w:line="276" w:lineRule="auto"/>
        <w:rPr>
          <w:rFonts w:ascii="Arial" w:hAnsi="Arial" w:cs="Arial"/>
          <w:b/>
          <w:sz w:val="22"/>
          <w:szCs w:val="22"/>
        </w:rPr>
      </w:pPr>
      <w:r w:rsidRPr="00DE75B8">
        <w:rPr>
          <w:rFonts w:ascii="Arial" w:hAnsi="Arial" w:cs="Arial"/>
          <w:b/>
          <w:sz w:val="22"/>
          <w:szCs w:val="22"/>
        </w:rPr>
        <w:t>Voir PDF joint en lettre n° 5</w:t>
      </w:r>
    </w:p>
    <w:p w:rsidR="00A478B8" w:rsidRPr="009A75F4" w:rsidRDefault="00A478B8" w:rsidP="00A478B8">
      <w:pPr>
        <w:pStyle w:val="Titre1"/>
        <w:rPr>
          <w:rFonts w:cs="Arial"/>
          <w:sz w:val="22"/>
          <w:szCs w:val="22"/>
        </w:rPr>
      </w:pPr>
      <w:r w:rsidRPr="009A75F4">
        <w:rPr>
          <w:rFonts w:cs="Arial"/>
          <w:sz w:val="22"/>
          <w:szCs w:val="22"/>
        </w:rPr>
        <w:t>Observation n°26</w:t>
      </w:r>
    </w:p>
    <w:p w:rsidR="00A478B8" w:rsidRPr="009A75F4" w:rsidRDefault="00A478B8" w:rsidP="00A478B8">
      <w:pPr>
        <w:rPr>
          <w:rFonts w:ascii="Arial" w:hAnsi="Arial" w:cs="Arial"/>
          <w:b/>
          <w:sz w:val="22"/>
          <w:szCs w:val="22"/>
        </w:rPr>
      </w:pPr>
      <w:r w:rsidRPr="009A75F4">
        <w:rPr>
          <w:rFonts w:ascii="Arial" w:hAnsi="Arial" w:cs="Arial"/>
          <w:b/>
          <w:sz w:val="22"/>
          <w:szCs w:val="22"/>
        </w:rPr>
        <w:t>Anonyme</w:t>
      </w:r>
    </w:p>
    <w:p w:rsidR="00A478B8" w:rsidRPr="009A75F4" w:rsidRDefault="00A478B8" w:rsidP="00A478B8">
      <w:pPr>
        <w:rPr>
          <w:rFonts w:ascii="Arial" w:hAnsi="Arial" w:cs="Arial"/>
          <w:b/>
          <w:sz w:val="22"/>
          <w:szCs w:val="22"/>
        </w:rPr>
      </w:pPr>
      <w:r w:rsidRPr="009A75F4">
        <w:rPr>
          <w:rFonts w:ascii="Arial" w:hAnsi="Arial" w:cs="Arial"/>
          <w:b/>
          <w:sz w:val="22"/>
          <w:szCs w:val="22"/>
        </w:rPr>
        <w:t>Adresse inconnue</w:t>
      </w:r>
    </w:p>
    <w:p w:rsidR="00A478B8" w:rsidRPr="009A75F4" w:rsidRDefault="00A478B8" w:rsidP="00A478B8">
      <w:pPr>
        <w:rPr>
          <w:rFonts w:ascii="Arial" w:hAnsi="Arial" w:cs="Arial"/>
          <w:sz w:val="22"/>
          <w:szCs w:val="22"/>
        </w:rPr>
      </w:pPr>
      <w:r w:rsidRPr="009A75F4">
        <w:rPr>
          <w:rFonts w:ascii="Arial" w:hAnsi="Arial" w:cs="Arial"/>
          <w:sz w:val="22"/>
          <w:szCs w:val="22"/>
        </w:rPr>
        <w:t>Le 03/03/2020 à 14h05</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Monsieur l’enquêteur de la Préfecture.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Je viens de lire les déclarations n 24 et 25. Il semble que ces personnes soient parfaitement renseignées sur les Eoliennes.  Concernant la déclaration 24 le déclarant fait part des deux courriers du Préfet et de Xavier Bertrand, si c’est vrais et je le crois pourquoi vouloir faire passer au forceps cette enquête.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Jai remarqué aussi que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était adossé à la colline ou se trouve le mât des PTT, c’est vrai donc notre visibilité en direction des Eoliennes sera fortement bouchée.  Les Eoliennes qui s’y trouvent déjà, sont assez loin pour ne pas nous troubler, mais pas celles venant en plus.  Je suis sûr que nous serons perdants pour notre tranquillité lorsque ces Eoliennes seront installées. Je suis d’accord avec ce déclarant.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Le déclarant 25 signale plusieurs choses qui me chagrines il signale que </w:t>
      </w:r>
      <w:proofErr w:type="spellStart"/>
      <w:r w:rsidRPr="009A75F4">
        <w:rPr>
          <w:rFonts w:ascii="Arial" w:hAnsi="Arial" w:cs="Arial"/>
          <w:sz w:val="22"/>
          <w:szCs w:val="22"/>
        </w:rPr>
        <w:t>Nordex</w:t>
      </w:r>
      <w:proofErr w:type="spellEnd"/>
      <w:r w:rsidRPr="009A75F4">
        <w:rPr>
          <w:rFonts w:ascii="Arial" w:hAnsi="Arial" w:cs="Arial"/>
          <w:sz w:val="22"/>
          <w:szCs w:val="22"/>
        </w:rPr>
        <w:t xml:space="preserve"> ne tient pas compte de ce que dit la MRAE dans ce cas pourquoi laisser aller cette enquête.  Ce déclarant signale 228 Eoliennes autour de </w:t>
      </w:r>
      <w:proofErr w:type="spellStart"/>
      <w:r w:rsidRPr="009A75F4">
        <w:rPr>
          <w:rFonts w:ascii="Arial" w:hAnsi="Arial" w:cs="Arial"/>
          <w:sz w:val="22"/>
          <w:szCs w:val="22"/>
        </w:rPr>
        <w:t>Catillon</w:t>
      </w:r>
      <w:proofErr w:type="spellEnd"/>
      <w:r w:rsidRPr="009A75F4">
        <w:rPr>
          <w:rFonts w:ascii="Arial" w:hAnsi="Arial" w:cs="Arial"/>
          <w:sz w:val="22"/>
          <w:szCs w:val="22"/>
        </w:rPr>
        <w:t xml:space="preserve"> </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c’est vrais il suffit d’aller voir.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lastRenderedPageBreak/>
        <w:t xml:space="preserve">La vision de notre village sera très mauvais à cause de ces nouvelles Eoliennes et notre paysage sera défiguré pour laisser des gens faire de l’argent, ou est écologie ?  Le déclarant signale aussi  que </w:t>
      </w:r>
      <w:proofErr w:type="spellStart"/>
      <w:r w:rsidRPr="009A75F4">
        <w:rPr>
          <w:rFonts w:ascii="Arial" w:hAnsi="Arial" w:cs="Arial"/>
          <w:sz w:val="22"/>
          <w:szCs w:val="22"/>
        </w:rPr>
        <w:t>Nordex</w:t>
      </w:r>
      <w:proofErr w:type="spellEnd"/>
      <w:r w:rsidRPr="009A75F4">
        <w:rPr>
          <w:rFonts w:ascii="Arial" w:hAnsi="Arial" w:cs="Arial"/>
          <w:sz w:val="22"/>
          <w:szCs w:val="22"/>
        </w:rPr>
        <w:t xml:space="preserve"> fait une longue réponse sur le bruit, en fait il fait du bruit ou du vent pour cacher les faits.  Les deux déclarants le 24 et 25 indiquent que </w:t>
      </w:r>
      <w:proofErr w:type="spellStart"/>
      <w:r w:rsidRPr="009A75F4">
        <w:rPr>
          <w:rFonts w:ascii="Arial" w:hAnsi="Arial" w:cs="Arial"/>
          <w:sz w:val="22"/>
          <w:szCs w:val="22"/>
        </w:rPr>
        <w:t>Macron</w:t>
      </w:r>
      <w:proofErr w:type="spellEnd"/>
      <w:r w:rsidRPr="009A75F4">
        <w:rPr>
          <w:rFonts w:ascii="Arial" w:hAnsi="Arial" w:cs="Arial"/>
          <w:sz w:val="22"/>
          <w:szCs w:val="22"/>
        </w:rPr>
        <w:t xml:space="preserve"> et son ministre sont contre les Eoliennes en trop grand nombre autour des villages. Alors pourquoi laisser faire l’encerclement de mon village.  Je suis contre le projet des machines.  Je ne suis pas content du conseil municipal qui nous vend  une </w:t>
      </w:r>
      <w:proofErr w:type="spellStart"/>
      <w:r w:rsidRPr="009A75F4">
        <w:rPr>
          <w:rFonts w:ascii="Arial" w:hAnsi="Arial" w:cs="Arial"/>
          <w:sz w:val="22"/>
          <w:szCs w:val="22"/>
        </w:rPr>
        <w:t>StØ</w:t>
      </w:r>
      <w:proofErr w:type="spellEnd"/>
      <w:r w:rsidRPr="009A75F4">
        <w:rPr>
          <w:rFonts w:ascii="Arial" w:hAnsi="Arial" w:cs="Arial"/>
          <w:sz w:val="22"/>
          <w:szCs w:val="22"/>
        </w:rPr>
        <w:t xml:space="preserve"> pour de l’argent. Je comprends pourquoi le maire arrête c’est la honte ou autre chose </w:t>
      </w:r>
    </w:p>
    <w:p w:rsidR="00A478B8" w:rsidRPr="009A75F4" w:rsidRDefault="00A478B8" w:rsidP="00A478B8">
      <w:pPr>
        <w:rPr>
          <w:rFonts w:ascii="Arial" w:hAnsi="Arial" w:cs="Arial"/>
          <w:b/>
          <w:sz w:val="22"/>
          <w:szCs w:val="22"/>
        </w:rPr>
      </w:pPr>
      <w:r w:rsidRPr="009A75F4">
        <w:rPr>
          <w:rFonts w:ascii="Arial" w:hAnsi="Arial" w:cs="Arial"/>
          <w:b/>
          <w:sz w:val="22"/>
          <w:szCs w:val="22"/>
        </w:rPr>
        <w:t>AVIS ET COMMENTAIRE DU PETITIONNAIRE</w:t>
      </w:r>
    </w:p>
    <w:p w:rsidR="00A478B8" w:rsidRPr="009A75F4" w:rsidRDefault="00A478B8" w:rsidP="00A478B8">
      <w:pPr>
        <w:spacing w:after="200" w:line="276" w:lineRule="auto"/>
        <w:rPr>
          <w:rFonts w:ascii="Arial" w:hAnsi="Arial" w:cs="Arial"/>
          <w:sz w:val="22"/>
          <w:szCs w:val="22"/>
        </w:rPr>
      </w:pPr>
    </w:p>
    <w:p w:rsidR="00A478B8" w:rsidRPr="009A75F4" w:rsidRDefault="00DE75B8" w:rsidP="00A478B8">
      <w:pPr>
        <w:spacing w:after="200" w:line="276" w:lineRule="auto"/>
        <w:rPr>
          <w:rFonts w:ascii="Arial" w:hAnsi="Arial" w:cs="Arial"/>
          <w:sz w:val="22"/>
          <w:szCs w:val="22"/>
        </w:rPr>
      </w:pPr>
      <w:r>
        <w:rPr>
          <w:rFonts w:ascii="Arial" w:hAnsi="Arial" w:cs="Arial"/>
          <w:sz w:val="22"/>
          <w:szCs w:val="22"/>
        </w:rPr>
        <w:t>Voir avis et commentaires des observations 24 et 25</w:t>
      </w:r>
    </w:p>
    <w:p w:rsidR="00A478B8" w:rsidRPr="009A75F4" w:rsidRDefault="00A478B8" w:rsidP="00A478B8">
      <w:pPr>
        <w:spacing w:after="200" w:line="276" w:lineRule="auto"/>
        <w:rPr>
          <w:rFonts w:ascii="Arial" w:hAnsi="Arial" w:cs="Arial"/>
          <w:sz w:val="22"/>
          <w:szCs w:val="22"/>
        </w:rPr>
      </w:pPr>
    </w:p>
    <w:p w:rsidR="00A478B8" w:rsidRPr="009A75F4" w:rsidRDefault="00A478B8" w:rsidP="00A478B8">
      <w:pPr>
        <w:rPr>
          <w:rFonts w:ascii="Arial" w:hAnsi="Arial" w:cs="Arial"/>
          <w:b/>
          <w:sz w:val="22"/>
          <w:szCs w:val="22"/>
        </w:rPr>
      </w:pPr>
      <w:r w:rsidRPr="009A75F4">
        <w:rPr>
          <w:rFonts w:ascii="Arial" w:hAnsi="Arial" w:cs="Arial"/>
          <w:b/>
          <w:sz w:val="22"/>
          <w:szCs w:val="22"/>
        </w:rPr>
        <w:t>AVIS ET COMMENTAIRE DU COMMISSAIRE ENQUETEUR</w:t>
      </w:r>
    </w:p>
    <w:p w:rsidR="00A478B8" w:rsidRPr="009A75F4" w:rsidRDefault="00A478B8" w:rsidP="00A478B8">
      <w:pPr>
        <w:spacing w:after="200" w:line="276" w:lineRule="auto"/>
        <w:rPr>
          <w:rFonts w:ascii="Arial" w:hAnsi="Arial" w:cs="Arial"/>
          <w:sz w:val="22"/>
          <w:szCs w:val="22"/>
        </w:rPr>
      </w:pPr>
    </w:p>
    <w:p w:rsidR="00A478B8" w:rsidRPr="00DE75B8" w:rsidRDefault="00A478B8" w:rsidP="00A478B8">
      <w:pPr>
        <w:spacing w:after="200" w:line="276" w:lineRule="auto"/>
        <w:rPr>
          <w:rFonts w:ascii="Lucida Calligraphy" w:hAnsi="Lucida Calligraphy" w:cs="Arial"/>
          <w:i/>
          <w:sz w:val="22"/>
          <w:szCs w:val="22"/>
        </w:rPr>
      </w:pPr>
      <w:r w:rsidRPr="00A478B8">
        <w:rPr>
          <w:rFonts w:ascii="Lucida Calligraphy" w:hAnsi="Lucida Calligraphy" w:cs="Arial"/>
          <w:i/>
          <w:sz w:val="22"/>
          <w:szCs w:val="22"/>
        </w:rPr>
        <w:t>Rep</w:t>
      </w:r>
      <w:r w:rsidR="00B40199">
        <w:rPr>
          <w:rFonts w:ascii="Lucida Calligraphy" w:hAnsi="Lucida Calligraphy" w:cs="Arial"/>
          <w:i/>
          <w:sz w:val="22"/>
          <w:szCs w:val="22"/>
        </w:rPr>
        <w:t>rendre mes commentaires formulé</w:t>
      </w:r>
      <w:r w:rsidRPr="00A478B8">
        <w:rPr>
          <w:rFonts w:ascii="Lucida Calligraphy" w:hAnsi="Lucida Calligraphy" w:cs="Arial"/>
          <w:i/>
          <w:sz w:val="22"/>
          <w:szCs w:val="22"/>
        </w:rPr>
        <w:t>s sur l’observation n°25</w:t>
      </w:r>
    </w:p>
    <w:p w:rsidR="00A478B8" w:rsidRPr="009A75F4" w:rsidRDefault="00A478B8" w:rsidP="00A478B8">
      <w:pPr>
        <w:pStyle w:val="Titre1"/>
        <w:rPr>
          <w:rFonts w:cs="Arial"/>
          <w:sz w:val="22"/>
          <w:szCs w:val="22"/>
        </w:rPr>
      </w:pPr>
      <w:r w:rsidRPr="009A75F4">
        <w:rPr>
          <w:rFonts w:cs="Arial"/>
          <w:sz w:val="22"/>
          <w:szCs w:val="22"/>
        </w:rPr>
        <w:t>Observation n°27</w:t>
      </w:r>
    </w:p>
    <w:p w:rsidR="00A478B8" w:rsidRPr="009A75F4" w:rsidRDefault="00A478B8" w:rsidP="00A478B8">
      <w:pPr>
        <w:rPr>
          <w:rFonts w:ascii="Arial" w:hAnsi="Arial" w:cs="Arial"/>
          <w:b/>
          <w:sz w:val="22"/>
          <w:szCs w:val="22"/>
        </w:rPr>
      </w:pPr>
      <w:r w:rsidRPr="009A75F4">
        <w:rPr>
          <w:rFonts w:ascii="Arial" w:hAnsi="Arial" w:cs="Arial"/>
          <w:b/>
          <w:sz w:val="22"/>
          <w:szCs w:val="22"/>
        </w:rPr>
        <w:t>Monsieur  Laurent LAVAREC</w:t>
      </w:r>
    </w:p>
    <w:p w:rsidR="00A478B8" w:rsidRPr="009A75F4" w:rsidRDefault="00A478B8" w:rsidP="00A478B8">
      <w:pPr>
        <w:rPr>
          <w:rFonts w:ascii="Arial" w:hAnsi="Arial" w:cs="Arial"/>
          <w:b/>
          <w:sz w:val="22"/>
          <w:szCs w:val="22"/>
        </w:rPr>
      </w:pPr>
      <w:r w:rsidRPr="009A75F4">
        <w:rPr>
          <w:rFonts w:ascii="Arial" w:hAnsi="Arial" w:cs="Arial"/>
          <w:sz w:val="22"/>
          <w:szCs w:val="22"/>
        </w:rPr>
        <w:t>16 rue de Bel Air MONCHY ST ELOI</w:t>
      </w:r>
    </w:p>
    <w:p w:rsidR="00A478B8" w:rsidRPr="009A75F4" w:rsidRDefault="00A478B8" w:rsidP="00A478B8">
      <w:pPr>
        <w:rPr>
          <w:rFonts w:ascii="Arial" w:hAnsi="Arial" w:cs="Arial"/>
          <w:sz w:val="22"/>
          <w:szCs w:val="22"/>
        </w:rPr>
      </w:pPr>
      <w:r w:rsidRPr="009A75F4">
        <w:rPr>
          <w:rFonts w:ascii="Arial" w:hAnsi="Arial" w:cs="Arial"/>
          <w:sz w:val="22"/>
          <w:szCs w:val="22"/>
        </w:rPr>
        <w:t>Le 03/03/2020 à 16h23</w:t>
      </w:r>
    </w:p>
    <w:p w:rsidR="00A478B8" w:rsidRPr="009A75F4" w:rsidRDefault="00A478B8" w:rsidP="00A478B8">
      <w:pPr>
        <w:spacing w:after="200" w:line="276" w:lineRule="auto"/>
        <w:rPr>
          <w:rFonts w:ascii="Arial" w:hAnsi="Arial" w:cs="Arial"/>
          <w:sz w:val="22"/>
          <w:szCs w:val="22"/>
        </w:rPr>
      </w:pPr>
      <w:r w:rsidRPr="009A75F4">
        <w:rPr>
          <w:rFonts w:ascii="Arial" w:hAnsi="Arial" w:cs="Arial"/>
          <w:sz w:val="22"/>
          <w:szCs w:val="22"/>
        </w:rPr>
        <w:t>Email laurent.lavarec@hotmail.fr</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w:t>
      </w:r>
      <w:proofErr w:type="gramStart"/>
      <w:r w:rsidRPr="009A75F4">
        <w:rPr>
          <w:rFonts w:ascii="Arial" w:hAnsi="Arial" w:cs="Arial"/>
          <w:sz w:val="22"/>
          <w:szCs w:val="22"/>
        </w:rPr>
        <w:t>l’Énergie</w:t>
      </w:r>
      <w:proofErr w:type="gramEnd"/>
      <w:r w:rsidRPr="009A75F4">
        <w:rPr>
          <w:rFonts w:ascii="Arial" w:hAnsi="Arial" w:cs="Arial"/>
          <w:sz w:val="22"/>
          <w:szCs w:val="22"/>
        </w:rPr>
        <w:t xml:space="preserve"> Eolienne dans notre société aujourd’hui est incontournable. On nous parle sans arrêt de développement durable, de source d’énergie propre et d’’écologie. Il me semble essentiel de soutenir l’ensemble de ces démarches car si nous ne nous engageons pas des maintenant favorablement dans ces démarches, ce sont nos enfants et les générations futures qui en pâtiront !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Je soutiens pleinement ce projet, et je suis bien sûr entièrement favorable au projet Éolien de </w:t>
      </w:r>
      <w:proofErr w:type="spellStart"/>
      <w:r w:rsidRPr="009A75F4">
        <w:rPr>
          <w:rFonts w:ascii="Arial" w:hAnsi="Arial" w:cs="Arial"/>
          <w:sz w:val="22"/>
          <w:szCs w:val="22"/>
        </w:rPr>
        <w:t>Catillon</w:t>
      </w:r>
      <w:proofErr w:type="spellEnd"/>
      <w:r w:rsidRPr="009A75F4">
        <w:rPr>
          <w:rFonts w:ascii="Arial" w:hAnsi="Arial" w:cs="Arial"/>
          <w:sz w:val="22"/>
          <w:szCs w:val="22"/>
        </w:rPr>
        <w:t>-</w:t>
      </w:r>
      <w:proofErr w:type="spellStart"/>
      <w:r w:rsidRPr="009A75F4">
        <w:rPr>
          <w:rFonts w:ascii="Arial" w:hAnsi="Arial" w:cs="Arial"/>
          <w:sz w:val="22"/>
          <w:szCs w:val="22"/>
        </w:rPr>
        <w:t>Fumechon</w:t>
      </w:r>
      <w:proofErr w:type="spellEnd"/>
    </w:p>
    <w:p w:rsidR="00A478B8" w:rsidRPr="009A75F4" w:rsidRDefault="00A478B8" w:rsidP="00A478B8">
      <w:pPr>
        <w:rPr>
          <w:rFonts w:ascii="Arial" w:hAnsi="Arial" w:cs="Arial"/>
          <w:b/>
          <w:sz w:val="22"/>
          <w:szCs w:val="22"/>
        </w:rPr>
      </w:pPr>
      <w:r w:rsidRPr="009A75F4">
        <w:rPr>
          <w:rFonts w:ascii="Arial" w:hAnsi="Arial" w:cs="Arial"/>
          <w:b/>
          <w:sz w:val="22"/>
          <w:szCs w:val="22"/>
        </w:rPr>
        <w:t>AVIS ET COMMENTAIRE DU PETITIONNAIRE</w:t>
      </w:r>
    </w:p>
    <w:p w:rsidR="00A478B8" w:rsidRPr="009A75F4" w:rsidRDefault="00DE75B8" w:rsidP="00A478B8">
      <w:pPr>
        <w:spacing w:after="200" w:line="276" w:lineRule="auto"/>
        <w:rPr>
          <w:rFonts w:ascii="Arial" w:hAnsi="Arial" w:cs="Arial"/>
          <w:sz w:val="22"/>
          <w:szCs w:val="22"/>
        </w:rPr>
      </w:pPr>
      <w:r>
        <w:rPr>
          <w:rFonts w:ascii="Arial" w:hAnsi="Arial" w:cs="Arial"/>
          <w:sz w:val="22"/>
          <w:szCs w:val="22"/>
        </w:rPr>
        <w:t>Pas de commentaire</w:t>
      </w:r>
    </w:p>
    <w:p w:rsidR="00A478B8" w:rsidRDefault="00A478B8" w:rsidP="00A478B8">
      <w:pPr>
        <w:rPr>
          <w:rFonts w:ascii="Arial" w:hAnsi="Arial" w:cs="Arial"/>
          <w:b/>
          <w:sz w:val="22"/>
          <w:szCs w:val="22"/>
        </w:rPr>
      </w:pPr>
      <w:r w:rsidRPr="009A75F4">
        <w:rPr>
          <w:rFonts w:ascii="Arial" w:hAnsi="Arial" w:cs="Arial"/>
          <w:b/>
          <w:sz w:val="22"/>
          <w:szCs w:val="22"/>
        </w:rPr>
        <w:t>AVIS ET COMMENTAIRE DU COMMISSAIRE ENQUETEUR</w:t>
      </w:r>
    </w:p>
    <w:p w:rsidR="00A478B8" w:rsidRPr="009A75F4" w:rsidRDefault="00A478B8" w:rsidP="00A478B8">
      <w:pPr>
        <w:rPr>
          <w:rFonts w:ascii="Arial" w:hAnsi="Arial" w:cs="Arial"/>
          <w:b/>
          <w:sz w:val="22"/>
          <w:szCs w:val="22"/>
        </w:rPr>
      </w:pPr>
    </w:p>
    <w:p w:rsidR="00A478B8" w:rsidRPr="00A478B8" w:rsidRDefault="00A478B8" w:rsidP="00A478B8">
      <w:pPr>
        <w:spacing w:after="200" w:line="276" w:lineRule="auto"/>
        <w:ind w:firstLine="851"/>
        <w:rPr>
          <w:rFonts w:ascii="Lucida Calligraphy" w:hAnsi="Lucida Calligraphy" w:cs="Arial"/>
          <w:i/>
          <w:sz w:val="22"/>
          <w:szCs w:val="22"/>
        </w:rPr>
      </w:pPr>
      <w:r w:rsidRPr="00A478B8">
        <w:rPr>
          <w:rFonts w:ascii="Lucida Calligraphy" w:hAnsi="Lucida Calligraphy" w:cs="Arial"/>
          <w:i/>
          <w:sz w:val="22"/>
          <w:szCs w:val="22"/>
        </w:rPr>
        <w:t>Pas de commentair</w:t>
      </w:r>
      <w:r w:rsidR="00DE75B8">
        <w:rPr>
          <w:rFonts w:ascii="Lucida Calligraphy" w:hAnsi="Lucida Calligraphy" w:cs="Arial"/>
          <w:i/>
          <w:sz w:val="22"/>
          <w:szCs w:val="22"/>
        </w:rPr>
        <w:t>e</w:t>
      </w:r>
    </w:p>
    <w:p w:rsidR="00A478B8" w:rsidRPr="009A75F4" w:rsidRDefault="00A478B8" w:rsidP="00A478B8">
      <w:pPr>
        <w:pStyle w:val="Titre1"/>
        <w:rPr>
          <w:rFonts w:cs="Arial"/>
          <w:sz w:val="22"/>
          <w:szCs w:val="22"/>
        </w:rPr>
      </w:pPr>
      <w:r w:rsidRPr="009A75F4">
        <w:rPr>
          <w:rFonts w:cs="Arial"/>
          <w:sz w:val="22"/>
          <w:szCs w:val="22"/>
        </w:rPr>
        <w:t>Observation n°28</w:t>
      </w:r>
    </w:p>
    <w:p w:rsidR="00A478B8" w:rsidRPr="009A75F4" w:rsidRDefault="00A478B8" w:rsidP="00A478B8">
      <w:pPr>
        <w:rPr>
          <w:rFonts w:ascii="Arial" w:hAnsi="Arial" w:cs="Arial"/>
          <w:b/>
          <w:sz w:val="22"/>
          <w:szCs w:val="22"/>
        </w:rPr>
      </w:pPr>
      <w:r w:rsidRPr="009A75F4">
        <w:rPr>
          <w:rFonts w:ascii="Arial" w:hAnsi="Arial" w:cs="Arial"/>
          <w:b/>
          <w:sz w:val="22"/>
          <w:szCs w:val="22"/>
        </w:rPr>
        <w:t>Monsieur  CHARIOL</w:t>
      </w:r>
    </w:p>
    <w:p w:rsidR="00A478B8" w:rsidRPr="009A75F4" w:rsidRDefault="00A478B8" w:rsidP="00A478B8">
      <w:pPr>
        <w:rPr>
          <w:rFonts w:ascii="Arial" w:hAnsi="Arial" w:cs="Arial"/>
          <w:b/>
          <w:sz w:val="22"/>
          <w:szCs w:val="22"/>
        </w:rPr>
      </w:pPr>
      <w:r w:rsidRPr="009A75F4">
        <w:rPr>
          <w:rFonts w:ascii="Arial" w:hAnsi="Arial" w:cs="Arial"/>
          <w:sz w:val="22"/>
          <w:szCs w:val="22"/>
        </w:rPr>
        <w:t>16 rue de Bel Air MONCHY ST ELOI</w:t>
      </w:r>
    </w:p>
    <w:p w:rsidR="00A478B8" w:rsidRPr="009A75F4" w:rsidRDefault="00A478B8" w:rsidP="00A478B8">
      <w:pPr>
        <w:rPr>
          <w:rFonts w:ascii="Arial" w:hAnsi="Arial" w:cs="Arial"/>
          <w:sz w:val="22"/>
          <w:szCs w:val="22"/>
        </w:rPr>
      </w:pPr>
      <w:r w:rsidRPr="009A75F4">
        <w:rPr>
          <w:rFonts w:ascii="Arial" w:hAnsi="Arial" w:cs="Arial"/>
          <w:sz w:val="22"/>
          <w:szCs w:val="22"/>
        </w:rPr>
        <w:t>Le 03/03/2020 à 16h37</w:t>
      </w:r>
    </w:p>
    <w:p w:rsidR="00A478B8" w:rsidRPr="009A75F4" w:rsidRDefault="00A478B8" w:rsidP="00A478B8">
      <w:pPr>
        <w:rPr>
          <w:rFonts w:ascii="Arial" w:hAnsi="Arial" w:cs="Arial"/>
          <w:sz w:val="22"/>
          <w:szCs w:val="22"/>
        </w:rPr>
      </w:pPr>
      <w:r w:rsidRPr="009A75F4">
        <w:rPr>
          <w:rFonts w:ascii="Arial" w:hAnsi="Arial" w:cs="Arial"/>
          <w:sz w:val="22"/>
          <w:szCs w:val="22"/>
        </w:rPr>
        <w:t>Email : lea.chariol@orange.fr</w:t>
      </w:r>
    </w:p>
    <w:p w:rsidR="00A478B8" w:rsidRPr="009A75F4" w:rsidRDefault="00A478B8" w:rsidP="00A478B8">
      <w:pPr>
        <w:rPr>
          <w:rFonts w:ascii="Arial" w:hAnsi="Arial" w:cs="Arial"/>
          <w:sz w:val="22"/>
          <w:szCs w:val="22"/>
        </w:rPr>
      </w:pPr>
    </w:p>
    <w:p w:rsidR="00A478B8" w:rsidRPr="009A75F4" w:rsidRDefault="00A478B8" w:rsidP="00A478B8">
      <w:pPr>
        <w:spacing w:after="200" w:line="276" w:lineRule="auto"/>
        <w:ind w:firstLine="851"/>
        <w:rPr>
          <w:rFonts w:ascii="Arial" w:hAnsi="Arial" w:cs="Arial"/>
          <w:sz w:val="22"/>
          <w:szCs w:val="22"/>
        </w:rPr>
      </w:pP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lastRenderedPageBreak/>
        <w:t xml:space="preserve"> Tout d’abord je tenais  dire que dans notre société de consommation très forte, nous avons besoin de réduire individuellement nos consommations d’Energie, c’est le premier geste à faire.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Malheureusement comme on l’observe d’années en années, ce n’est pas le cas et au contraire, nous consommons de plus en plus, et dans tous les domaines, d’autant plus dans l’Energie. Puis dans un second temps si nous continuons cette consommation exponentielle nous avons forcément besoin de produire une Energie propre et renouvelable. Il faut absolument que nous arrêtons de produire et de consommer du nucléaire, je suis donc favorable  l’Energie Eolienne dans notre pays français, dans notre région des Hauts-de-France (contrairement  ce que pense certains politiciens) et bien sûr dans mon département qui est l’Oise.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Je suis favorable  au projet de </w:t>
      </w:r>
      <w:proofErr w:type="spellStart"/>
      <w:r w:rsidRPr="009A75F4">
        <w:rPr>
          <w:rFonts w:ascii="Arial" w:hAnsi="Arial" w:cs="Arial"/>
          <w:sz w:val="22"/>
          <w:szCs w:val="22"/>
        </w:rPr>
        <w:t>Catillon</w:t>
      </w:r>
      <w:proofErr w:type="spellEnd"/>
      <w:r w:rsidRPr="009A75F4">
        <w:rPr>
          <w:rFonts w:ascii="Arial" w:hAnsi="Arial" w:cs="Arial"/>
          <w:sz w:val="22"/>
          <w:szCs w:val="22"/>
        </w:rPr>
        <w:t xml:space="preserve">- </w:t>
      </w:r>
      <w:proofErr w:type="spellStart"/>
      <w:r w:rsidRPr="009A75F4">
        <w:rPr>
          <w:rFonts w:ascii="Arial" w:hAnsi="Arial" w:cs="Arial"/>
          <w:sz w:val="22"/>
          <w:szCs w:val="22"/>
        </w:rPr>
        <w:t>Fumechon</w:t>
      </w:r>
      <w:proofErr w:type="spellEnd"/>
      <w:r w:rsidRPr="009A75F4">
        <w:rPr>
          <w:rFonts w:ascii="Arial" w:hAnsi="Arial" w:cs="Arial"/>
          <w:sz w:val="22"/>
          <w:szCs w:val="22"/>
        </w:rPr>
        <w:t xml:space="preserve"> qui embellira notre avenir et ceux de nos générations à  venir.</w:t>
      </w:r>
    </w:p>
    <w:p w:rsidR="00A478B8" w:rsidRDefault="00A478B8" w:rsidP="00A478B8">
      <w:pPr>
        <w:rPr>
          <w:rFonts w:ascii="Arial" w:hAnsi="Arial" w:cs="Arial"/>
          <w:b/>
          <w:sz w:val="22"/>
          <w:szCs w:val="22"/>
        </w:rPr>
      </w:pPr>
      <w:r w:rsidRPr="009A75F4">
        <w:rPr>
          <w:rFonts w:ascii="Arial" w:hAnsi="Arial" w:cs="Arial"/>
          <w:b/>
          <w:sz w:val="22"/>
          <w:szCs w:val="22"/>
        </w:rPr>
        <w:t>AVIS ET COMMENTAIRE DU PETITIONNAIRE</w:t>
      </w:r>
    </w:p>
    <w:p w:rsidR="00A478B8" w:rsidRDefault="00A478B8" w:rsidP="00A478B8">
      <w:pPr>
        <w:rPr>
          <w:rFonts w:ascii="Arial" w:hAnsi="Arial" w:cs="Arial"/>
          <w:b/>
          <w:sz w:val="22"/>
          <w:szCs w:val="22"/>
        </w:rPr>
      </w:pPr>
    </w:p>
    <w:p w:rsidR="00A478B8" w:rsidRPr="009A75F4" w:rsidRDefault="00DE75B8" w:rsidP="00A478B8">
      <w:pPr>
        <w:rPr>
          <w:rFonts w:ascii="Arial" w:hAnsi="Arial" w:cs="Arial"/>
          <w:b/>
          <w:sz w:val="22"/>
          <w:szCs w:val="22"/>
        </w:rPr>
      </w:pPr>
      <w:r>
        <w:rPr>
          <w:rFonts w:ascii="Arial" w:hAnsi="Arial" w:cs="Arial"/>
          <w:b/>
          <w:sz w:val="22"/>
          <w:szCs w:val="22"/>
        </w:rPr>
        <w:t>Pas de commentaire</w:t>
      </w:r>
    </w:p>
    <w:p w:rsidR="00A478B8" w:rsidRPr="009A75F4" w:rsidRDefault="00A478B8" w:rsidP="00A478B8">
      <w:pPr>
        <w:spacing w:after="200" w:line="276" w:lineRule="auto"/>
        <w:rPr>
          <w:rFonts w:ascii="Arial" w:hAnsi="Arial" w:cs="Arial"/>
          <w:sz w:val="22"/>
          <w:szCs w:val="22"/>
        </w:rPr>
      </w:pPr>
    </w:p>
    <w:p w:rsidR="00A478B8" w:rsidRDefault="00A478B8" w:rsidP="00A478B8">
      <w:pPr>
        <w:rPr>
          <w:rFonts w:ascii="Arial" w:hAnsi="Arial" w:cs="Arial"/>
          <w:b/>
          <w:sz w:val="22"/>
          <w:szCs w:val="22"/>
        </w:rPr>
      </w:pPr>
      <w:r w:rsidRPr="009A75F4">
        <w:rPr>
          <w:rFonts w:ascii="Arial" w:hAnsi="Arial" w:cs="Arial"/>
          <w:b/>
          <w:sz w:val="22"/>
          <w:szCs w:val="22"/>
        </w:rPr>
        <w:t>AVIS ET COMMENTAIRE DU COMMISSAIRE ENQUETEUR</w:t>
      </w:r>
    </w:p>
    <w:p w:rsidR="00A478B8" w:rsidRPr="00A478B8" w:rsidRDefault="00A478B8" w:rsidP="00A478B8">
      <w:pPr>
        <w:rPr>
          <w:rFonts w:ascii="Arial" w:hAnsi="Arial" w:cs="Arial"/>
          <w:b/>
          <w:sz w:val="22"/>
          <w:szCs w:val="22"/>
        </w:rPr>
      </w:pPr>
    </w:p>
    <w:p w:rsidR="00A478B8" w:rsidRPr="00A478B8" w:rsidRDefault="00A478B8" w:rsidP="00A478B8">
      <w:pPr>
        <w:spacing w:after="200" w:line="276" w:lineRule="auto"/>
        <w:ind w:firstLine="851"/>
        <w:rPr>
          <w:rFonts w:ascii="Lucida Calligraphy" w:hAnsi="Lucida Calligraphy" w:cs="Arial"/>
          <w:i/>
          <w:sz w:val="22"/>
          <w:szCs w:val="22"/>
        </w:rPr>
      </w:pPr>
      <w:r w:rsidRPr="00A478B8">
        <w:rPr>
          <w:rFonts w:ascii="Lucida Calligraphy" w:hAnsi="Lucida Calligraphy" w:cs="Arial"/>
          <w:i/>
          <w:sz w:val="22"/>
          <w:szCs w:val="22"/>
        </w:rPr>
        <w:t>Pas de commentaire</w:t>
      </w:r>
    </w:p>
    <w:p w:rsidR="00A478B8" w:rsidRPr="009A75F4" w:rsidRDefault="00A478B8" w:rsidP="00A478B8">
      <w:pPr>
        <w:pStyle w:val="Titre1"/>
        <w:rPr>
          <w:rFonts w:cs="Arial"/>
          <w:sz w:val="22"/>
          <w:szCs w:val="22"/>
        </w:rPr>
      </w:pPr>
      <w:r w:rsidRPr="009A75F4">
        <w:rPr>
          <w:rFonts w:cs="Arial"/>
          <w:sz w:val="22"/>
          <w:szCs w:val="22"/>
        </w:rPr>
        <w:t>Observation n°29</w:t>
      </w:r>
    </w:p>
    <w:p w:rsidR="00A478B8" w:rsidRPr="009A75F4" w:rsidRDefault="00A478B8" w:rsidP="00A478B8">
      <w:pPr>
        <w:rPr>
          <w:rFonts w:ascii="Arial" w:hAnsi="Arial" w:cs="Arial"/>
          <w:b/>
          <w:sz w:val="22"/>
          <w:szCs w:val="22"/>
        </w:rPr>
      </w:pPr>
      <w:r w:rsidRPr="009A75F4">
        <w:rPr>
          <w:rFonts w:ascii="Arial" w:hAnsi="Arial" w:cs="Arial"/>
          <w:b/>
          <w:sz w:val="22"/>
          <w:szCs w:val="22"/>
        </w:rPr>
        <w:t>Anonyme</w:t>
      </w:r>
    </w:p>
    <w:p w:rsidR="00A478B8" w:rsidRPr="009A75F4" w:rsidRDefault="00A478B8" w:rsidP="00A478B8">
      <w:pPr>
        <w:rPr>
          <w:rFonts w:ascii="Arial" w:hAnsi="Arial" w:cs="Arial"/>
          <w:sz w:val="22"/>
          <w:szCs w:val="22"/>
        </w:rPr>
      </w:pPr>
      <w:r w:rsidRPr="009A75F4">
        <w:rPr>
          <w:rFonts w:ascii="Arial" w:hAnsi="Arial" w:cs="Arial"/>
          <w:sz w:val="22"/>
          <w:szCs w:val="22"/>
        </w:rPr>
        <w:t>Adresse inconnue</w:t>
      </w:r>
    </w:p>
    <w:p w:rsidR="00A478B8" w:rsidRPr="009A75F4" w:rsidRDefault="00A478B8" w:rsidP="00A478B8">
      <w:pPr>
        <w:rPr>
          <w:rFonts w:ascii="Arial" w:hAnsi="Arial" w:cs="Arial"/>
          <w:sz w:val="22"/>
          <w:szCs w:val="22"/>
        </w:rPr>
      </w:pPr>
      <w:r w:rsidRPr="009A75F4">
        <w:rPr>
          <w:rFonts w:ascii="Arial" w:hAnsi="Arial" w:cs="Arial"/>
          <w:sz w:val="22"/>
          <w:szCs w:val="22"/>
        </w:rPr>
        <w:t>Le 03/03/2020 à 18h29</w:t>
      </w:r>
    </w:p>
    <w:p w:rsidR="00A478B8" w:rsidRPr="009A75F4" w:rsidRDefault="00A478B8" w:rsidP="00A478B8">
      <w:pPr>
        <w:spacing w:after="200" w:line="276" w:lineRule="auto"/>
        <w:rPr>
          <w:rFonts w:ascii="Arial" w:hAnsi="Arial" w:cs="Arial"/>
          <w:sz w:val="22"/>
          <w:szCs w:val="22"/>
        </w:rPr>
      </w:pP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Je ne suis pas opposé à  L’éolien, mais pas de cette manière, c’est trop facile de jeter en pâture nos centrales nucléaires et les dizaines de milliers de personnes qui y travaillent,  pour mettre dune manière inconsidéré des Eoliennes partout sans tenir compte du bien Etre des habitants de nos campagnes.</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Le ministre de la santé signale depuis des années les effets néfastes de ces machines. Moi aussi j’ai des petits enfants mais en qualité de mamy je ne veux pas pourrir toute nos campagnes.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Il faut que notre société modère sa consommation en tout genre, mais ne pas fuir en avant avec des monstruosités de prés de 200 mètres de haut qui occupent toute les campagnes jusqu’aux portes de nos villages.  </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Concernant nos politiciens qui commencent  dire qu’il faut revoir le système d’implantation, le premier s’appelle </w:t>
      </w:r>
      <w:proofErr w:type="spellStart"/>
      <w:r w:rsidRPr="009A75F4">
        <w:rPr>
          <w:rFonts w:ascii="Arial" w:hAnsi="Arial" w:cs="Arial"/>
          <w:sz w:val="22"/>
          <w:szCs w:val="22"/>
        </w:rPr>
        <w:t>Macron</w:t>
      </w:r>
      <w:proofErr w:type="spellEnd"/>
      <w:r w:rsidRPr="009A75F4">
        <w:rPr>
          <w:rFonts w:ascii="Arial" w:hAnsi="Arial" w:cs="Arial"/>
          <w:sz w:val="22"/>
          <w:szCs w:val="22"/>
        </w:rPr>
        <w:t xml:space="preserve"> ce n’est pas  le moindre le deuxième s’appelle BORNES elle est ministre.</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Nous avons déjà une ligne d’éoliennes en sortie du village pourquoi en mettre une deuxième en supplément, ou alors comme je le crains tous cela n’est qu’une affaire d’argent.</w:t>
      </w:r>
    </w:p>
    <w:p w:rsidR="00A478B8" w:rsidRPr="009A75F4"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lastRenderedPageBreak/>
        <w:t xml:space="preserve"> Nous sommes loin du bien être des gens, d’après ce que j’ai lu sur le papier dans les bo</w:t>
      </w:r>
      <w:r>
        <w:rPr>
          <w:rFonts w:ascii="Arial" w:hAnsi="Arial" w:cs="Arial"/>
          <w:sz w:val="22"/>
          <w:szCs w:val="22"/>
        </w:rPr>
        <w:t>î</w:t>
      </w:r>
      <w:r w:rsidRPr="009A75F4">
        <w:rPr>
          <w:rFonts w:ascii="Arial" w:hAnsi="Arial" w:cs="Arial"/>
          <w:sz w:val="22"/>
          <w:szCs w:val="22"/>
        </w:rPr>
        <w:t>tes aux lettres, de l’argent pour les propriétaires, de l’argent pour la commune et zut pour les gens qui résident aux pieds de ces machines en permanence.</w:t>
      </w:r>
    </w:p>
    <w:p w:rsidR="00A478B8" w:rsidRDefault="00A478B8" w:rsidP="00A478B8">
      <w:pPr>
        <w:spacing w:after="200" w:line="276" w:lineRule="auto"/>
        <w:ind w:firstLine="851"/>
        <w:rPr>
          <w:rFonts w:ascii="Arial" w:hAnsi="Arial" w:cs="Arial"/>
          <w:sz w:val="22"/>
          <w:szCs w:val="22"/>
        </w:rPr>
      </w:pPr>
      <w:r w:rsidRPr="009A75F4">
        <w:rPr>
          <w:rFonts w:ascii="Arial" w:hAnsi="Arial" w:cs="Arial"/>
          <w:sz w:val="22"/>
          <w:szCs w:val="22"/>
        </w:rPr>
        <w:t xml:space="preserve"> Bravo l’écologie, moi je la conçois autrement.  Et sans Etre une opposante farouche aux Eoliennes, je suis contre ce parc aux portes de m</w:t>
      </w:r>
      <w:r>
        <w:rPr>
          <w:rFonts w:ascii="Arial" w:hAnsi="Arial" w:cs="Arial"/>
          <w:sz w:val="22"/>
          <w:szCs w:val="22"/>
        </w:rPr>
        <w:t xml:space="preserve">on village.  Contre ce projet. </w:t>
      </w:r>
    </w:p>
    <w:p w:rsidR="00A478B8" w:rsidRDefault="00A478B8" w:rsidP="00A478B8">
      <w:pPr>
        <w:rPr>
          <w:rFonts w:ascii="Arial" w:hAnsi="Arial" w:cs="Arial"/>
          <w:b/>
          <w:sz w:val="22"/>
          <w:szCs w:val="22"/>
        </w:rPr>
      </w:pPr>
      <w:r w:rsidRPr="009A75F4">
        <w:rPr>
          <w:rFonts w:ascii="Arial" w:hAnsi="Arial" w:cs="Arial"/>
          <w:b/>
          <w:sz w:val="22"/>
          <w:szCs w:val="22"/>
        </w:rPr>
        <w:t>AVIS ET COMMENTAIRE DU PETITIONNAIRE</w:t>
      </w:r>
    </w:p>
    <w:p w:rsidR="00DE75B8" w:rsidRPr="005666A4" w:rsidRDefault="00DE75B8" w:rsidP="00DE75B8"/>
    <w:p w:rsidR="00DE75B8" w:rsidRDefault="00DE75B8" w:rsidP="00DE75B8">
      <w:pPr>
        <w:textAlignment w:val="center"/>
        <w:rPr>
          <w:rFonts w:ascii="Arial" w:hAnsi="Arial" w:cs="Arial"/>
          <w:b/>
          <w:color w:val="4F81BD" w:themeColor="accent1"/>
          <w:sz w:val="28"/>
          <w:szCs w:val="28"/>
          <w:u w:val="single"/>
          <w:lang w:eastAsia="zh-CN"/>
        </w:rPr>
      </w:pPr>
      <w:r w:rsidRPr="00457DA0">
        <w:rPr>
          <w:rFonts w:ascii="Arial" w:hAnsi="Arial" w:cs="Arial"/>
          <w:b/>
          <w:color w:val="4F81BD" w:themeColor="accent1"/>
          <w:sz w:val="28"/>
          <w:szCs w:val="28"/>
          <w:u w:val="single"/>
          <w:lang w:eastAsia="zh-CN"/>
        </w:rPr>
        <w:t>Centrales nucléaires et emploi :</w:t>
      </w:r>
    </w:p>
    <w:p w:rsidR="00DE75B8" w:rsidRPr="00457DA0" w:rsidRDefault="00DE75B8" w:rsidP="00DE75B8">
      <w:pPr>
        <w:textAlignment w:val="center"/>
        <w:rPr>
          <w:rFonts w:ascii="Arial" w:hAnsi="Arial" w:cs="Arial"/>
          <w:b/>
          <w:color w:val="4F81BD" w:themeColor="accent1"/>
          <w:sz w:val="28"/>
          <w:szCs w:val="28"/>
          <w:u w:val="single"/>
          <w:lang w:eastAsia="zh-CN"/>
        </w:rPr>
      </w:pPr>
    </w:p>
    <w:p w:rsidR="00DE75B8" w:rsidRPr="00457DA0" w:rsidRDefault="00DE75B8" w:rsidP="00DE75B8">
      <w:pPr>
        <w:ind w:firstLine="708"/>
        <w:rPr>
          <w:rFonts w:ascii="Arial" w:hAnsi="Arial" w:cs="Arial"/>
          <w:szCs w:val="24"/>
        </w:rPr>
      </w:pPr>
      <w:r w:rsidRPr="00457DA0">
        <w:rPr>
          <w:rFonts w:ascii="Arial" w:hAnsi="Arial" w:cs="Arial"/>
          <w:szCs w:val="24"/>
        </w:rPr>
        <w:t>La question du nucléaire en France a été développée en réponse à l’observation n°13.</w:t>
      </w:r>
      <w:r>
        <w:rPr>
          <w:rFonts w:ascii="Arial" w:hAnsi="Arial" w:cs="Arial"/>
          <w:szCs w:val="24"/>
        </w:rPr>
        <w:t xml:space="preserve"> La transition du nucléaire vers les énergies renouvelables doit se faire progressivement et de façon raisonnée. De plus, la filière éolienne est créatrice d’emplois et stimule l’économie locale. Ce thème est détaillé dans la réponse à l’observation n°5.</w:t>
      </w:r>
    </w:p>
    <w:p w:rsidR="00DE75B8" w:rsidRDefault="00DE75B8" w:rsidP="00DE75B8">
      <w:pPr>
        <w:textAlignment w:val="center"/>
        <w:rPr>
          <w:rFonts w:ascii="Arial" w:hAnsi="Arial" w:cs="Arial"/>
          <w:b/>
          <w:color w:val="4F81BD" w:themeColor="accent1"/>
          <w:sz w:val="28"/>
          <w:szCs w:val="28"/>
          <w:u w:val="single"/>
          <w:lang w:eastAsia="zh-CN"/>
        </w:rPr>
      </w:pPr>
    </w:p>
    <w:p w:rsidR="00DE75B8" w:rsidRDefault="00DE75B8" w:rsidP="00DE75B8">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Impact sur la santé :</w:t>
      </w:r>
    </w:p>
    <w:p w:rsidR="00DE75B8" w:rsidRPr="00467340" w:rsidRDefault="00DE75B8" w:rsidP="00DE75B8">
      <w:pPr>
        <w:textAlignment w:val="center"/>
        <w:rPr>
          <w:rFonts w:ascii="Arial" w:hAnsi="Arial" w:cs="Arial"/>
          <w:b/>
          <w:color w:val="4F81BD" w:themeColor="accent1"/>
          <w:sz w:val="28"/>
          <w:szCs w:val="28"/>
          <w:u w:val="single"/>
          <w:lang w:eastAsia="zh-CN"/>
        </w:rPr>
      </w:pPr>
    </w:p>
    <w:p w:rsidR="00DE75B8" w:rsidRDefault="00DE75B8" w:rsidP="00DE75B8">
      <w:pPr>
        <w:pStyle w:val="Sansinterligne"/>
        <w:ind w:firstLine="708"/>
        <w:jc w:val="both"/>
        <w:rPr>
          <w:rFonts w:ascii="Arial" w:hAnsi="Arial" w:cs="Arial"/>
          <w:sz w:val="24"/>
          <w:szCs w:val="24"/>
        </w:rPr>
      </w:pPr>
      <w:r w:rsidRPr="00D765F6">
        <w:rPr>
          <w:rFonts w:ascii="Arial" w:hAnsi="Arial" w:cs="Arial"/>
          <w:sz w:val="24"/>
          <w:szCs w:val="24"/>
        </w:rPr>
        <w:t>L’impact de l’éolien sur la santé a déjà été abordé e</w:t>
      </w:r>
      <w:r>
        <w:rPr>
          <w:rFonts w:ascii="Arial" w:hAnsi="Arial" w:cs="Arial"/>
          <w:sz w:val="24"/>
          <w:szCs w:val="24"/>
        </w:rPr>
        <w:t>n réponse à l’observation n°11 avec des compléments dans la réponse à l’observation par lettre n°1.</w:t>
      </w:r>
    </w:p>
    <w:p w:rsidR="00DE75B8" w:rsidRDefault="00DE75B8" w:rsidP="00DE75B8">
      <w:pPr>
        <w:rPr>
          <w:rFonts w:ascii="Arial" w:hAnsi="Arial" w:cs="Arial"/>
          <w:b/>
          <w:szCs w:val="24"/>
        </w:rPr>
      </w:pPr>
    </w:p>
    <w:p w:rsidR="00DE75B8" w:rsidRDefault="00DE75B8" w:rsidP="00DE75B8">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Réduction de la consommation</w:t>
      </w:r>
      <w:r>
        <w:rPr>
          <w:rFonts w:ascii="Arial" w:hAnsi="Arial" w:cs="Arial"/>
          <w:b/>
          <w:color w:val="4F81BD" w:themeColor="accent1"/>
          <w:sz w:val="28"/>
          <w:szCs w:val="28"/>
          <w:u w:val="single"/>
          <w:lang w:eastAsia="zh-CN"/>
        </w:rPr>
        <w:t> :</w:t>
      </w:r>
    </w:p>
    <w:p w:rsidR="00DE75B8" w:rsidRDefault="00DE75B8" w:rsidP="00DE75B8">
      <w:pPr>
        <w:textAlignment w:val="center"/>
        <w:rPr>
          <w:rFonts w:ascii="Arial" w:hAnsi="Arial" w:cs="Arial"/>
          <w:szCs w:val="24"/>
        </w:rPr>
      </w:pPr>
    </w:p>
    <w:p w:rsidR="00DE75B8" w:rsidRDefault="00DE75B8" w:rsidP="00DE75B8">
      <w:pPr>
        <w:ind w:firstLine="708"/>
        <w:textAlignment w:val="center"/>
        <w:rPr>
          <w:rFonts w:ascii="Arial" w:hAnsi="Arial" w:cs="Arial"/>
          <w:szCs w:val="24"/>
        </w:rPr>
      </w:pPr>
      <w:r>
        <w:rPr>
          <w:rFonts w:ascii="Arial" w:hAnsi="Arial" w:cs="Arial"/>
          <w:szCs w:val="24"/>
        </w:rPr>
        <w:t xml:space="preserve">La thématique liée à la </w:t>
      </w:r>
      <w:r w:rsidRPr="005666A4">
        <w:rPr>
          <w:rFonts w:ascii="Arial" w:hAnsi="Arial" w:cs="Arial"/>
          <w:szCs w:val="24"/>
        </w:rPr>
        <w:t xml:space="preserve">réduction de la consommation d’énergie </w:t>
      </w:r>
      <w:r>
        <w:rPr>
          <w:rFonts w:ascii="Arial" w:hAnsi="Arial" w:cs="Arial"/>
          <w:szCs w:val="24"/>
        </w:rPr>
        <w:t>comme facteur de</w:t>
      </w:r>
      <w:r w:rsidRPr="005666A4">
        <w:rPr>
          <w:rFonts w:ascii="Arial" w:hAnsi="Arial" w:cs="Arial"/>
          <w:szCs w:val="24"/>
        </w:rPr>
        <w:t xml:space="preserve"> la transition énergétique a été développé dans la réponse à l’observation n°17.</w:t>
      </w:r>
    </w:p>
    <w:p w:rsidR="00DE75B8" w:rsidRDefault="00DE75B8" w:rsidP="00DE75B8">
      <w:pPr>
        <w:textAlignment w:val="center"/>
        <w:rPr>
          <w:rFonts w:ascii="Arial" w:hAnsi="Arial" w:cs="Arial"/>
          <w:b/>
          <w:color w:val="4F81BD" w:themeColor="accent1"/>
          <w:sz w:val="28"/>
          <w:szCs w:val="28"/>
          <w:u w:val="single"/>
          <w:lang w:eastAsia="zh-CN"/>
        </w:rPr>
      </w:pPr>
    </w:p>
    <w:p w:rsidR="00DE75B8" w:rsidRDefault="00DE75B8" w:rsidP="00DE75B8">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 xml:space="preserve">Interventions </w:t>
      </w:r>
      <w:r>
        <w:rPr>
          <w:rFonts w:ascii="Arial" w:hAnsi="Arial" w:cs="Arial"/>
          <w:b/>
          <w:color w:val="4F81BD" w:themeColor="accent1"/>
          <w:sz w:val="28"/>
          <w:szCs w:val="28"/>
          <w:u w:val="single"/>
          <w:lang w:eastAsia="zh-CN"/>
        </w:rPr>
        <w:t xml:space="preserve">politiques </w:t>
      </w:r>
      <w:r w:rsidRPr="00467340">
        <w:rPr>
          <w:rFonts w:ascii="Arial" w:hAnsi="Arial" w:cs="Arial"/>
          <w:b/>
          <w:color w:val="4F81BD" w:themeColor="accent1"/>
          <w:sz w:val="28"/>
          <w:szCs w:val="28"/>
          <w:u w:val="single"/>
          <w:lang w:eastAsia="zh-CN"/>
        </w:rPr>
        <w:t>récentes</w:t>
      </w:r>
      <w:r>
        <w:rPr>
          <w:rFonts w:ascii="Arial" w:hAnsi="Arial" w:cs="Arial"/>
          <w:b/>
          <w:color w:val="4F81BD" w:themeColor="accent1"/>
          <w:sz w:val="28"/>
          <w:szCs w:val="28"/>
          <w:u w:val="single"/>
          <w:lang w:eastAsia="zh-CN"/>
        </w:rPr>
        <w:t xml:space="preserve"> </w:t>
      </w:r>
      <w:r w:rsidRPr="00467340">
        <w:rPr>
          <w:rFonts w:ascii="Arial" w:hAnsi="Arial" w:cs="Arial"/>
          <w:b/>
          <w:color w:val="4F81BD" w:themeColor="accent1"/>
          <w:sz w:val="28"/>
          <w:szCs w:val="28"/>
          <w:u w:val="single"/>
          <w:lang w:eastAsia="zh-CN"/>
        </w:rPr>
        <w:t>:</w:t>
      </w:r>
    </w:p>
    <w:p w:rsidR="00DE75B8" w:rsidRDefault="00DE75B8" w:rsidP="00DE75B8">
      <w:pPr>
        <w:textAlignment w:val="center"/>
        <w:rPr>
          <w:rFonts w:ascii="Arial" w:hAnsi="Arial" w:cs="Arial"/>
          <w:b/>
          <w:color w:val="4F81BD" w:themeColor="accent1"/>
          <w:sz w:val="28"/>
          <w:szCs w:val="28"/>
          <w:u w:val="single"/>
          <w:lang w:eastAsia="zh-CN"/>
        </w:rPr>
      </w:pPr>
    </w:p>
    <w:p w:rsidR="00DE75B8" w:rsidRPr="004E450A" w:rsidRDefault="00DE75B8" w:rsidP="00DE75B8">
      <w:pPr>
        <w:ind w:firstLine="708"/>
        <w:rPr>
          <w:rFonts w:ascii="Arial" w:hAnsi="Arial" w:cs="Arial"/>
          <w:szCs w:val="24"/>
        </w:rPr>
      </w:pPr>
      <w:r>
        <w:rPr>
          <w:rFonts w:ascii="Arial" w:hAnsi="Arial" w:cs="Arial"/>
          <w:szCs w:val="24"/>
        </w:rPr>
        <w:t>Nos commentaires</w:t>
      </w:r>
      <w:r w:rsidRPr="004E450A">
        <w:rPr>
          <w:rFonts w:ascii="Arial" w:hAnsi="Arial" w:cs="Arial"/>
          <w:szCs w:val="24"/>
        </w:rPr>
        <w:t xml:space="preserve"> concernant les déclarations récentes de personnalités politiques </w:t>
      </w:r>
      <w:r>
        <w:rPr>
          <w:rFonts w:ascii="Arial" w:hAnsi="Arial" w:cs="Arial"/>
          <w:szCs w:val="24"/>
        </w:rPr>
        <w:t>sont présentés</w:t>
      </w:r>
      <w:r w:rsidRPr="004E450A">
        <w:rPr>
          <w:rFonts w:ascii="Arial" w:hAnsi="Arial" w:cs="Arial"/>
          <w:szCs w:val="24"/>
        </w:rPr>
        <w:t xml:space="preserve"> en réponse à l’observation par lettre n°4. Nous </w:t>
      </w:r>
      <w:r>
        <w:rPr>
          <w:rFonts w:ascii="Arial" w:hAnsi="Arial" w:cs="Arial"/>
          <w:szCs w:val="24"/>
        </w:rPr>
        <w:t xml:space="preserve">les complétons en citant les mots de la </w:t>
      </w:r>
      <w:r w:rsidRPr="004E450A">
        <w:rPr>
          <w:rFonts w:ascii="Arial" w:hAnsi="Arial" w:cs="Arial"/>
          <w:szCs w:val="24"/>
        </w:rPr>
        <w:t>Ministre de la Transition écologique et solidaire</w:t>
      </w:r>
      <w:r>
        <w:rPr>
          <w:rFonts w:ascii="Arial" w:hAnsi="Arial" w:cs="Arial"/>
          <w:szCs w:val="24"/>
        </w:rPr>
        <w:t xml:space="preserve"> </w:t>
      </w:r>
      <w:r w:rsidRPr="004E450A">
        <w:rPr>
          <w:rFonts w:ascii="Arial" w:hAnsi="Arial" w:cs="Arial"/>
          <w:szCs w:val="24"/>
        </w:rPr>
        <w:t>Elisabeth Borne</w:t>
      </w:r>
      <w:r>
        <w:rPr>
          <w:rFonts w:ascii="Arial" w:hAnsi="Arial" w:cs="Arial"/>
          <w:szCs w:val="24"/>
        </w:rPr>
        <w:t xml:space="preserve"> ce mardi 3 Mars 2020 à l’Assemblée Nationale, en réponse à son intervention de mi-février qu’elle qualifie avec les mots suivants : « </w:t>
      </w:r>
      <w:r w:rsidRPr="003818E9">
        <w:rPr>
          <w:rFonts w:ascii="Arial" w:hAnsi="Arial" w:cs="Arial"/>
          <w:szCs w:val="24"/>
        </w:rPr>
        <w:t>Certains se sont empressés de dire que j'étai</w:t>
      </w:r>
      <w:r>
        <w:rPr>
          <w:rFonts w:ascii="Arial" w:hAnsi="Arial" w:cs="Arial"/>
          <w:szCs w:val="24"/>
        </w:rPr>
        <w:t>s contre l'éolien. C</w:t>
      </w:r>
      <w:r w:rsidRPr="003818E9">
        <w:rPr>
          <w:rFonts w:ascii="Arial" w:hAnsi="Arial" w:cs="Arial"/>
          <w:szCs w:val="24"/>
        </w:rPr>
        <w:t>'est une caricature, et le symptôme d'une écologie qui ne se préoccupe pas de mise en œuvre concrète.</w:t>
      </w:r>
      <w:r>
        <w:rPr>
          <w:rFonts w:ascii="Arial" w:hAnsi="Arial" w:cs="Arial"/>
          <w:szCs w:val="24"/>
        </w:rPr>
        <w:t> » Elle indique alors : « </w:t>
      </w:r>
      <w:r w:rsidRPr="003818E9">
        <w:rPr>
          <w:rFonts w:ascii="Arial" w:hAnsi="Arial" w:cs="Arial"/>
          <w:szCs w:val="24"/>
        </w:rPr>
        <w:t>Ma position sur les éoliennes est très claire: elles sont indispensables à la transition énergétique de notre pays</w:t>
      </w:r>
      <w:r>
        <w:rPr>
          <w:rFonts w:ascii="Arial" w:hAnsi="Arial" w:cs="Arial"/>
          <w:szCs w:val="24"/>
        </w:rPr>
        <w:t> ».</w:t>
      </w:r>
    </w:p>
    <w:p w:rsidR="00DE75B8" w:rsidRDefault="00DE75B8" w:rsidP="00DE75B8">
      <w:pPr>
        <w:rPr>
          <w:rFonts w:ascii="Arial" w:hAnsi="Arial" w:cs="Arial"/>
          <w:b/>
          <w:szCs w:val="24"/>
        </w:rPr>
      </w:pPr>
    </w:p>
    <w:p w:rsidR="00DE75B8" w:rsidRDefault="00DE75B8" w:rsidP="00DE75B8">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Zones d'implantation du projet :</w:t>
      </w:r>
    </w:p>
    <w:p w:rsidR="00DE75B8" w:rsidRPr="00467340" w:rsidRDefault="00DE75B8" w:rsidP="00DE75B8">
      <w:pPr>
        <w:textAlignment w:val="center"/>
        <w:rPr>
          <w:rFonts w:ascii="Arial" w:hAnsi="Arial" w:cs="Arial"/>
          <w:b/>
          <w:color w:val="4F81BD" w:themeColor="accent1"/>
          <w:sz w:val="28"/>
          <w:szCs w:val="28"/>
          <w:u w:val="single"/>
          <w:lang w:eastAsia="zh-CN"/>
        </w:rPr>
      </w:pPr>
    </w:p>
    <w:p w:rsidR="00DE75B8" w:rsidRPr="00D765F6" w:rsidRDefault="00DE75B8" w:rsidP="00DE75B8">
      <w:pPr>
        <w:pStyle w:val="Sansinterligne"/>
        <w:ind w:firstLine="708"/>
        <w:jc w:val="both"/>
        <w:rPr>
          <w:rFonts w:ascii="Arial" w:hAnsi="Arial" w:cs="Arial"/>
          <w:sz w:val="24"/>
          <w:szCs w:val="24"/>
        </w:rPr>
      </w:pPr>
      <w:r w:rsidRPr="004A4641">
        <w:rPr>
          <w:rFonts w:ascii="Arial" w:hAnsi="Arial" w:cs="Arial"/>
          <w:sz w:val="24"/>
          <w:szCs w:val="24"/>
        </w:rPr>
        <w:t xml:space="preserve">Le choix de la zone d’implantation du projet de </w:t>
      </w:r>
      <w:proofErr w:type="spellStart"/>
      <w:r w:rsidRPr="004A4641">
        <w:rPr>
          <w:rFonts w:ascii="Arial" w:hAnsi="Arial" w:cs="Arial"/>
          <w:sz w:val="24"/>
          <w:szCs w:val="24"/>
        </w:rPr>
        <w:t>Catillon</w:t>
      </w:r>
      <w:proofErr w:type="spellEnd"/>
      <w:r w:rsidRPr="004A4641">
        <w:rPr>
          <w:rFonts w:ascii="Arial" w:hAnsi="Arial" w:cs="Arial"/>
          <w:sz w:val="24"/>
          <w:szCs w:val="24"/>
        </w:rPr>
        <w:t>-</w:t>
      </w:r>
      <w:proofErr w:type="spellStart"/>
      <w:r w:rsidRPr="004A4641">
        <w:rPr>
          <w:rFonts w:ascii="Arial" w:hAnsi="Arial" w:cs="Arial"/>
          <w:sz w:val="24"/>
          <w:szCs w:val="24"/>
        </w:rPr>
        <w:t>Fumechon</w:t>
      </w:r>
      <w:proofErr w:type="spellEnd"/>
      <w:r w:rsidRPr="00D765F6">
        <w:rPr>
          <w:rFonts w:ascii="Arial" w:hAnsi="Arial" w:cs="Arial"/>
          <w:sz w:val="24"/>
          <w:szCs w:val="24"/>
        </w:rPr>
        <w:t xml:space="preserve"> résulte de nombreuses études et analyse</w:t>
      </w:r>
      <w:r>
        <w:rPr>
          <w:rFonts w:ascii="Arial" w:hAnsi="Arial" w:cs="Arial"/>
          <w:sz w:val="24"/>
          <w:szCs w:val="24"/>
        </w:rPr>
        <w:t>s</w:t>
      </w:r>
      <w:r w:rsidRPr="00D765F6">
        <w:rPr>
          <w:rFonts w:ascii="Arial" w:hAnsi="Arial" w:cs="Arial"/>
          <w:sz w:val="24"/>
          <w:szCs w:val="24"/>
        </w:rPr>
        <w:t xml:space="preserve"> de toutes les contraintes liées à l’installation d’un parc éolien</w:t>
      </w:r>
      <w:r>
        <w:rPr>
          <w:rFonts w:ascii="Arial" w:hAnsi="Arial" w:cs="Arial"/>
          <w:sz w:val="24"/>
          <w:szCs w:val="24"/>
        </w:rPr>
        <w:t>.</w:t>
      </w:r>
      <w:r w:rsidRPr="00D765F6">
        <w:rPr>
          <w:rFonts w:ascii="Arial" w:hAnsi="Arial" w:cs="Arial"/>
          <w:sz w:val="24"/>
          <w:szCs w:val="24"/>
        </w:rPr>
        <w:t xml:space="preserve"> Des détails sur ces choix sont évoqués dans les réponses aux o</w:t>
      </w:r>
      <w:r>
        <w:rPr>
          <w:rFonts w:ascii="Arial" w:hAnsi="Arial" w:cs="Arial"/>
          <w:sz w:val="24"/>
          <w:szCs w:val="24"/>
        </w:rPr>
        <w:t>bservations n°3 et n°4</w:t>
      </w:r>
      <w:r w:rsidRPr="00D765F6">
        <w:rPr>
          <w:rFonts w:ascii="Arial" w:hAnsi="Arial" w:cs="Arial"/>
          <w:sz w:val="24"/>
          <w:szCs w:val="24"/>
        </w:rPr>
        <w:t>.</w:t>
      </w:r>
      <w:r>
        <w:rPr>
          <w:rFonts w:ascii="Arial" w:hAnsi="Arial" w:cs="Arial"/>
          <w:sz w:val="24"/>
          <w:szCs w:val="24"/>
        </w:rPr>
        <w:t xml:space="preserve"> Le projet s’inscrit notamment dans un contexte de densification et d’intégration aux parcs éoliens déjà existants, tout en conservant la même cohérence paysagère. Ce thème est abordé dans notre réponse à l’observation n°10.</w:t>
      </w:r>
    </w:p>
    <w:p w:rsidR="00DE75B8" w:rsidRDefault="00DE75B8" w:rsidP="00DE75B8">
      <w:pPr>
        <w:rPr>
          <w:rFonts w:ascii="Arial" w:hAnsi="Arial" w:cs="Arial"/>
          <w:b/>
          <w:szCs w:val="24"/>
        </w:rPr>
      </w:pPr>
    </w:p>
    <w:p w:rsidR="00DE75B8" w:rsidRDefault="00DE75B8" w:rsidP="00DE75B8">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Retombées économiques du projet éolien :</w:t>
      </w:r>
    </w:p>
    <w:p w:rsidR="00DE75B8" w:rsidRPr="00467340" w:rsidRDefault="00DE75B8" w:rsidP="00DE75B8">
      <w:pPr>
        <w:textAlignment w:val="center"/>
        <w:rPr>
          <w:rFonts w:ascii="Arial" w:hAnsi="Arial" w:cs="Arial"/>
          <w:b/>
          <w:color w:val="4F81BD" w:themeColor="accent1"/>
          <w:sz w:val="28"/>
          <w:szCs w:val="28"/>
          <w:u w:val="single"/>
          <w:lang w:eastAsia="zh-CN"/>
        </w:rPr>
      </w:pPr>
    </w:p>
    <w:p w:rsidR="00DE75B8" w:rsidRDefault="00DE75B8" w:rsidP="00DE75B8">
      <w:pPr>
        <w:pStyle w:val="Sansinterligne"/>
        <w:ind w:firstLine="708"/>
        <w:jc w:val="both"/>
        <w:rPr>
          <w:rFonts w:ascii="Arial" w:hAnsi="Arial" w:cs="Arial"/>
          <w:sz w:val="24"/>
          <w:szCs w:val="24"/>
        </w:rPr>
      </w:pPr>
      <w:r w:rsidRPr="00D765F6">
        <w:rPr>
          <w:rFonts w:ascii="Arial" w:hAnsi="Arial" w:cs="Arial"/>
          <w:sz w:val="24"/>
          <w:szCs w:val="24"/>
        </w:rPr>
        <w:t xml:space="preserve">Le projet éolien bénéficiera à l’économie locale. Les propriétaires des terrains où seront implantées les éoliennes, mais aussi les postes de livraison, recevront des </w:t>
      </w:r>
      <w:r w:rsidRPr="00D765F6">
        <w:rPr>
          <w:rFonts w:ascii="Arial" w:hAnsi="Arial" w:cs="Arial"/>
          <w:sz w:val="24"/>
          <w:szCs w:val="24"/>
        </w:rPr>
        <w:lastRenderedPageBreak/>
        <w:t>compensations f</w:t>
      </w:r>
      <w:r>
        <w:rPr>
          <w:rFonts w:ascii="Arial" w:hAnsi="Arial" w:cs="Arial"/>
          <w:sz w:val="24"/>
          <w:szCs w:val="24"/>
        </w:rPr>
        <w:t>inancières pour l’espace occupé</w:t>
      </w:r>
      <w:r w:rsidRPr="00D765F6">
        <w:rPr>
          <w:rFonts w:ascii="Arial" w:hAnsi="Arial" w:cs="Arial"/>
          <w:sz w:val="24"/>
          <w:szCs w:val="24"/>
        </w:rPr>
        <w:t xml:space="preserve"> sur leurs parcelles. Au-delà de cela, les collectivités locales </w:t>
      </w:r>
      <w:r>
        <w:rPr>
          <w:rFonts w:ascii="Arial" w:hAnsi="Arial" w:cs="Arial"/>
          <w:sz w:val="24"/>
          <w:szCs w:val="24"/>
        </w:rPr>
        <w:t>bénéficieront de</w:t>
      </w:r>
      <w:r w:rsidRPr="00D765F6">
        <w:rPr>
          <w:rFonts w:ascii="Arial" w:hAnsi="Arial" w:cs="Arial"/>
          <w:sz w:val="24"/>
          <w:szCs w:val="24"/>
        </w:rPr>
        <w:t xml:space="preserve"> retombées fi</w:t>
      </w:r>
      <w:r>
        <w:rPr>
          <w:rFonts w:ascii="Arial" w:hAnsi="Arial" w:cs="Arial"/>
          <w:sz w:val="24"/>
          <w:szCs w:val="24"/>
        </w:rPr>
        <w:t>scales</w:t>
      </w:r>
      <w:r w:rsidRPr="00D765F6">
        <w:rPr>
          <w:rFonts w:ascii="Arial" w:hAnsi="Arial" w:cs="Arial"/>
          <w:sz w:val="24"/>
          <w:szCs w:val="24"/>
        </w:rPr>
        <w:t xml:space="preserve"> qui permettront de développer des services et équipements qui bénéficieront à l’ensemble des habitants des </w:t>
      </w:r>
      <w:r>
        <w:rPr>
          <w:rFonts w:ascii="Arial" w:hAnsi="Arial" w:cs="Arial"/>
          <w:sz w:val="24"/>
          <w:szCs w:val="24"/>
        </w:rPr>
        <w:t>collectivités</w:t>
      </w:r>
      <w:r w:rsidRPr="00D765F6">
        <w:rPr>
          <w:rFonts w:ascii="Arial" w:hAnsi="Arial" w:cs="Arial"/>
          <w:sz w:val="24"/>
          <w:szCs w:val="24"/>
        </w:rPr>
        <w:t xml:space="preserve"> impliquées dans le projet. Le projet aura également un impact positif sur l’emploi local. Ces points sont développés dans les répon</w:t>
      </w:r>
      <w:r>
        <w:rPr>
          <w:rFonts w:ascii="Arial" w:hAnsi="Arial" w:cs="Arial"/>
          <w:sz w:val="24"/>
          <w:szCs w:val="24"/>
        </w:rPr>
        <w:t>ses aux observations n°3 et n°5.</w:t>
      </w:r>
    </w:p>
    <w:p w:rsidR="00A478B8" w:rsidRDefault="00A478B8" w:rsidP="00A478B8">
      <w:pPr>
        <w:rPr>
          <w:rFonts w:ascii="Arial" w:hAnsi="Arial" w:cs="Arial"/>
          <w:b/>
          <w:sz w:val="22"/>
          <w:szCs w:val="22"/>
        </w:rPr>
      </w:pPr>
    </w:p>
    <w:p w:rsidR="00A478B8" w:rsidRPr="009A75F4" w:rsidRDefault="00A478B8" w:rsidP="00A478B8">
      <w:pPr>
        <w:rPr>
          <w:rFonts w:ascii="Arial" w:hAnsi="Arial" w:cs="Arial"/>
          <w:b/>
          <w:sz w:val="22"/>
          <w:szCs w:val="22"/>
        </w:rPr>
      </w:pPr>
    </w:p>
    <w:p w:rsidR="00A478B8" w:rsidRDefault="00A478B8" w:rsidP="00A478B8">
      <w:pPr>
        <w:rPr>
          <w:rFonts w:ascii="Arial" w:hAnsi="Arial" w:cs="Arial"/>
          <w:b/>
          <w:sz w:val="22"/>
          <w:szCs w:val="22"/>
        </w:rPr>
      </w:pPr>
      <w:r w:rsidRPr="009A75F4">
        <w:rPr>
          <w:rFonts w:ascii="Arial" w:hAnsi="Arial" w:cs="Arial"/>
          <w:b/>
          <w:sz w:val="22"/>
          <w:szCs w:val="22"/>
        </w:rPr>
        <w:t>AVIS ET COMMENTAIRE DU COMMISSAIRE ENQUETEUR</w:t>
      </w:r>
    </w:p>
    <w:p w:rsidR="00A478B8" w:rsidRPr="009A75F4" w:rsidRDefault="00A478B8" w:rsidP="00A478B8">
      <w:pPr>
        <w:rPr>
          <w:rFonts w:ascii="Arial" w:hAnsi="Arial" w:cs="Arial"/>
          <w:b/>
          <w:sz w:val="22"/>
          <w:szCs w:val="22"/>
        </w:rPr>
      </w:pPr>
    </w:p>
    <w:p w:rsidR="00A478B8" w:rsidRPr="00A478B8" w:rsidRDefault="00A478B8" w:rsidP="00A478B8">
      <w:pPr>
        <w:spacing w:after="200" w:line="276" w:lineRule="auto"/>
        <w:rPr>
          <w:rFonts w:ascii="Lucida Calligraphy" w:hAnsi="Lucida Calligraphy" w:cs="Arial"/>
          <w:i/>
          <w:sz w:val="22"/>
          <w:szCs w:val="22"/>
        </w:rPr>
      </w:pPr>
      <w:r w:rsidRPr="00A478B8">
        <w:rPr>
          <w:rFonts w:ascii="Lucida Calligraphy" w:hAnsi="Lucida Calligraphy" w:cs="Arial"/>
          <w:i/>
          <w:sz w:val="22"/>
          <w:szCs w:val="22"/>
        </w:rPr>
        <w:t xml:space="preserve">Reprendre mes commentaires dans les observations précédentes </w:t>
      </w:r>
    </w:p>
    <w:p w:rsidR="00A478B8" w:rsidRPr="009A75F4" w:rsidRDefault="00A478B8" w:rsidP="00A478B8">
      <w:pPr>
        <w:pStyle w:val="Titre1"/>
        <w:rPr>
          <w:rFonts w:cs="Arial"/>
          <w:sz w:val="22"/>
          <w:szCs w:val="22"/>
        </w:rPr>
      </w:pPr>
      <w:r>
        <w:rPr>
          <w:rFonts w:cs="Arial"/>
          <w:sz w:val="22"/>
          <w:szCs w:val="22"/>
        </w:rPr>
        <w:t>Observation n°30</w:t>
      </w:r>
    </w:p>
    <w:p w:rsidR="00A478B8" w:rsidRPr="009A75F4" w:rsidRDefault="00A478B8" w:rsidP="00A478B8">
      <w:pPr>
        <w:rPr>
          <w:rFonts w:ascii="Arial" w:hAnsi="Arial" w:cs="Arial"/>
          <w:b/>
          <w:sz w:val="22"/>
          <w:szCs w:val="22"/>
        </w:rPr>
      </w:pPr>
      <w:r w:rsidRPr="009A75F4">
        <w:rPr>
          <w:rFonts w:ascii="Arial" w:hAnsi="Arial" w:cs="Arial"/>
          <w:b/>
          <w:sz w:val="22"/>
          <w:szCs w:val="22"/>
        </w:rPr>
        <w:t>Anonyme</w:t>
      </w:r>
    </w:p>
    <w:p w:rsidR="00A478B8" w:rsidRPr="009A75F4" w:rsidRDefault="00A478B8" w:rsidP="00A478B8">
      <w:pPr>
        <w:rPr>
          <w:rFonts w:ascii="Arial" w:hAnsi="Arial" w:cs="Arial"/>
          <w:sz w:val="22"/>
          <w:szCs w:val="22"/>
        </w:rPr>
      </w:pPr>
      <w:r w:rsidRPr="009A75F4">
        <w:rPr>
          <w:rFonts w:ascii="Arial" w:hAnsi="Arial" w:cs="Arial"/>
          <w:sz w:val="22"/>
          <w:szCs w:val="22"/>
        </w:rPr>
        <w:t>Adresse inconnue</w:t>
      </w:r>
    </w:p>
    <w:p w:rsidR="00A478B8" w:rsidRPr="009A75F4" w:rsidRDefault="00A478B8" w:rsidP="00A478B8">
      <w:pPr>
        <w:rPr>
          <w:rFonts w:ascii="Arial" w:hAnsi="Arial" w:cs="Arial"/>
          <w:sz w:val="22"/>
          <w:szCs w:val="22"/>
        </w:rPr>
      </w:pPr>
      <w:r>
        <w:rPr>
          <w:rFonts w:ascii="Arial" w:hAnsi="Arial" w:cs="Arial"/>
          <w:sz w:val="22"/>
          <w:szCs w:val="22"/>
        </w:rPr>
        <w:t>Le 03/03/2020 à 18h46</w:t>
      </w:r>
    </w:p>
    <w:p w:rsidR="00A478B8" w:rsidRPr="009A75F4" w:rsidRDefault="00A478B8" w:rsidP="00A478B8">
      <w:pPr>
        <w:spacing w:after="200" w:line="276" w:lineRule="auto"/>
        <w:rPr>
          <w:rFonts w:ascii="Arial" w:hAnsi="Arial" w:cs="Arial"/>
          <w:sz w:val="22"/>
          <w:szCs w:val="22"/>
        </w:rPr>
      </w:pPr>
    </w:p>
    <w:p w:rsidR="00A478B8" w:rsidRDefault="00A478B8" w:rsidP="00A478B8">
      <w:pPr>
        <w:spacing w:after="200" w:line="276" w:lineRule="auto"/>
        <w:ind w:firstLine="851"/>
        <w:rPr>
          <w:rFonts w:ascii="Arial" w:hAnsi="Arial" w:cs="Arial"/>
          <w:sz w:val="22"/>
          <w:szCs w:val="22"/>
        </w:rPr>
      </w:pPr>
      <w:r w:rsidRPr="00620AE5">
        <w:rPr>
          <w:rFonts w:ascii="Arial" w:hAnsi="Arial" w:cs="Arial"/>
          <w:sz w:val="22"/>
          <w:szCs w:val="22"/>
        </w:rPr>
        <w:t xml:space="preserve">Je rentre du travail et je viens de regarder les déclarations sur votre enquête, Jai lu la déclaration de plusieurs personnes  notamment celles de Monsieur VANQUELEF et de Monsieur GOGNY-GOUBERT. Jai découvert si les dires sont vrais que </w:t>
      </w:r>
      <w:proofErr w:type="spellStart"/>
      <w:r w:rsidRPr="00620AE5">
        <w:rPr>
          <w:rFonts w:ascii="Arial" w:hAnsi="Arial" w:cs="Arial"/>
          <w:sz w:val="22"/>
          <w:szCs w:val="22"/>
        </w:rPr>
        <w:t>Nordex</w:t>
      </w:r>
      <w:proofErr w:type="spellEnd"/>
      <w:r w:rsidRPr="00620AE5">
        <w:rPr>
          <w:rFonts w:ascii="Arial" w:hAnsi="Arial" w:cs="Arial"/>
          <w:sz w:val="22"/>
          <w:szCs w:val="22"/>
        </w:rPr>
        <w:t xml:space="preserve"> ne respecte pas les préconisations de l’administration  que le dossier serait trop  lourd pour le comprendre, que les Eoliennes sont grande en sortie du village et que </w:t>
      </w:r>
      <w:proofErr w:type="spellStart"/>
      <w:r w:rsidRPr="00620AE5">
        <w:rPr>
          <w:rFonts w:ascii="Arial" w:hAnsi="Arial" w:cs="Arial"/>
          <w:sz w:val="22"/>
          <w:szCs w:val="22"/>
        </w:rPr>
        <w:t>Nordex</w:t>
      </w:r>
      <w:proofErr w:type="spellEnd"/>
      <w:r w:rsidRPr="00620AE5">
        <w:rPr>
          <w:rFonts w:ascii="Arial" w:hAnsi="Arial" w:cs="Arial"/>
          <w:sz w:val="22"/>
          <w:szCs w:val="22"/>
        </w:rPr>
        <w:t xml:space="preserve"> ne réponds pas franchement aux questions de MRAE.</w:t>
      </w:r>
    </w:p>
    <w:p w:rsidR="00A478B8" w:rsidRDefault="00A478B8" w:rsidP="00A478B8">
      <w:pPr>
        <w:spacing w:after="200" w:line="276" w:lineRule="auto"/>
        <w:ind w:firstLine="851"/>
        <w:rPr>
          <w:rFonts w:ascii="Arial" w:hAnsi="Arial" w:cs="Arial"/>
          <w:sz w:val="22"/>
          <w:szCs w:val="22"/>
        </w:rPr>
      </w:pPr>
      <w:r w:rsidRPr="00620AE5">
        <w:rPr>
          <w:rFonts w:ascii="Arial" w:hAnsi="Arial" w:cs="Arial"/>
          <w:sz w:val="22"/>
          <w:szCs w:val="22"/>
        </w:rPr>
        <w:t xml:space="preserve"> Il y a Egalement des personnes qui sont pour les Eoliennes mais devons nous subir cela</w:t>
      </w:r>
      <w:r>
        <w:rPr>
          <w:rFonts w:ascii="Arial" w:hAnsi="Arial" w:cs="Arial"/>
          <w:sz w:val="22"/>
          <w:szCs w:val="22"/>
        </w:rPr>
        <w:t>,</w:t>
      </w:r>
      <w:r w:rsidRPr="00620AE5">
        <w:rPr>
          <w:rFonts w:ascii="Arial" w:hAnsi="Arial" w:cs="Arial"/>
          <w:sz w:val="22"/>
          <w:szCs w:val="22"/>
        </w:rPr>
        <w:t xml:space="preserve"> toutes ces machines dans notre plaine, je trouve que les Eoliennes</w:t>
      </w:r>
      <w:r>
        <w:rPr>
          <w:rFonts w:ascii="Arial" w:hAnsi="Arial" w:cs="Arial"/>
          <w:sz w:val="22"/>
          <w:szCs w:val="22"/>
        </w:rPr>
        <w:t xml:space="preserve"> qui sont </w:t>
      </w:r>
      <w:proofErr w:type="spellStart"/>
      <w:r>
        <w:rPr>
          <w:rFonts w:ascii="Arial" w:hAnsi="Arial" w:cs="Arial"/>
          <w:sz w:val="22"/>
          <w:szCs w:val="22"/>
        </w:rPr>
        <w:t>dé</w:t>
      </w:r>
      <w:r w:rsidRPr="00620AE5">
        <w:rPr>
          <w:rFonts w:ascii="Arial" w:hAnsi="Arial" w:cs="Arial"/>
          <w:sz w:val="22"/>
          <w:szCs w:val="22"/>
        </w:rPr>
        <w:t>j</w:t>
      </w:r>
      <w:r>
        <w:rPr>
          <w:rFonts w:ascii="Arial" w:hAnsi="Arial" w:cs="Arial"/>
          <w:sz w:val="22"/>
          <w:szCs w:val="22"/>
        </w:rPr>
        <w:t>a</w:t>
      </w:r>
      <w:proofErr w:type="spellEnd"/>
      <w:r w:rsidRPr="00620AE5">
        <w:rPr>
          <w:rFonts w:ascii="Arial" w:hAnsi="Arial" w:cs="Arial"/>
          <w:sz w:val="22"/>
          <w:szCs w:val="22"/>
        </w:rPr>
        <w:t xml:space="preserve"> en place sont suffisamment pr</w:t>
      </w:r>
      <w:r>
        <w:rPr>
          <w:rFonts w:ascii="Arial" w:hAnsi="Arial" w:cs="Arial"/>
          <w:sz w:val="22"/>
          <w:szCs w:val="22"/>
        </w:rPr>
        <w:t>é</w:t>
      </w:r>
      <w:r w:rsidRPr="00620AE5">
        <w:rPr>
          <w:rFonts w:ascii="Arial" w:hAnsi="Arial" w:cs="Arial"/>
          <w:sz w:val="22"/>
          <w:szCs w:val="22"/>
        </w:rPr>
        <w:t>s et loin pour Être acceptés</w:t>
      </w:r>
    </w:p>
    <w:p w:rsidR="00A478B8" w:rsidRDefault="00A478B8" w:rsidP="00A478B8">
      <w:pPr>
        <w:spacing w:after="200" w:line="276" w:lineRule="auto"/>
        <w:ind w:firstLine="851"/>
        <w:jc w:val="center"/>
        <w:rPr>
          <w:rFonts w:ascii="Arial" w:hAnsi="Arial" w:cs="Arial"/>
          <w:sz w:val="22"/>
          <w:szCs w:val="22"/>
        </w:rPr>
      </w:pPr>
      <w:r w:rsidRPr="00620AE5">
        <w:rPr>
          <w:rFonts w:ascii="Arial" w:hAnsi="Arial" w:cs="Arial"/>
          <w:sz w:val="22"/>
          <w:szCs w:val="22"/>
        </w:rPr>
        <w:t xml:space="preserve">D’après ce que Jai lu les prochaines serons trop visibles </w:t>
      </w:r>
      <w:r>
        <w:rPr>
          <w:rFonts w:ascii="Arial" w:hAnsi="Arial" w:cs="Arial"/>
          <w:sz w:val="22"/>
          <w:szCs w:val="22"/>
        </w:rPr>
        <w:t>du village. Alors je suis OPPOSE</w:t>
      </w:r>
      <w:r w:rsidRPr="00620AE5">
        <w:rPr>
          <w:rFonts w:ascii="Arial" w:hAnsi="Arial" w:cs="Arial"/>
          <w:sz w:val="22"/>
          <w:szCs w:val="22"/>
        </w:rPr>
        <w:t xml:space="preserve"> A CE NOUVEAU PARC DE MACHINES ; je suis donc défavorable</w:t>
      </w:r>
    </w:p>
    <w:p w:rsidR="00DE75B8" w:rsidRDefault="00DE75B8" w:rsidP="00A478B8">
      <w:pPr>
        <w:spacing w:after="200" w:line="276" w:lineRule="auto"/>
        <w:ind w:firstLine="851"/>
        <w:jc w:val="center"/>
        <w:rPr>
          <w:rFonts w:ascii="Arial" w:hAnsi="Arial" w:cs="Arial"/>
          <w:sz w:val="22"/>
          <w:szCs w:val="22"/>
        </w:rPr>
      </w:pPr>
    </w:p>
    <w:p w:rsidR="00A478B8" w:rsidRPr="009A75F4" w:rsidRDefault="00A478B8" w:rsidP="00A478B8">
      <w:pPr>
        <w:rPr>
          <w:rFonts w:ascii="Arial" w:hAnsi="Arial" w:cs="Arial"/>
          <w:b/>
          <w:sz w:val="22"/>
          <w:szCs w:val="22"/>
        </w:rPr>
      </w:pPr>
      <w:r w:rsidRPr="009A75F4">
        <w:rPr>
          <w:rFonts w:ascii="Arial" w:hAnsi="Arial" w:cs="Arial"/>
          <w:b/>
          <w:sz w:val="22"/>
          <w:szCs w:val="22"/>
        </w:rPr>
        <w:t>AVIS ET COMMENTAIRE DU PETITIONNAIRE</w:t>
      </w:r>
    </w:p>
    <w:p w:rsidR="00A478B8" w:rsidRDefault="00A478B8" w:rsidP="00A478B8">
      <w:pPr>
        <w:spacing w:after="200" w:line="276" w:lineRule="auto"/>
        <w:rPr>
          <w:rFonts w:ascii="Arial" w:hAnsi="Arial" w:cs="Arial"/>
          <w:sz w:val="22"/>
          <w:szCs w:val="22"/>
        </w:rPr>
      </w:pPr>
    </w:p>
    <w:p w:rsidR="00DE75B8" w:rsidRPr="000A70D5" w:rsidRDefault="00DE75B8" w:rsidP="00DE75B8">
      <w:pPr>
        <w:ind w:firstLine="708"/>
        <w:rPr>
          <w:rFonts w:ascii="Arial" w:hAnsi="Arial" w:cs="Arial"/>
          <w:szCs w:val="22"/>
        </w:rPr>
      </w:pPr>
      <w:r w:rsidRPr="000A70D5">
        <w:rPr>
          <w:rFonts w:ascii="Arial" w:hAnsi="Arial" w:cs="Arial"/>
          <w:szCs w:val="22"/>
        </w:rPr>
        <w:t>Nous invitons le le</w:t>
      </w:r>
      <w:r>
        <w:rPr>
          <w:rFonts w:ascii="Arial" w:hAnsi="Arial" w:cs="Arial"/>
          <w:szCs w:val="22"/>
        </w:rPr>
        <w:t xml:space="preserve">cteur à se référer aux réponses traitant des sujets évoqués suite </w:t>
      </w:r>
      <w:r w:rsidRPr="000A70D5">
        <w:rPr>
          <w:rFonts w:ascii="Arial" w:hAnsi="Arial" w:cs="Arial"/>
          <w:szCs w:val="22"/>
        </w:rPr>
        <w:t xml:space="preserve">aux observations </w:t>
      </w:r>
      <w:r>
        <w:rPr>
          <w:rFonts w:ascii="Arial" w:hAnsi="Arial" w:cs="Arial"/>
          <w:szCs w:val="22"/>
        </w:rPr>
        <w:t xml:space="preserve">précédentes </w:t>
      </w:r>
      <w:r w:rsidRPr="000A70D5">
        <w:rPr>
          <w:rFonts w:ascii="Arial" w:hAnsi="Arial" w:cs="Arial"/>
          <w:szCs w:val="22"/>
        </w:rPr>
        <w:t>n°17, n°18, n°24 et n°25.</w:t>
      </w:r>
    </w:p>
    <w:p w:rsidR="00DE75B8" w:rsidRPr="000A70D5" w:rsidRDefault="00DE75B8" w:rsidP="00DE75B8">
      <w:pPr>
        <w:ind w:firstLine="708"/>
        <w:rPr>
          <w:rFonts w:ascii="Arial" w:hAnsi="Arial" w:cs="Arial"/>
          <w:szCs w:val="22"/>
        </w:rPr>
      </w:pPr>
      <w:r w:rsidRPr="000A70D5">
        <w:rPr>
          <w:rFonts w:ascii="Arial" w:hAnsi="Arial" w:cs="Arial"/>
          <w:szCs w:val="22"/>
        </w:rPr>
        <w:t xml:space="preserve">Nous </w:t>
      </w:r>
      <w:r>
        <w:rPr>
          <w:rFonts w:ascii="Arial" w:hAnsi="Arial" w:cs="Arial"/>
          <w:szCs w:val="22"/>
        </w:rPr>
        <w:t>renvoyons également à</w:t>
      </w:r>
      <w:r w:rsidRPr="000A70D5">
        <w:rPr>
          <w:rFonts w:ascii="Arial" w:hAnsi="Arial" w:cs="Arial"/>
          <w:szCs w:val="22"/>
        </w:rPr>
        <w:t xml:space="preserve"> nos réponses sur l’intérêt de l’énergie éolienne d’un point de vue environnemental et économique (observations n°5, 10 et 13 ainsi que l’observation par lettre n°3). </w:t>
      </w:r>
      <w:r>
        <w:rPr>
          <w:rFonts w:ascii="Arial" w:hAnsi="Arial" w:cs="Arial"/>
          <w:szCs w:val="22"/>
        </w:rPr>
        <w:t>Enfin, l</w:t>
      </w:r>
      <w:r w:rsidRPr="000A70D5">
        <w:rPr>
          <w:rFonts w:ascii="Arial" w:hAnsi="Arial" w:cs="Arial"/>
          <w:szCs w:val="22"/>
        </w:rPr>
        <w:t>e choix de la zone d’implantation du projet est également mentionné en réponse à l’observation n°29.</w:t>
      </w:r>
    </w:p>
    <w:p w:rsidR="00DE75B8" w:rsidRDefault="00DE75B8" w:rsidP="00DE75B8">
      <w:pPr>
        <w:rPr>
          <w:rFonts w:ascii="Arial" w:hAnsi="Arial" w:cs="Arial"/>
          <w:b/>
          <w:szCs w:val="24"/>
        </w:rPr>
      </w:pPr>
    </w:p>
    <w:p w:rsidR="00A478B8" w:rsidRPr="009A75F4" w:rsidRDefault="00A478B8" w:rsidP="00A478B8">
      <w:pPr>
        <w:spacing w:after="200" w:line="276" w:lineRule="auto"/>
        <w:rPr>
          <w:rFonts w:ascii="Arial" w:hAnsi="Arial" w:cs="Arial"/>
          <w:sz w:val="22"/>
          <w:szCs w:val="22"/>
        </w:rPr>
      </w:pPr>
    </w:p>
    <w:p w:rsidR="00A478B8" w:rsidRPr="009A75F4" w:rsidRDefault="00A478B8" w:rsidP="00A478B8">
      <w:pPr>
        <w:rPr>
          <w:rFonts w:ascii="Arial" w:hAnsi="Arial" w:cs="Arial"/>
          <w:b/>
          <w:sz w:val="22"/>
          <w:szCs w:val="22"/>
        </w:rPr>
      </w:pPr>
      <w:r w:rsidRPr="009A75F4">
        <w:rPr>
          <w:rFonts w:ascii="Arial" w:hAnsi="Arial" w:cs="Arial"/>
          <w:b/>
          <w:sz w:val="22"/>
          <w:szCs w:val="22"/>
        </w:rPr>
        <w:t>AVIS ET COMMENTAIRE DU COMMISSAIRE ENQUETEUR</w:t>
      </w:r>
    </w:p>
    <w:p w:rsidR="00A478B8" w:rsidRDefault="00A478B8" w:rsidP="00A478B8">
      <w:pPr>
        <w:spacing w:after="200" w:line="276" w:lineRule="auto"/>
        <w:rPr>
          <w:rFonts w:ascii="Arial" w:hAnsi="Arial" w:cs="Arial"/>
          <w:sz w:val="22"/>
          <w:szCs w:val="22"/>
        </w:rPr>
      </w:pPr>
    </w:p>
    <w:p w:rsidR="00A478B8" w:rsidRDefault="00A478B8" w:rsidP="00A478B8">
      <w:pPr>
        <w:spacing w:after="200" w:line="276" w:lineRule="auto"/>
        <w:rPr>
          <w:rFonts w:ascii="Lucida Calligraphy" w:hAnsi="Lucida Calligraphy" w:cs="Arial"/>
          <w:i/>
          <w:sz w:val="22"/>
          <w:szCs w:val="22"/>
        </w:rPr>
      </w:pPr>
      <w:r w:rsidRPr="00A478B8">
        <w:rPr>
          <w:rFonts w:ascii="Lucida Calligraphy" w:hAnsi="Lucida Calligraphy" w:cs="Arial"/>
          <w:i/>
          <w:sz w:val="22"/>
          <w:szCs w:val="22"/>
        </w:rPr>
        <w:t xml:space="preserve">Reprendre mes commentaires dans les observations précédentes </w:t>
      </w:r>
    </w:p>
    <w:p w:rsidR="00DE75B8" w:rsidRDefault="00DE75B8" w:rsidP="00A478B8">
      <w:pPr>
        <w:spacing w:after="200" w:line="276" w:lineRule="auto"/>
        <w:rPr>
          <w:rFonts w:ascii="Lucida Calligraphy" w:hAnsi="Lucida Calligraphy" w:cs="Arial"/>
          <w:i/>
          <w:sz w:val="22"/>
          <w:szCs w:val="22"/>
        </w:rPr>
      </w:pPr>
    </w:p>
    <w:p w:rsidR="00DE75B8" w:rsidRPr="00A478B8" w:rsidRDefault="00DE75B8" w:rsidP="00A478B8">
      <w:pPr>
        <w:spacing w:after="200" w:line="276" w:lineRule="auto"/>
        <w:rPr>
          <w:rFonts w:ascii="Lucida Calligraphy" w:hAnsi="Lucida Calligraphy" w:cs="Arial"/>
          <w:i/>
          <w:sz w:val="22"/>
          <w:szCs w:val="22"/>
        </w:rPr>
      </w:pPr>
    </w:p>
    <w:p w:rsidR="00EF4DF6" w:rsidRPr="003C55EB" w:rsidRDefault="00EF4DF6" w:rsidP="003C55EB">
      <w:pPr>
        <w:pStyle w:val="Sansinterligne"/>
        <w:ind w:firstLine="851"/>
        <w:jc w:val="both"/>
        <w:rPr>
          <w:rFonts w:ascii="Arial" w:hAnsi="Arial" w:cs="Arial"/>
          <w:sz w:val="22"/>
          <w:szCs w:val="22"/>
        </w:rPr>
      </w:pPr>
    </w:p>
    <w:p w:rsidR="007A0004" w:rsidRPr="003C55EB" w:rsidRDefault="007A0004" w:rsidP="003C55EB">
      <w:pPr>
        <w:ind w:firstLine="851"/>
        <w:jc w:val="center"/>
        <w:rPr>
          <w:rFonts w:ascii="Arial" w:hAnsi="Arial" w:cs="Arial"/>
          <w:b/>
          <w:sz w:val="22"/>
          <w:szCs w:val="22"/>
        </w:rPr>
      </w:pPr>
      <w:r w:rsidRPr="003C55EB">
        <w:rPr>
          <w:rFonts w:ascii="Arial" w:hAnsi="Arial" w:cs="Arial"/>
          <w:b/>
          <w:sz w:val="22"/>
          <w:szCs w:val="22"/>
        </w:rPr>
        <w:t>OBSERVATIONS DU PUBLIC</w:t>
      </w:r>
    </w:p>
    <w:p w:rsidR="007A0004" w:rsidRPr="003C55EB" w:rsidRDefault="007A0004" w:rsidP="003C55EB">
      <w:pPr>
        <w:ind w:firstLine="851"/>
        <w:jc w:val="center"/>
        <w:rPr>
          <w:rFonts w:ascii="Arial" w:hAnsi="Arial" w:cs="Arial"/>
          <w:b/>
          <w:sz w:val="22"/>
          <w:szCs w:val="22"/>
        </w:rPr>
      </w:pPr>
      <w:r w:rsidRPr="003C55EB">
        <w:rPr>
          <w:rFonts w:ascii="Arial" w:hAnsi="Arial" w:cs="Arial"/>
          <w:b/>
          <w:sz w:val="22"/>
          <w:szCs w:val="22"/>
        </w:rPr>
        <w:t>SUR REGISTRE PAPIER EN MAIRIE</w:t>
      </w:r>
    </w:p>
    <w:p w:rsidR="007A0004" w:rsidRPr="003C55EB" w:rsidRDefault="007A0004" w:rsidP="003C55EB">
      <w:pPr>
        <w:ind w:firstLine="851"/>
        <w:jc w:val="center"/>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Observation n° 1</w:t>
      </w:r>
    </w:p>
    <w:p w:rsidR="007A0004" w:rsidRPr="003C55EB" w:rsidRDefault="007A0004" w:rsidP="003C55EB">
      <w:pPr>
        <w:pStyle w:val="Sansinterligne"/>
        <w:ind w:firstLine="851"/>
        <w:jc w:val="both"/>
        <w:rPr>
          <w:rFonts w:ascii="Arial" w:hAnsi="Arial" w:cs="Arial"/>
          <w:b/>
          <w:sz w:val="22"/>
          <w:szCs w:val="22"/>
        </w:rPr>
      </w:pPr>
      <w:r w:rsidRPr="003C55EB">
        <w:rPr>
          <w:rFonts w:ascii="Arial" w:hAnsi="Arial" w:cs="Arial"/>
          <w:b/>
          <w:sz w:val="22"/>
          <w:szCs w:val="22"/>
        </w:rPr>
        <w:t>Anonyme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Adresse inconnue</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Le vendredi 07 février 2020</w:t>
      </w: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 xml:space="preserve">Je me suis rendu sur le site internet de l’enquête. J’ai remarqué plusieurs déclarations. Certains habitants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n’ont pas d’ordinateur.</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Si ces derniers viennent pour voir le dossier papier, il serait bon de signaler le point internet et de leur faire découvrir la totalité des déclarations.</w:t>
      </w:r>
    </w:p>
    <w:p w:rsidR="007A0004" w:rsidRPr="003C55EB" w:rsidRDefault="007A0004" w:rsidP="003C55EB">
      <w:pPr>
        <w:pStyle w:val="Sansinterligne"/>
        <w:ind w:firstLine="851"/>
        <w:jc w:val="both"/>
        <w:rPr>
          <w:rFonts w:ascii="Arial" w:hAnsi="Arial" w:cs="Arial"/>
          <w:sz w:val="22"/>
          <w:szCs w:val="22"/>
        </w:rPr>
      </w:pPr>
      <w:r w:rsidRPr="003C55EB">
        <w:rPr>
          <w:rFonts w:ascii="Arial" w:hAnsi="Arial" w:cs="Arial"/>
          <w:sz w:val="22"/>
          <w:szCs w:val="22"/>
        </w:rPr>
        <w:t>Je sais pertinemment que ce qui est internet, reste dématérialisé et le papier reste le papier. Mais qui peut le moins peut le plus et inversement</w:t>
      </w:r>
    </w:p>
    <w:p w:rsidR="007A0004" w:rsidRPr="003C55EB" w:rsidRDefault="007A0004" w:rsidP="003C55EB">
      <w:pPr>
        <w:pStyle w:val="Sansinterligne"/>
        <w:ind w:firstLine="851"/>
        <w:jc w:val="both"/>
        <w:rPr>
          <w:rFonts w:ascii="Arial" w:hAnsi="Arial" w:cs="Arial"/>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7A0004" w:rsidRPr="003C55EB" w:rsidRDefault="007A0004" w:rsidP="003C55EB">
      <w:pPr>
        <w:ind w:firstLine="851"/>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p>
    <w:p w:rsidR="00D07300" w:rsidRDefault="00D07300" w:rsidP="00D07300">
      <w:pPr>
        <w:pStyle w:val="Sansinterligne"/>
        <w:ind w:firstLine="851"/>
        <w:jc w:val="both"/>
        <w:rPr>
          <w:rFonts w:ascii="Arial" w:hAnsi="Arial" w:cs="Arial"/>
          <w:sz w:val="24"/>
          <w:szCs w:val="24"/>
        </w:rPr>
      </w:pPr>
      <w:r>
        <w:rPr>
          <w:rFonts w:ascii="Arial" w:hAnsi="Arial" w:cs="Arial"/>
          <w:sz w:val="24"/>
          <w:szCs w:val="24"/>
        </w:rPr>
        <w:t>Le contenu du dossier d’enquête publique dans sa version papier est strictement identique au contenu de sa version numérique. L</w:t>
      </w:r>
      <w:r w:rsidRPr="00871C2C">
        <w:rPr>
          <w:rFonts w:ascii="Arial" w:hAnsi="Arial" w:cs="Arial"/>
          <w:sz w:val="24"/>
          <w:szCs w:val="24"/>
        </w:rPr>
        <w:t>’</w:t>
      </w:r>
      <w:r>
        <w:rPr>
          <w:rFonts w:ascii="Arial" w:hAnsi="Arial" w:cs="Arial"/>
          <w:sz w:val="24"/>
          <w:szCs w:val="24"/>
        </w:rPr>
        <w:t>ensemble des éléments du dossier ainsi que les observations déposées sont disponibles sur le registre dématérialisé</w:t>
      </w:r>
      <w:r w:rsidRPr="00871C2C">
        <w:rPr>
          <w:rFonts w:ascii="Arial" w:hAnsi="Arial" w:cs="Arial"/>
          <w:sz w:val="24"/>
          <w:szCs w:val="24"/>
        </w:rPr>
        <w:t xml:space="preserve">. </w:t>
      </w:r>
      <w:r>
        <w:rPr>
          <w:rFonts w:ascii="Arial" w:hAnsi="Arial" w:cs="Arial"/>
          <w:sz w:val="24"/>
          <w:szCs w:val="24"/>
        </w:rPr>
        <w:t xml:space="preserve">Un </w:t>
      </w:r>
      <w:r w:rsidRPr="00871C2C">
        <w:rPr>
          <w:rFonts w:ascii="Arial" w:hAnsi="Arial" w:cs="Arial"/>
          <w:sz w:val="24"/>
          <w:szCs w:val="24"/>
        </w:rPr>
        <w:t>poste informatique</w:t>
      </w:r>
      <w:r>
        <w:rPr>
          <w:rFonts w:ascii="Arial" w:hAnsi="Arial" w:cs="Arial"/>
          <w:sz w:val="24"/>
          <w:szCs w:val="24"/>
        </w:rPr>
        <w:t xml:space="preserve"> avec un accès au dossier dématérialisé</w:t>
      </w:r>
      <w:r w:rsidRPr="00871C2C">
        <w:rPr>
          <w:rFonts w:ascii="Arial" w:hAnsi="Arial" w:cs="Arial"/>
          <w:sz w:val="24"/>
          <w:szCs w:val="24"/>
        </w:rPr>
        <w:t xml:space="preserve"> </w:t>
      </w:r>
      <w:r>
        <w:rPr>
          <w:rFonts w:ascii="Arial" w:hAnsi="Arial" w:cs="Arial"/>
          <w:sz w:val="24"/>
          <w:szCs w:val="24"/>
        </w:rPr>
        <w:t xml:space="preserve">est </w:t>
      </w:r>
      <w:r w:rsidRPr="00871C2C">
        <w:rPr>
          <w:rFonts w:ascii="Arial" w:hAnsi="Arial" w:cs="Arial"/>
          <w:sz w:val="24"/>
          <w:szCs w:val="24"/>
        </w:rPr>
        <w:t>mis à disposition</w:t>
      </w:r>
      <w:r>
        <w:rPr>
          <w:rFonts w:ascii="Arial" w:hAnsi="Arial" w:cs="Arial"/>
          <w:sz w:val="24"/>
          <w:szCs w:val="24"/>
        </w:rPr>
        <w:t xml:space="preserve"> du public</w:t>
      </w:r>
      <w:r w:rsidRPr="00871C2C">
        <w:rPr>
          <w:rFonts w:ascii="Arial" w:hAnsi="Arial" w:cs="Arial"/>
          <w:sz w:val="24"/>
          <w:szCs w:val="24"/>
        </w:rPr>
        <w:t xml:space="preserve"> </w:t>
      </w:r>
      <w:r>
        <w:rPr>
          <w:rFonts w:ascii="Arial" w:hAnsi="Arial" w:cs="Arial"/>
          <w:sz w:val="24"/>
          <w:szCs w:val="24"/>
        </w:rPr>
        <w:t>en mairie de</w:t>
      </w:r>
      <w:r w:rsidRPr="00871C2C">
        <w:rPr>
          <w:rFonts w:ascii="Arial" w:hAnsi="Arial" w:cs="Arial"/>
          <w:sz w:val="24"/>
          <w:szCs w:val="24"/>
        </w:rPr>
        <w:t xml:space="preserve"> </w:t>
      </w:r>
      <w:proofErr w:type="spellStart"/>
      <w:r w:rsidRPr="00871C2C">
        <w:rPr>
          <w:rFonts w:ascii="Arial" w:hAnsi="Arial" w:cs="Arial"/>
          <w:sz w:val="24"/>
          <w:szCs w:val="24"/>
        </w:rPr>
        <w:t>Catillon</w:t>
      </w:r>
      <w:proofErr w:type="spellEnd"/>
      <w:r w:rsidRPr="00871C2C">
        <w:rPr>
          <w:rFonts w:ascii="Arial" w:hAnsi="Arial" w:cs="Arial"/>
          <w:sz w:val="24"/>
          <w:szCs w:val="24"/>
        </w:rPr>
        <w:t>-</w:t>
      </w:r>
      <w:proofErr w:type="spellStart"/>
      <w:r w:rsidRPr="00871C2C">
        <w:rPr>
          <w:rFonts w:ascii="Arial" w:hAnsi="Arial" w:cs="Arial"/>
          <w:sz w:val="24"/>
          <w:szCs w:val="24"/>
        </w:rPr>
        <w:t>Fumechon</w:t>
      </w:r>
      <w:proofErr w:type="spellEnd"/>
      <w:r w:rsidRPr="00871C2C">
        <w:rPr>
          <w:rFonts w:ascii="Arial" w:hAnsi="Arial" w:cs="Arial"/>
          <w:sz w:val="24"/>
          <w:szCs w:val="24"/>
        </w:rPr>
        <w:t xml:space="preserve"> aux</w:t>
      </w:r>
      <w:r>
        <w:rPr>
          <w:rFonts w:ascii="Arial" w:hAnsi="Arial" w:cs="Arial"/>
          <w:sz w:val="24"/>
          <w:szCs w:val="24"/>
        </w:rPr>
        <w:t xml:space="preserve"> </w:t>
      </w:r>
      <w:r w:rsidRPr="00871C2C">
        <w:rPr>
          <w:rFonts w:ascii="Arial" w:hAnsi="Arial" w:cs="Arial"/>
          <w:sz w:val="24"/>
          <w:szCs w:val="24"/>
        </w:rPr>
        <w:t xml:space="preserve">heures </w:t>
      </w:r>
      <w:r>
        <w:rPr>
          <w:rFonts w:ascii="Arial" w:hAnsi="Arial" w:cs="Arial"/>
          <w:sz w:val="24"/>
          <w:szCs w:val="24"/>
        </w:rPr>
        <w:t xml:space="preserve">habituelles </w:t>
      </w:r>
      <w:r w:rsidRPr="00871C2C">
        <w:rPr>
          <w:rFonts w:ascii="Arial" w:hAnsi="Arial" w:cs="Arial"/>
          <w:sz w:val="24"/>
          <w:szCs w:val="24"/>
        </w:rPr>
        <w:t>d’ouverture</w:t>
      </w:r>
      <w:r>
        <w:rPr>
          <w:rFonts w:ascii="Arial" w:hAnsi="Arial" w:cs="Arial"/>
          <w:sz w:val="24"/>
          <w:szCs w:val="24"/>
        </w:rPr>
        <w:t xml:space="preserve"> suivantes :</w:t>
      </w:r>
    </w:p>
    <w:p w:rsidR="00D07300" w:rsidRPr="0075712D" w:rsidRDefault="00D07300" w:rsidP="00D07300">
      <w:pPr>
        <w:pStyle w:val="Sansinterligne"/>
        <w:numPr>
          <w:ilvl w:val="0"/>
          <w:numId w:val="4"/>
        </w:numPr>
        <w:rPr>
          <w:rFonts w:ascii="Arial" w:hAnsi="Arial" w:cs="Arial"/>
          <w:sz w:val="24"/>
          <w:szCs w:val="24"/>
          <w:lang w:val="pt-BR"/>
        </w:rPr>
      </w:pPr>
      <w:r w:rsidRPr="0075712D">
        <w:rPr>
          <w:rFonts w:ascii="Arial" w:hAnsi="Arial" w:cs="Arial"/>
          <w:sz w:val="24"/>
          <w:szCs w:val="24"/>
          <w:lang w:val="pt-BR"/>
        </w:rPr>
        <w:t>Lundi de 09h00 à 11h30;</w:t>
      </w:r>
    </w:p>
    <w:p w:rsidR="00D07300" w:rsidRPr="0075712D" w:rsidRDefault="00D07300" w:rsidP="00D07300">
      <w:pPr>
        <w:pStyle w:val="Sansinterligne"/>
        <w:numPr>
          <w:ilvl w:val="0"/>
          <w:numId w:val="4"/>
        </w:numPr>
        <w:rPr>
          <w:rFonts w:ascii="Arial" w:hAnsi="Arial" w:cs="Arial"/>
          <w:sz w:val="24"/>
          <w:szCs w:val="24"/>
          <w:lang w:val="pt-BR"/>
        </w:rPr>
      </w:pPr>
      <w:r w:rsidRPr="0075712D">
        <w:rPr>
          <w:rFonts w:ascii="Arial" w:hAnsi="Arial" w:cs="Arial"/>
          <w:sz w:val="24"/>
          <w:szCs w:val="24"/>
          <w:lang w:val="pt-BR"/>
        </w:rPr>
        <w:t>Mardi de 15h30 à 19h00;</w:t>
      </w:r>
    </w:p>
    <w:p w:rsidR="00D07300" w:rsidRPr="0075712D" w:rsidRDefault="00D07300" w:rsidP="00D07300">
      <w:pPr>
        <w:pStyle w:val="Sansinterligne"/>
        <w:numPr>
          <w:ilvl w:val="0"/>
          <w:numId w:val="4"/>
        </w:numPr>
        <w:rPr>
          <w:rFonts w:ascii="Arial" w:hAnsi="Arial" w:cs="Arial"/>
          <w:sz w:val="24"/>
          <w:szCs w:val="24"/>
          <w:lang w:val="pt-BR"/>
        </w:rPr>
      </w:pPr>
      <w:r w:rsidRPr="0075712D">
        <w:rPr>
          <w:rFonts w:ascii="Arial" w:hAnsi="Arial" w:cs="Arial"/>
          <w:sz w:val="24"/>
          <w:szCs w:val="24"/>
          <w:lang w:val="pt-BR"/>
        </w:rPr>
        <w:t>Jeudi de 15h30 à 19h00;</w:t>
      </w:r>
    </w:p>
    <w:p w:rsidR="00D07300" w:rsidRPr="0075712D" w:rsidRDefault="00D07300" w:rsidP="00D07300">
      <w:pPr>
        <w:pStyle w:val="Sansinterligne"/>
        <w:numPr>
          <w:ilvl w:val="0"/>
          <w:numId w:val="4"/>
        </w:numPr>
        <w:rPr>
          <w:rFonts w:ascii="Arial" w:hAnsi="Arial" w:cs="Arial"/>
          <w:sz w:val="24"/>
          <w:szCs w:val="24"/>
          <w:lang w:val="pt-BR"/>
        </w:rPr>
      </w:pPr>
      <w:r w:rsidRPr="0075712D">
        <w:rPr>
          <w:rFonts w:ascii="Arial" w:hAnsi="Arial" w:cs="Arial"/>
          <w:sz w:val="24"/>
          <w:szCs w:val="24"/>
          <w:lang w:val="pt-BR"/>
        </w:rPr>
        <w:t>Vendredi de 09h00 à 11h30.</w:t>
      </w:r>
    </w:p>
    <w:p w:rsidR="00D07300" w:rsidRDefault="00D07300" w:rsidP="00D07300">
      <w:pPr>
        <w:pStyle w:val="Sansinterligne"/>
        <w:jc w:val="both"/>
        <w:rPr>
          <w:rFonts w:ascii="Arial" w:hAnsi="Arial" w:cs="Arial"/>
          <w:sz w:val="24"/>
          <w:szCs w:val="24"/>
        </w:rPr>
      </w:pPr>
    </w:p>
    <w:p w:rsidR="007A0004" w:rsidRPr="009D6E20" w:rsidRDefault="00D07300" w:rsidP="009D6E20">
      <w:pPr>
        <w:pStyle w:val="Sansinterligne"/>
        <w:ind w:firstLine="708"/>
        <w:jc w:val="both"/>
        <w:rPr>
          <w:rFonts w:ascii="Arial" w:hAnsi="Arial" w:cs="Arial"/>
          <w:sz w:val="24"/>
          <w:szCs w:val="24"/>
        </w:rPr>
      </w:pPr>
      <w:r>
        <w:rPr>
          <w:rFonts w:ascii="Arial" w:hAnsi="Arial" w:cs="Arial"/>
          <w:sz w:val="24"/>
          <w:szCs w:val="24"/>
        </w:rPr>
        <w:t xml:space="preserve">Les habitants pourront y bénéficier d’une assistance pour l’utilisation du poste. Ces dispositions sont mises en place conformément à l’Avis d’Enquête Publique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article 7.</w:t>
      </w:r>
    </w:p>
    <w:p w:rsidR="007A0004" w:rsidRPr="003C55EB" w:rsidRDefault="007A0004" w:rsidP="00D07300">
      <w:pPr>
        <w:jc w:val="both"/>
        <w:rPr>
          <w:rFonts w:ascii="Arial" w:hAnsi="Arial" w:cs="Arial"/>
          <w:b/>
          <w:sz w:val="22"/>
          <w:szCs w:val="22"/>
        </w:rPr>
      </w:pPr>
    </w:p>
    <w:p w:rsidR="007A0004" w:rsidRPr="003C55EB" w:rsidRDefault="007A0004" w:rsidP="003C55EB">
      <w:pPr>
        <w:ind w:firstLine="851"/>
        <w:jc w:val="both"/>
        <w:rPr>
          <w:rFonts w:ascii="Arial" w:hAnsi="Arial" w:cs="Arial"/>
          <w:b/>
          <w:sz w:val="22"/>
          <w:szCs w:val="22"/>
        </w:rPr>
      </w:pPr>
      <w:r w:rsidRPr="003C55EB">
        <w:rPr>
          <w:rFonts w:ascii="Arial" w:hAnsi="Arial" w:cs="Arial"/>
          <w:b/>
          <w:sz w:val="22"/>
          <w:szCs w:val="22"/>
        </w:rPr>
        <w:t>AVIS ET COMMENTAIRE DU COMMISSAIRE ENQUETEUR</w:t>
      </w:r>
    </w:p>
    <w:p w:rsidR="00AA6300" w:rsidRPr="00143C23" w:rsidRDefault="00704E55" w:rsidP="003C55EB">
      <w:pPr>
        <w:spacing w:before="100" w:beforeAutospacing="1" w:after="100" w:afterAutospacing="1"/>
        <w:ind w:firstLine="851"/>
        <w:jc w:val="both"/>
        <w:rPr>
          <w:rFonts w:ascii="Lucida Calligraphy" w:hAnsi="Lucida Calligraphy" w:cs="Arial"/>
          <w:sz w:val="22"/>
          <w:szCs w:val="22"/>
        </w:rPr>
      </w:pPr>
      <w:r w:rsidRPr="00143C23">
        <w:rPr>
          <w:rFonts w:ascii="Lucida Calligraphy" w:hAnsi="Lucida Calligraphy" w:cs="Arial"/>
          <w:sz w:val="22"/>
          <w:szCs w:val="22"/>
        </w:rPr>
        <w:t xml:space="preserve">Un dossier d’enquête publique est à la disposition du public en mairie de </w:t>
      </w:r>
      <w:proofErr w:type="spellStart"/>
      <w:r w:rsidRPr="00143C23">
        <w:rPr>
          <w:rFonts w:ascii="Lucida Calligraphy" w:hAnsi="Lucida Calligraphy" w:cs="Arial"/>
          <w:sz w:val="22"/>
          <w:szCs w:val="22"/>
        </w:rPr>
        <w:t>Catillon</w:t>
      </w:r>
      <w:proofErr w:type="spellEnd"/>
      <w:r w:rsidRPr="00143C23">
        <w:rPr>
          <w:rFonts w:ascii="Lucida Calligraphy" w:hAnsi="Lucida Calligraphy" w:cs="Arial"/>
          <w:sz w:val="22"/>
          <w:szCs w:val="22"/>
        </w:rPr>
        <w:t>-</w:t>
      </w:r>
      <w:proofErr w:type="spellStart"/>
      <w:r w:rsidRPr="00143C23">
        <w:rPr>
          <w:rFonts w:ascii="Lucida Calligraphy" w:hAnsi="Lucida Calligraphy" w:cs="Arial"/>
          <w:sz w:val="22"/>
          <w:szCs w:val="22"/>
        </w:rPr>
        <w:t>Fumechon</w:t>
      </w:r>
      <w:proofErr w:type="spellEnd"/>
      <w:r w:rsidRPr="00143C23">
        <w:rPr>
          <w:rFonts w:ascii="Lucida Calligraphy" w:hAnsi="Lucida Calligraphy" w:cs="Arial"/>
          <w:sz w:val="22"/>
          <w:szCs w:val="22"/>
        </w:rPr>
        <w:t>, pendant toute la durée de l’enquête aux heures d’ouverture de la Mairie.</w:t>
      </w:r>
    </w:p>
    <w:p w:rsidR="00704E55" w:rsidRPr="00143C23" w:rsidRDefault="00704E55" w:rsidP="003C55EB">
      <w:pPr>
        <w:spacing w:before="100" w:beforeAutospacing="1" w:after="100" w:afterAutospacing="1"/>
        <w:ind w:firstLine="851"/>
        <w:jc w:val="both"/>
        <w:rPr>
          <w:rFonts w:ascii="Lucida Calligraphy" w:hAnsi="Lucida Calligraphy" w:cs="Arial"/>
          <w:sz w:val="22"/>
          <w:szCs w:val="22"/>
        </w:rPr>
      </w:pPr>
      <w:r w:rsidRPr="00143C23">
        <w:rPr>
          <w:rFonts w:ascii="Lucida Calligraphy" w:hAnsi="Lucida Calligraphy" w:cs="Arial"/>
          <w:sz w:val="22"/>
          <w:szCs w:val="22"/>
        </w:rPr>
        <w:t xml:space="preserve">Un registre d’enquête (papier) est également à la disposition du public pendant toute la durée de l’enquête. </w:t>
      </w:r>
    </w:p>
    <w:p w:rsidR="009D6E20" w:rsidRDefault="00704E55" w:rsidP="00B40199">
      <w:pPr>
        <w:spacing w:before="100" w:beforeAutospacing="1" w:after="100" w:afterAutospacing="1"/>
        <w:ind w:firstLine="851"/>
        <w:jc w:val="both"/>
        <w:rPr>
          <w:rFonts w:ascii="Lucida Calligraphy" w:hAnsi="Lucida Calligraphy" w:cs="Arial"/>
          <w:sz w:val="22"/>
          <w:szCs w:val="22"/>
        </w:rPr>
      </w:pPr>
      <w:r w:rsidRPr="00143C23">
        <w:rPr>
          <w:rFonts w:ascii="Lucida Calligraphy" w:hAnsi="Lucida Calligraphy" w:cs="Arial"/>
          <w:sz w:val="22"/>
          <w:szCs w:val="22"/>
        </w:rPr>
        <w:t>Les observations du public par voie électronique, figurent sur le site internet prévu à cet effet et sont consultables à tout moment pendant</w:t>
      </w:r>
      <w:r w:rsidR="004A74AD">
        <w:rPr>
          <w:rFonts w:ascii="Lucida Calligraphy" w:hAnsi="Lucida Calligraphy" w:cs="Arial"/>
          <w:sz w:val="22"/>
          <w:szCs w:val="22"/>
        </w:rPr>
        <w:t xml:space="preserve"> la durée de l’enquête publique</w:t>
      </w:r>
    </w:p>
    <w:p w:rsidR="009D6E20" w:rsidRPr="009A75F4" w:rsidRDefault="009D6E20" w:rsidP="009D6E20">
      <w:pPr>
        <w:pStyle w:val="Titre1"/>
        <w:rPr>
          <w:rFonts w:cs="Arial"/>
          <w:sz w:val="22"/>
          <w:szCs w:val="22"/>
        </w:rPr>
      </w:pPr>
      <w:r>
        <w:rPr>
          <w:rFonts w:cs="Arial"/>
          <w:sz w:val="22"/>
          <w:szCs w:val="22"/>
        </w:rPr>
        <w:lastRenderedPageBreak/>
        <w:t>Observation n° 2</w:t>
      </w:r>
    </w:p>
    <w:p w:rsidR="009D6E20" w:rsidRDefault="009D6E20" w:rsidP="009D6E20">
      <w:pPr>
        <w:pStyle w:val="Sansinterligne"/>
        <w:rPr>
          <w:rFonts w:ascii="Arial" w:hAnsi="Arial" w:cs="Arial"/>
          <w:sz w:val="22"/>
          <w:szCs w:val="22"/>
        </w:rPr>
      </w:pPr>
      <w:r>
        <w:rPr>
          <w:rFonts w:ascii="Arial" w:hAnsi="Arial" w:cs="Arial"/>
          <w:sz w:val="22"/>
          <w:szCs w:val="22"/>
        </w:rPr>
        <w:t>Monsieur Georges VANQUELEF</w:t>
      </w:r>
    </w:p>
    <w:p w:rsidR="009D6E20" w:rsidRPr="009D6E20" w:rsidRDefault="009D6E20" w:rsidP="009D6E20">
      <w:pPr>
        <w:pStyle w:val="Sansinterligne"/>
        <w:jc w:val="both"/>
        <w:rPr>
          <w:rFonts w:ascii="Arial" w:hAnsi="Arial" w:cs="Arial"/>
          <w:sz w:val="22"/>
          <w:szCs w:val="22"/>
        </w:rPr>
      </w:pPr>
      <w:r>
        <w:rPr>
          <w:rFonts w:ascii="Arial" w:hAnsi="Arial" w:cs="Arial"/>
          <w:sz w:val="22"/>
          <w:szCs w:val="22"/>
        </w:rPr>
        <w:t xml:space="preserve">Le vendredi 28 </w:t>
      </w:r>
      <w:r w:rsidRPr="009A75F4">
        <w:rPr>
          <w:rFonts w:ascii="Arial" w:hAnsi="Arial" w:cs="Arial"/>
          <w:sz w:val="22"/>
          <w:szCs w:val="22"/>
        </w:rPr>
        <w:t>février 2020</w:t>
      </w:r>
    </w:p>
    <w:p w:rsidR="009D6E20" w:rsidRDefault="009D6E20" w:rsidP="009D6E20">
      <w:pPr>
        <w:jc w:val="center"/>
        <w:rPr>
          <w:rFonts w:ascii="Arial" w:hAnsi="Arial" w:cs="Arial"/>
          <w:b/>
          <w:sz w:val="22"/>
          <w:szCs w:val="22"/>
        </w:rPr>
      </w:pPr>
    </w:p>
    <w:p w:rsidR="009D6E20" w:rsidRPr="00510BE2" w:rsidRDefault="009D6E20" w:rsidP="009D6E20">
      <w:pPr>
        <w:ind w:firstLine="851"/>
        <w:rPr>
          <w:rFonts w:ascii="Arial" w:hAnsi="Arial" w:cs="Arial"/>
          <w:sz w:val="22"/>
          <w:szCs w:val="22"/>
        </w:rPr>
      </w:pPr>
      <w:r w:rsidRPr="00510BE2">
        <w:rPr>
          <w:rFonts w:ascii="Arial" w:hAnsi="Arial" w:cs="Arial"/>
          <w:sz w:val="22"/>
          <w:szCs w:val="22"/>
        </w:rPr>
        <w:t>Je soussigné Georges VANQUELEF remets au registre d’enquête un document de 17 pages concernant l’enquête publique sur les éoliennes</w:t>
      </w:r>
      <w:r>
        <w:rPr>
          <w:rFonts w:ascii="Arial" w:hAnsi="Arial" w:cs="Arial"/>
          <w:sz w:val="22"/>
          <w:szCs w:val="22"/>
        </w:rPr>
        <w:t xml:space="preserve"> du parc de </w:t>
      </w:r>
      <w:proofErr w:type="spellStart"/>
      <w:r>
        <w:rPr>
          <w:rFonts w:ascii="Arial" w:hAnsi="Arial" w:cs="Arial"/>
          <w:sz w:val="22"/>
          <w:szCs w:val="22"/>
        </w:rPr>
        <w:t>Catillon</w:t>
      </w:r>
      <w:proofErr w:type="spellEnd"/>
      <w:r>
        <w:rPr>
          <w:rFonts w:ascii="Arial" w:hAnsi="Arial" w:cs="Arial"/>
          <w:sz w:val="22"/>
          <w:szCs w:val="22"/>
        </w:rPr>
        <w:t xml:space="preserve"> </w:t>
      </w:r>
      <w:proofErr w:type="spellStart"/>
      <w:r>
        <w:rPr>
          <w:rFonts w:ascii="Arial" w:hAnsi="Arial" w:cs="Arial"/>
          <w:sz w:val="22"/>
          <w:szCs w:val="22"/>
        </w:rPr>
        <w:t>Fumechon</w:t>
      </w:r>
      <w:proofErr w:type="spellEnd"/>
      <w:r w:rsidRPr="00510BE2">
        <w:rPr>
          <w:rFonts w:ascii="Arial" w:hAnsi="Arial" w:cs="Arial"/>
          <w:sz w:val="22"/>
          <w:szCs w:val="22"/>
        </w:rPr>
        <w:t xml:space="preserve"> </w:t>
      </w:r>
    </w:p>
    <w:p w:rsidR="009D6E20" w:rsidRPr="00510BE2" w:rsidRDefault="009D6E20" w:rsidP="009D6E20">
      <w:pPr>
        <w:ind w:firstLine="851"/>
        <w:rPr>
          <w:rFonts w:ascii="Arial" w:hAnsi="Arial" w:cs="Arial"/>
          <w:sz w:val="22"/>
          <w:szCs w:val="22"/>
        </w:rPr>
      </w:pPr>
      <w:r>
        <w:rPr>
          <w:rFonts w:ascii="Arial" w:hAnsi="Arial" w:cs="Arial"/>
          <w:sz w:val="22"/>
          <w:szCs w:val="22"/>
        </w:rPr>
        <w:t>J’ai également remis sur le site dématérialisé ce même document</w:t>
      </w:r>
    </w:p>
    <w:p w:rsidR="009D6E20" w:rsidRDefault="009D6E20" w:rsidP="009D6E20">
      <w:pPr>
        <w:jc w:val="center"/>
        <w:rPr>
          <w:rFonts w:ascii="Arial" w:hAnsi="Arial" w:cs="Arial"/>
          <w:b/>
          <w:sz w:val="22"/>
          <w:szCs w:val="22"/>
        </w:rPr>
      </w:pPr>
    </w:p>
    <w:p w:rsidR="009D6E20" w:rsidRPr="009A75F4" w:rsidRDefault="009D6E20" w:rsidP="009D6E20">
      <w:pPr>
        <w:rPr>
          <w:rFonts w:ascii="Arial" w:hAnsi="Arial" w:cs="Arial"/>
          <w:b/>
          <w:sz w:val="22"/>
          <w:szCs w:val="22"/>
        </w:rPr>
      </w:pPr>
      <w:r w:rsidRPr="009A75F4">
        <w:rPr>
          <w:rFonts w:ascii="Arial" w:hAnsi="Arial" w:cs="Arial"/>
          <w:b/>
          <w:sz w:val="22"/>
          <w:szCs w:val="22"/>
        </w:rPr>
        <w:t>AVIS ET COMMENTAIRE DU PETITIONNAIRE</w:t>
      </w:r>
    </w:p>
    <w:p w:rsidR="009D6E20" w:rsidRDefault="009D6E20" w:rsidP="009D6E20">
      <w:pPr>
        <w:jc w:val="center"/>
        <w:rPr>
          <w:rFonts w:ascii="Arial" w:hAnsi="Arial" w:cs="Arial"/>
          <w:b/>
          <w:sz w:val="22"/>
          <w:szCs w:val="22"/>
        </w:rPr>
      </w:pPr>
    </w:p>
    <w:p w:rsidR="00923623" w:rsidRDefault="00923623" w:rsidP="00923623">
      <w:pPr>
        <w:ind w:firstLine="708"/>
        <w:rPr>
          <w:rFonts w:ascii="Arial" w:hAnsi="Arial" w:cs="Arial"/>
          <w:szCs w:val="24"/>
        </w:rPr>
      </w:pPr>
      <w:r>
        <w:rPr>
          <w:rFonts w:ascii="Arial" w:hAnsi="Arial" w:cs="Arial"/>
          <w:szCs w:val="24"/>
        </w:rPr>
        <w:t>La réponse au</w:t>
      </w:r>
      <w:r w:rsidRPr="003A1262">
        <w:rPr>
          <w:rFonts w:ascii="Arial" w:hAnsi="Arial" w:cs="Arial"/>
          <w:szCs w:val="24"/>
        </w:rPr>
        <w:t xml:space="preserve"> document</w:t>
      </w:r>
      <w:r>
        <w:rPr>
          <w:rFonts w:ascii="Arial" w:hAnsi="Arial" w:cs="Arial"/>
          <w:szCs w:val="24"/>
        </w:rPr>
        <w:t xml:space="preserve"> évoqué a été formulée suite à</w:t>
      </w:r>
      <w:r w:rsidRPr="003A1262">
        <w:rPr>
          <w:rFonts w:ascii="Arial" w:hAnsi="Arial" w:cs="Arial"/>
          <w:szCs w:val="24"/>
        </w:rPr>
        <w:t xml:space="preserve"> l’observation n°17.</w:t>
      </w:r>
    </w:p>
    <w:p w:rsidR="00923623" w:rsidRDefault="00923623" w:rsidP="009D6E20">
      <w:pPr>
        <w:jc w:val="center"/>
        <w:rPr>
          <w:rFonts w:ascii="Arial" w:hAnsi="Arial" w:cs="Arial"/>
          <w:b/>
          <w:sz w:val="22"/>
          <w:szCs w:val="22"/>
        </w:rPr>
      </w:pPr>
    </w:p>
    <w:p w:rsidR="00923623" w:rsidRDefault="00923623" w:rsidP="00923623">
      <w:pPr>
        <w:rPr>
          <w:rFonts w:ascii="Arial" w:hAnsi="Arial" w:cs="Arial"/>
          <w:b/>
          <w:sz w:val="22"/>
          <w:szCs w:val="22"/>
        </w:rPr>
      </w:pPr>
    </w:p>
    <w:p w:rsidR="009D6E20" w:rsidRDefault="009D6E20" w:rsidP="009D6E20">
      <w:pPr>
        <w:rPr>
          <w:rFonts w:ascii="Arial" w:hAnsi="Arial" w:cs="Arial"/>
          <w:b/>
          <w:sz w:val="22"/>
          <w:szCs w:val="22"/>
        </w:rPr>
      </w:pPr>
      <w:r w:rsidRPr="009A75F4">
        <w:rPr>
          <w:rFonts w:ascii="Arial" w:hAnsi="Arial" w:cs="Arial"/>
          <w:b/>
          <w:sz w:val="22"/>
          <w:szCs w:val="22"/>
        </w:rPr>
        <w:t>AVIS ET COMMENTAIRE DU COMMISSAIRE ENQUETEUR</w:t>
      </w:r>
    </w:p>
    <w:p w:rsidR="002465C5" w:rsidRDefault="002465C5" w:rsidP="009D6E20">
      <w:pPr>
        <w:rPr>
          <w:rFonts w:ascii="Arial" w:hAnsi="Arial" w:cs="Arial"/>
          <w:b/>
          <w:sz w:val="22"/>
          <w:szCs w:val="22"/>
        </w:rPr>
      </w:pPr>
    </w:p>
    <w:p w:rsidR="009D6E20" w:rsidRPr="002465C5" w:rsidRDefault="002465C5" w:rsidP="009D6E20">
      <w:pPr>
        <w:rPr>
          <w:rFonts w:ascii="Lucida Calligraphy" w:hAnsi="Lucida Calligraphy" w:cs="Arial"/>
          <w:i/>
          <w:sz w:val="22"/>
          <w:szCs w:val="22"/>
        </w:rPr>
      </w:pPr>
      <w:r w:rsidRPr="002465C5">
        <w:rPr>
          <w:rFonts w:ascii="Lucida Calligraphy" w:hAnsi="Lucida Calligraphy" w:cs="Arial"/>
          <w:i/>
          <w:sz w:val="22"/>
          <w:szCs w:val="22"/>
        </w:rPr>
        <w:t>Pas de commentaire</w:t>
      </w:r>
    </w:p>
    <w:p w:rsidR="009D6E20" w:rsidRPr="009A75F4" w:rsidRDefault="009D6E20" w:rsidP="009D6E20">
      <w:pPr>
        <w:pStyle w:val="Titre1"/>
        <w:rPr>
          <w:rFonts w:cs="Arial"/>
          <w:sz w:val="22"/>
          <w:szCs w:val="22"/>
        </w:rPr>
      </w:pPr>
      <w:r>
        <w:rPr>
          <w:rFonts w:cs="Arial"/>
          <w:sz w:val="22"/>
          <w:szCs w:val="22"/>
        </w:rPr>
        <w:t>Observation n° 3</w:t>
      </w:r>
    </w:p>
    <w:p w:rsidR="009D6E20" w:rsidRDefault="009D6E20" w:rsidP="009D6E20">
      <w:pPr>
        <w:pStyle w:val="Sansinterligne"/>
        <w:rPr>
          <w:rFonts w:ascii="Arial" w:hAnsi="Arial" w:cs="Arial"/>
          <w:sz w:val="22"/>
          <w:szCs w:val="22"/>
        </w:rPr>
      </w:pPr>
      <w:r>
        <w:rPr>
          <w:rFonts w:ascii="Arial" w:hAnsi="Arial" w:cs="Arial"/>
          <w:sz w:val="22"/>
          <w:szCs w:val="22"/>
        </w:rPr>
        <w:t>Monsieur Georges VANQUELEF</w:t>
      </w:r>
    </w:p>
    <w:p w:rsidR="009D6E20" w:rsidRPr="009A75F4" w:rsidRDefault="009D6E20" w:rsidP="009D6E20">
      <w:pPr>
        <w:pStyle w:val="Sansinterligne"/>
        <w:jc w:val="both"/>
        <w:rPr>
          <w:rFonts w:ascii="Arial" w:hAnsi="Arial" w:cs="Arial"/>
          <w:sz w:val="22"/>
          <w:szCs w:val="22"/>
        </w:rPr>
      </w:pPr>
      <w:r>
        <w:rPr>
          <w:rFonts w:ascii="Arial" w:hAnsi="Arial" w:cs="Arial"/>
          <w:sz w:val="22"/>
          <w:szCs w:val="22"/>
        </w:rPr>
        <w:t>Le lundi 02 mars 2020</w:t>
      </w:r>
    </w:p>
    <w:p w:rsidR="009D6E20" w:rsidRDefault="009D6E20" w:rsidP="009D6E20">
      <w:pPr>
        <w:ind w:firstLine="851"/>
        <w:rPr>
          <w:rFonts w:ascii="Arial" w:hAnsi="Arial" w:cs="Arial"/>
          <w:sz w:val="22"/>
          <w:szCs w:val="22"/>
        </w:rPr>
      </w:pPr>
      <w:r w:rsidRPr="00510BE2">
        <w:rPr>
          <w:rFonts w:ascii="Arial" w:hAnsi="Arial" w:cs="Arial"/>
          <w:sz w:val="22"/>
          <w:szCs w:val="22"/>
        </w:rPr>
        <w:t>Une déclaration</w:t>
      </w:r>
      <w:r>
        <w:rPr>
          <w:rFonts w:ascii="Arial" w:hAnsi="Arial" w:cs="Arial"/>
          <w:sz w:val="22"/>
          <w:szCs w:val="22"/>
        </w:rPr>
        <w:t xml:space="preserve"> </w:t>
      </w:r>
      <w:r w:rsidRPr="00510BE2">
        <w:rPr>
          <w:rFonts w:ascii="Arial" w:hAnsi="Arial" w:cs="Arial"/>
          <w:sz w:val="22"/>
          <w:szCs w:val="22"/>
        </w:rPr>
        <w:t xml:space="preserve">de 3 pages concernant la prise de connaissance </w:t>
      </w:r>
      <w:r>
        <w:rPr>
          <w:rFonts w:ascii="Arial" w:hAnsi="Arial" w:cs="Arial"/>
          <w:sz w:val="22"/>
          <w:szCs w:val="22"/>
        </w:rPr>
        <w:t xml:space="preserve">de deux </w:t>
      </w:r>
      <w:proofErr w:type="gramStart"/>
      <w:r>
        <w:rPr>
          <w:rFonts w:ascii="Arial" w:hAnsi="Arial" w:cs="Arial"/>
          <w:sz w:val="22"/>
          <w:szCs w:val="22"/>
        </w:rPr>
        <w:t>courriers ,</w:t>
      </w:r>
      <w:proofErr w:type="gramEnd"/>
      <w:r>
        <w:rPr>
          <w:rFonts w:ascii="Arial" w:hAnsi="Arial" w:cs="Arial"/>
          <w:sz w:val="22"/>
          <w:szCs w:val="22"/>
        </w:rPr>
        <w:t xml:space="preserve"> l’un communiqué de presse de monsieur le préfet de région des hauts de France, l’autre de Monsieur Xavier Bertrand Président des Hauts de France.</w:t>
      </w:r>
    </w:p>
    <w:p w:rsidR="009D6E20" w:rsidRPr="00510BE2" w:rsidRDefault="009D6E20" w:rsidP="009D6E20">
      <w:pPr>
        <w:ind w:firstLine="851"/>
        <w:rPr>
          <w:rFonts w:ascii="Arial" w:hAnsi="Arial" w:cs="Arial"/>
          <w:sz w:val="22"/>
          <w:szCs w:val="22"/>
        </w:rPr>
      </w:pPr>
      <w:r>
        <w:rPr>
          <w:rFonts w:ascii="Arial" w:hAnsi="Arial" w:cs="Arial"/>
          <w:sz w:val="22"/>
          <w:szCs w:val="22"/>
        </w:rPr>
        <w:t>J’ai également remis l’ensemble sur le site dématérialisé mis en place par NORDEX</w:t>
      </w:r>
    </w:p>
    <w:p w:rsidR="009D6E20" w:rsidRDefault="009D6E20" w:rsidP="009D6E20">
      <w:pPr>
        <w:rPr>
          <w:rFonts w:ascii="Arial" w:hAnsi="Arial" w:cs="Arial"/>
          <w:b/>
          <w:sz w:val="22"/>
          <w:szCs w:val="22"/>
        </w:rPr>
      </w:pPr>
    </w:p>
    <w:p w:rsidR="009D6E20" w:rsidRDefault="009D6E20" w:rsidP="00923623">
      <w:pPr>
        <w:rPr>
          <w:rFonts w:ascii="Arial" w:hAnsi="Arial" w:cs="Arial"/>
          <w:b/>
          <w:sz w:val="22"/>
          <w:szCs w:val="22"/>
        </w:rPr>
      </w:pPr>
      <w:r w:rsidRPr="009A75F4">
        <w:rPr>
          <w:rFonts w:ascii="Arial" w:hAnsi="Arial" w:cs="Arial"/>
          <w:b/>
          <w:sz w:val="22"/>
          <w:szCs w:val="22"/>
        </w:rPr>
        <w:t>AVIS ET COMMENTAIRE DU PETITIONNAIRE</w:t>
      </w:r>
    </w:p>
    <w:p w:rsidR="00923623" w:rsidRDefault="00923623" w:rsidP="00923623">
      <w:pPr>
        <w:rPr>
          <w:rFonts w:ascii="Arial" w:hAnsi="Arial" w:cs="Arial"/>
          <w:szCs w:val="24"/>
        </w:rPr>
      </w:pPr>
    </w:p>
    <w:p w:rsidR="00923623" w:rsidRDefault="00923623" w:rsidP="00923623">
      <w:pPr>
        <w:ind w:firstLine="708"/>
        <w:rPr>
          <w:rFonts w:ascii="Arial" w:hAnsi="Arial" w:cs="Arial"/>
          <w:szCs w:val="24"/>
        </w:rPr>
      </w:pPr>
      <w:r w:rsidRPr="003A1262">
        <w:rPr>
          <w:rFonts w:ascii="Arial" w:hAnsi="Arial" w:cs="Arial"/>
          <w:szCs w:val="24"/>
        </w:rPr>
        <w:t>La réponse pour le document évoqué a été formulée pour l’</w:t>
      </w:r>
      <w:r>
        <w:rPr>
          <w:rFonts w:ascii="Arial" w:hAnsi="Arial" w:cs="Arial"/>
          <w:szCs w:val="24"/>
        </w:rPr>
        <w:t>observation n°24</w:t>
      </w:r>
      <w:r w:rsidRPr="003A1262">
        <w:rPr>
          <w:rFonts w:ascii="Arial" w:hAnsi="Arial" w:cs="Arial"/>
          <w:szCs w:val="24"/>
        </w:rPr>
        <w:t>.</w:t>
      </w:r>
    </w:p>
    <w:p w:rsidR="00923623" w:rsidRDefault="00923623" w:rsidP="00923623">
      <w:pPr>
        <w:rPr>
          <w:rFonts w:ascii="Arial" w:hAnsi="Arial" w:cs="Arial"/>
          <w:b/>
          <w:sz w:val="22"/>
          <w:szCs w:val="22"/>
        </w:rPr>
      </w:pPr>
    </w:p>
    <w:p w:rsidR="009D6E20" w:rsidRDefault="009D6E20" w:rsidP="009D6E20">
      <w:pPr>
        <w:rPr>
          <w:rFonts w:ascii="Arial" w:hAnsi="Arial" w:cs="Arial"/>
          <w:b/>
          <w:sz w:val="22"/>
          <w:szCs w:val="22"/>
        </w:rPr>
      </w:pPr>
    </w:p>
    <w:p w:rsidR="009D6E20" w:rsidRDefault="009D6E20" w:rsidP="009D6E20">
      <w:pPr>
        <w:rPr>
          <w:rFonts w:ascii="Arial" w:hAnsi="Arial" w:cs="Arial"/>
          <w:b/>
          <w:sz w:val="22"/>
          <w:szCs w:val="22"/>
        </w:rPr>
      </w:pPr>
      <w:r w:rsidRPr="009A75F4">
        <w:rPr>
          <w:rFonts w:ascii="Arial" w:hAnsi="Arial" w:cs="Arial"/>
          <w:b/>
          <w:sz w:val="22"/>
          <w:szCs w:val="22"/>
        </w:rPr>
        <w:t>AVIS ET COMMENTAIRE DU COMMISSAIRE ENQUETEUR</w:t>
      </w:r>
    </w:p>
    <w:p w:rsidR="009D6E20" w:rsidRDefault="009D6E20" w:rsidP="009D6E20">
      <w:pPr>
        <w:jc w:val="center"/>
        <w:rPr>
          <w:rFonts w:ascii="Arial" w:hAnsi="Arial" w:cs="Arial"/>
          <w:b/>
          <w:sz w:val="22"/>
          <w:szCs w:val="22"/>
        </w:rPr>
      </w:pPr>
    </w:p>
    <w:p w:rsidR="009D6E20" w:rsidRPr="00B40199" w:rsidRDefault="002465C5" w:rsidP="002465C5">
      <w:pPr>
        <w:rPr>
          <w:rFonts w:ascii="Lucida Calligraphy" w:hAnsi="Lucida Calligraphy" w:cs="Arial"/>
          <w:i/>
          <w:sz w:val="22"/>
          <w:szCs w:val="22"/>
        </w:rPr>
      </w:pPr>
      <w:r w:rsidRPr="002465C5">
        <w:rPr>
          <w:rFonts w:ascii="Lucida Calligraphy" w:hAnsi="Lucida Calligraphy" w:cs="Arial"/>
          <w:i/>
          <w:sz w:val="22"/>
          <w:szCs w:val="22"/>
        </w:rPr>
        <w:t>Pas de commentaire</w:t>
      </w:r>
    </w:p>
    <w:p w:rsidR="009D6E20" w:rsidRPr="009A75F4" w:rsidRDefault="009D6E20" w:rsidP="009D6E20">
      <w:pPr>
        <w:pStyle w:val="Titre1"/>
        <w:rPr>
          <w:rFonts w:cs="Arial"/>
          <w:sz w:val="22"/>
          <w:szCs w:val="22"/>
        </w:rPr>
      </w:pPr>
      <w:r>
        <w:rPr>
          <w:rFonts w:cs="Arial"/>
          <w:sz w:val="22"/>
          <w:szCs w:val="22"/>
        </w:rPr>
        <w:t>Observation n° 4</w:t>
      </w:r>
    </w:p>
    <w:p w:rsidR="009D6E20" w:rsidRDefault="009D6E20" w:rsidP="009D6E20">
      <w:pPr>
        <w:pStyle w:val="Sansinterligne"/>
        <w:rPr>
          <w:rFonts w:ascii="Arial" w:hAnsi="Arial" w:cs="Arial"/>
          <w:sz w:val="22"/>
          <w:szCs w:val="22"/>
        </w:rPr>
      </w:pPr>
      <w:r>
        <w:rPr>
          <w:rFonts w:ascii="Arial" w:hAnsi="Arial" w:cs="Arial"/>
          <w:sz w:val="22"/>
          <w:szCs w:val="22"/>
        </w:rPr>
        <w:t>Monsieur Philippe TRUNET</w:t>
      </w:r>
    </w:p>
    <w:p w:rsidR="009D6E20" w:rsidRDefault="009D6E20" w:rsidP="009D6E20">
      <w:pPr>
        <w:pStyle w:val="Sansinterligne"/>
        <w:rPr>
          <w:rFonts w:ascii="Arial" w:hAnsi="Arial" w:cs="Arial"/>
          <w:sz w:val="22"/>
          <w:szCs w:val="22"/>
        </w:rPr>
      </w:pPr>
      <w:r>
        <w:rPr>
          <w:rFonts w:ascii="Arial" w:hAnsi="Arial" w:cs="Arial"/>
          <w:sz w:val="22"/>
          <w:szCs w:val="22"/>
        </w:rPr>
        <w:t>8 rue d’</w:t>
      </w:r>
      <w:proofErr w:type="spellStart"/>
      <w:r>
        <w:rPr>
          <w:rFonts w:ascii="Arial" w:hAnsi="Arial" w:cs="Arial"/>
          <w:sz w:val="22"/>
          <w:szCs w:val="22"/>
        </w:rPr>
        <w:t>Allongne</w:t>
      </w:r>
      <w:proofErr w:type="spellEnd"/>
      <w:r>
        <w:rPr>
          <w:rFonts w:ascii="Arial" w:hAnsi="Arial" w:cs="Arial"/>
          <w:sz w:val="22"/>
          <w:szCs w:val="22"/>
        </w:rPr>
        <w:t xml:space="preserve"> </w:t>
      </w:r>
      <w:proofErr w:type="spellStart"/>
      <w:r>
        <w:rPr>
          <w:rFonts w:ascii="Arial" w:hAnsi="Arial" w:cs="Arial"/>
          <w:sz w:val="22"/>
          <w:szCs w:val="22"/>
        </w:rPr>
        <w:t>Catillon</w:t>
      </w:r>
      <w:proofErr w:type="spellEnd"/>
      <w:r>
        <w:rPr>
          <w:rFonts w:ascii="Arial" w:hAnsi="Arial" w:cs="Arial"/>
          <w:sz w:val="22"/>
          <w:szCs w:val="22"/>
        </w:rPr>
        <w:t>-</w:t>
      </w:r>
      <w:proofErr w:type="spellStart"/>
      <w:r>
        <w:rPr>
          <w:rFonts w:ascii="Arial" w:hAnsi="Arial" w:cs="Arial"/>
          <w:sz w:val="22"/>
          <w:szCs w:val="22"/>
        </w:rPr>
        <w:t>Fumechon</w:t>
      </w:r>
      <w:proofErr w:type="spellEnd"/>
    </w:p>
    <w:p w:rsidR="009D6E20" w:rsidRPr="009A75F4" w:rsidRDefault="009D6E20" w:rsidP="009D6E20">
      <w:pPr>
        <w:pStyle w:val="Sansinterligne"/>
        <w:jc w:val="both"/>
        <w:rPr>
          <w:rFonts w:ascii="Arial" w:hAnsi="Arial" w:cs="Arial"/>
          <w:sz w:val="22"/>
          <w:szCs w:val="22"/>
        </w:rPr>
      </w:pPr>
      <w:r>
        <w:rPr>
          <w:rFonts w:ascii="Arial" w:hAnsi="Arial" w:cs="Arial"/>
          <w:sz w:val="22"/>
          <w:szCs w:val="22"/>
        </w:rPr>
        <w:t>Le mardi 03 mars 2020</w:t>
      </w:r>
    </w:p>
    <w:p w:rsidR="009D6E20" w:rsidRDefault="009D6E20" w:rsidP="009D6E20">
      <w:pPr>
        <w:jc w:val="center"/>
        <w:rPr>
          <w:rFonts w:ascii="Arial" w:hAnsi="Arial" w:cs="Arial"/>
          <w:b/>
          <w:sz w:val="22"/>
          <w:szCs w:val="22"/>
        </w:rPr>
      </w:pPr>
    </w:p>
    <w:p w:rsidR="009D6E20" w:rsidRDefault="009D6E20" w:rsidP="009D6E20">
      <w:pPr>
        <w:ind w:firstLine="851"/>
        <w:rPr>
          <w:rFonts w:ascii="Arial" w:hAnsi="Arial" w:cs="Arial"/>
          <w:sz w:val="22"/>
          <w:szCs w:val="22"/>
        </w:rPr>
      </w:pPr>
      <w:r w:rsidRPr="004D29E9">
        <w:rPr>
          <w:rFonts w:ascii="Arial" w:hAnsi="Arial" w:cs="Arial"/>
          <w:sz w:val="22"/>
          <w:szCs w:val="22"/>
        </w:rPr>
        <w:t>Il nous faut sortir urgemment des énergies fossiles il y va de la survie de notre planète terre et des espèces animales et humaines.</w:t>
      </w:r>
    </w:p>
    <w:p w:rsidR="009D6E20" w:rsidRDefault="009D6E20" w:rsidP="009D6E20">
      <w:pPr>
        <w:ind w:firstLine="851"/>
        <w:rPr>
          <w:rFonts w:ascii="Arial" w:hAnsi="Arial" w:cs="Arial"/>
          <w:sz w:val="22"/>
          <w:szCs w:val="22"/>
        </w:rPr>
      </w:pPr>
      <w:r>
        <w:rPr>
          <w:rFonts w:ascii="Arial" w:hAnsi="Arial" w:cs="Arial"/>
          <w:sz w:val="22"/>
          <w:szCs w:val="22"/>
        </w:rPr>
        <w:t xml:space="preserve">C’est pour cela que j’aime les énergies nouvelles surtout la biomasse et l’éolien qu’il faut davantage développer </w:t>
      </w:r>
    </w:p>
    <w:p w:rsidR="009D6E20" w:rsidRDefault="009D6E20" w:rsidP="009D6E20">
      <w:pPr>
        <w:ind w:firstLine="851"/>
        <w:rPr>
          <w:rFonts w:ascii="Arial" w:hAnsi="Arial" w:cs="Arial"/>
          <w:sz w:val="22"/>
          <w:szCs w:val="22"/>
        </w:rPr>
      </w:pPr>
      <w:r>
        <w:rPr>
          <w:rFonts w:ascii="Arial" w:hAnsi="Arial" w:cs="Arial"/>
          <w:sz w:val="22"/>
          <w:szCs w:val="22"/>
        </w:rPr>
        <w:t>Je n’ai rien contre les partisans du nucléaire, mais qui veut d’une centrale atomique chez lui </w:t>
      </w:r>
      <w:r w:rsidR="002465C5">
        <w:rPr>
          <w:rFonts w:ascii="Arial" w:hAnsi="Arial" w:cs="Arial"/>
          <w:sz w:val="22"/>
          <w:szCs w:val="22"/>
        </w:rPr>
        <w:t>? Que</w:t>
      </w:r>
      <w:r>
        <w:rPr>
          <w:rFonts w:ascii="Arial" w:hAnsi="Arial" w:cs="Arial"/>
          <w:sz w:val="22"/>
          <w:szCs w:val="22"/>
        </w:rPr>
        <w:t xml:space="preserve"> faire des déchets ultimes que personne ne sait recycler ?</w:t>
      </w:r>
    </w:p>
    <w:p w:rsidR="009D6E20" w:rsidRPr="004D29E9" w:rsidRDefault="009D6E20" w:rsidP="009D6E20">
      <w:pPr>
        <w:ind w:firstLine="851"/>
        <w:rPr>
          <w:rFonts w:ascii="Arial" w:hAnsi="Arial" w:cs="Arial"/>
          <w:sz w:val="22"/>
          <w:szCs w:val="22"/>
        </w:rPr>
      </w:pPr>
      <w:r>
        <w:rPr>
          <w:rFonts w:ascii="Arial" w:hAnsi="Arial" w:cs="Arial"/>
          <w:sz w:val="22"/>
          <w:szCs w:val="22"/>
        </w:rPr>
        <w:t>Les catastrophes sont hélas nombreuses, une éolienne qui casse dans les champs n’engendre pas beaucoup de dégâts contrairement aux centrales nucléaires</w:t>
      </w:r>
    </w:p>
    <w:p w:rsidR="009D6E20" w:rsidRPr="009A75F4" w:rsidRDefault="009D6E20" w:rsidP="009D6E20">
      <w:pPr>
        <w:rPr>
          <w:rFonts w:ascii="Arial" w:hAnsi="Arial" w:cs="Arial"/>
          <w:b/>
          <w:sz w:val="22"/>
          <w:szCs w:val="22"/>
        </w:rPr>
      </w:pPr>
      <w:r w:rsidRPr="009A75F4">
        <w:rPr>
          <w:rFonts w:ascii="Arial" w:hAnsi="Arial" w:cs="Arial"/>
          <w:b/>
          <w:sz w:val="22"/>
          <w:szCs w:val="22"/>
        </w:rPr>
        <w:t>AVIS ET COMMENTAIRE DU PETITIONNAIRE</w:t>
      </w:r>
    </w:p>
    <w:p w:rsidR="009D6E20" w:rsidRDefault="009D6E20" w:rsidP="009D6E20">
      <w:pPr>
        <w:jc w:val="center"/>
        <w:rPr>
          <w:rFonts w:ascii="Arial" w:hAnsi="Arial" w:cs="Arial"/>
          <w:b/>
          <w:sz w:val="22"/>
          <w:szCs w:val="22"/>
        </w:rPr>
      </w:pPr>
    </w:p>
    <w:p w:rsidR="009D6E20" w:rsidRPr="00923623" w:rsidRDefault="00923623" w:rsidP="00923623">
      <w:pPr>
        <w:ind w:firstLine="708"/>
        <w:rPr>
          <w:rFonts w:ascii="Arial" w:hAnsi="Arial" w:cs="Arial"/>
          <w:szCs w:val="24"/>
        </w:rPr>
      </w:pPr>
      <w:r w:rsidRPr="004A4B1B">
        <w:rPr>
          <w:rFonts w:ascii="Arial" w:hAnsi="Arial" w:cs="Arial"/>
          <w:szCs w:val="24"/>
        </w:rPr>
        <w:t>Cette observation n’</w:t>
      </w:r>
      <w:r>
        <w:rPr>
          <w:rFonts w:ascii="Arial" w:hAnsi="Arial" w:cs="Arial"/>
          <w:szCs w:val="24"/>
        </w:rPr>
        <w:t xml:space="preserve">appelle </w:t>
      </w:r>
      <w:r w:rsidRPr="004A4B1B">
        <w:rPr>
          <w:rFonts w:ascii="Arial" w:hAnsi="Arial" w:cs="Arial"/>
          <w:szCs w:val="24"/>
        </w:rPr>
        <w:t xml:space="preserve">pas </w:t>
      </w:r>
      <w:r>
        <w:rPr>
          <w:rFonts w:ascii="Arial" w:hAnsi="Arial" w:cs="Arial"/>
          <w:szCs w:val="24"/>
        </w:rPr>
        <w:t>de commentaire</w:t>
      </w:r>
      <w:r w:rsidRPr="004A4B1B">
        <w:rPr>
          <w:rFonts w:ascii="Arial" w:hAnsi="Arial" w:cs="Arial"/>
          <w:szCs w:val="24"/>
        </w:rPr>
        <w:t xml:space="preserve"> de notre part.</w:t>
      </w:r>
    </w:p>
    <w:p w:rsidR="009D6E20" w:rsidRDefault="009D6E20" w:rsidP="009D6E20">
      <w:pPr>
        <w:jc w:val="center"/>
        <w:rPr>
          <w:rFonts w:ascii="Arial" w:hAnsi="Arial" w:cs="Arial"/>
          <w:b/>
          <w:sz w:val="22"/>
          <w:szCs w:val="22"/>
        </w:rPr>
      </w:pPr>
    </w:p>
    <w:p w:rsidR="009D6E20" w:rsidRDefault="009D6E20" w:rsidP="009D6E20">
      <w:pPr>
        <w:rPr>
          <w:rFonts w:ascii="Arial" w:hAnsi="Arial" w:cs="Arial"/>
          <w:b/>
          <w:sz w:val="22"/>
          <w:szCs w:val="22"/>
        </w:rPr>
      </w:pPr>
      <w:r w:rsidRPr="009A75F4">
        <w:rPr>
          <w:rFonts w:ascii="Arial" w:hAnsi="Arial" w:cs="Arial"/>
          <w:b/>
          <w:sz w:val="22"/>
          <w:szCs w:val="22"/>
        </w:rPr>
        <w:t>AVIS ET COMMENTAIRE DU COMMISSAIRE ENQUETEUR</w:t>
      </w:r>
    </w:p>
    <w:p w:rsidR="009D6E20" w:rsidRDefault="009D6E20" w:rsidP="009D6E20">
      <w:pPr>
        <w:jc w:val="center"/>
        <w:rPr>
          <w:rFonts w:ascii="Arial" w:hAnsi="Arial" w:cs="Arial"/>
          <w:b/>
          <w:sz w:val="22"/>
          <w:szCs w:val="22"/>
        </w:rPr>
      </w:pPr>
    </w:p>
    <w:p w:rsidR="009D6E20" w:rsidRPr="00923623" w:rsidRDefault="002465C5" w:rsidP="00923623">
      <w:pPr>
        <w:ind w:firstLine="851"/>
        <w:jc w:val="both"/>
        <w:rPr>
          <w:rFonts w:ascii="Lucida Calligraphy" w:hAnsi="Lucida Calligraphy" w:cs="Arial"/>
          <w:i/>
          <w:sz w:val="22"/>
          <w:szCs w:val="22"/>
        </w:rPr>
      </w:pPr>
      <w:r w:rsidRPr="002465C5">
        <w:rPr>
          <w:rFonts w:ascii="Lucida Calligraphy" w:hAnsi="Lucida Calligraphy" w:cs="Arial"/>
          <w:i/>
          <w:sz w:val="22"/>
          <w:szCs w:val="22"/>
        </w:rPr>
        <w:t>Pas de commentaire</w:t>
      </w:r>
    </w:p>
    <w:p w:rsidR="004336AB" w:rsidRPr="003C55EB" w:rsidRDefault="004336AB" w:rsidP="003C55EB">
      <w:pPr>
        <w:ind w:firstLine="851"/>
        <w:jc w:val="center"/>
        <w:rPr>
          <w:rFonts w:ascii="Arial" w:hAnsi="Arial" w:cs="Arial"/>
          <w:b/>
          <w:sz w:val="22"/>
          <w:szCs w:val="22"/>
        </w:rPr>
      </w:pPr>
      <w:r w:rsidRPr="003C55EB">
        <w:rPr>
          <w:rFonts w:ascii="Arial" w:hAnsi="Arial" w:cs="Arial"/>
          <w:b/>
          <w:sz w:val="22"/>
          <w:szCs w:val="22"/>
        </w:rPr>
        <w:lastRenderedPageBreak/>
        <w:t>OBSERVATIONS DU PUBLIC</w:t>
      </w:r>
    </w:p>
    <w:p w:rsidR="004336AB" w:rsidRPr="003C55EB" w:rsidRDefault="004336AB" w:rsidP="003C55EB">
      <w:pPr>
        <w:ind w:firstLine="851"/>
        <w:jc w:val="center"/>
        <w:rPr>
          <w:rFonts w:ascii="Arial" w:hAnsi="Arial" w:cs="Arial"/>
          <w:b/>
          <w:sz w:val="22"/>
          <w:szCs w:val="22"/>
        </w:rPr>
      </w:pPr>
      <w:r w:rsidRPr="003C55EB">
        <w:rPr>
          <w:rFonts w:ascii="Arial" w:hAnsi="Arial" w:cs="Arial"/>
          <w:b/>
          <w:sz w:val="22"/>
          <w:szCs w:val="22"/>
        </w:rPr>
        <w:t>PAR LETTRES DEPOSEES EN MAIRIE</w:t>
      </w:r>
    </w:p>
    <w:p w:rsidR="004336AB" w:rsidRPr="003C55EB" w:rsidRDefault="004336AB" w:rsidP="003C55EB">
      <w:pPr>
        <w:ind w:firstLine="851"/>
        <w:jc w:val="both"/>
        <w:rPr>
          <w:rFonts w:ascii="Arial" w:hAnsi="Arial" w:cs="Arial"/>
          <w:b/>
          <w:sz w:val="22"/>
          <w:szCs w:val="22"/>
        </w:rPr>
      </w:pPr>
    </w:p>
    <w:p w:rsidR="004336AB" w:rsidRPr="003C55EB" w:rsidRDefault="004336AB" w:rsidP="003C55EB">
      <w:pPr>
        <w:ind w:firstLine="851"/>
        <w:jc w:val="both"/>
        <w:rPr>
          <w:rFonts w:ascii="Arial" w:hAnsi="Arial" w:cs="Arial"/>
          <w:b/>
          <w:sz w:val="22"/>
          <w:szCs w:val="22"/>
        </w:rPr>
      </w:pPr>
    </w:p>
    <w:p w:rsidR="004336AB" w:rsidRPr="003C55EB" w:rsidRDefault="004336AB" w:rsidP="003C55EB">
      <w:pPr>
        <w:pStyle w:val="Sansinterligne"/>
        <w:ind w:firstLine="851"/>
        <w:jc w:val="both"/>
        <w:rPr>
          <w:rFonts w:ascii="Arial" w:hAnsi="Arial" w:cs="Arial"/>
          <w:b/>
          <w:sz w:val="22"/>
          <w:szCs w:val="22"/>
        </w:rPr>
      </w:pPr>
      <w:r w:rsidRPr="003C55EB">
        <w:rPr>
          <w:rFonts w:ascii="Arial" w:hAnsi="Arial" w:cs="Arial"/>
          <w:b/>
          <w:sz w:val="22"/>
          <w:szCs w:val="22"/>
        </w:rPr>
        <w:t>Observation par lettre n° 1</w:t>
      </w:r>
    </w:p>
    <w:p w:rsidR="004336AB" w:rsidRPr="003C55EB" w:rsidRDefault="004336AB" w:rsidP="003C55EB">
      <w:pPr>
        <w:pStyle w:val="Sansinterligne"/>
        <w:ind w:firstLine="851"/>
        <w:jc w:val="both"/>
        <w:rPr>
          <w:rFonts w:ascii="Arial" w:hAnsi="Arial" w:cs="Arial"/>
          <w:b/>
          <w:sz w:val="22"/>
          <w:szCs w:val="22"/>
        </w:rPr>
      </w:pPr>
      <w:r w:rsidRPr="003C55EB">
        <w:rPr>
          <w:rFonts w:ascii="Arial" w:hAnsi="Arial" w:cs="Arial"/>
          <w:b/>
          <w:sz w:val="22"/>
          <w:szCs w:val="22"/>
        </w:rPr>
        <w:t>Madame Diane d’HARCOURT (</w:t>
      </w:r>
      <w:r w:rsidRPr="003C55EB">
        <w:rPr>
          <w:rFonts w:ascii="Arial" w:hAnsi="Arial" w:cs="Arial"/>
          <w:sz w:val="22"/>
          <w:szCs w:val="22"/>
        </w:rPr>
        <w:t xml:space="preserve">adjointe en mairie de </w:t>
      </w:r>
      <w:proofErr w:type="spellStart"/>
      <w:r w:rsidRPr="003C55EB">
        <w:rPr>
          <w:rFonts w:ascii="Arial" w:hAnsi="Arial" w:cs="Arial"/>
          <w:sz w:val="22"/>
          <w:szCs w:val="22"/>
        </w:rPr>
        <w:t>Plainval</w:t>
      </w:r>
      <w:proofErr w:type="spellEnd"/>
      <w:r w:rsidRPr="003C55EB">
        <w:rPr>
          <w:rFonts w:ascii="Arial" w:hAnsi="Arial" w:cs="Arial"/>
          <w:sz w:val="22"/>
          <w:szCs w:val="22"/>
        </w:rPr>
        <w:t>)</w:t>
      </w:r>
    </w:p>
    <w:p w:rsidR="004336AB" w:rsidRPr="003C55EB" w:rsidRDefault="004336AB" w:rsidP="003C55EB">
      <w:pPr>
        <w:pStyle w:val="Sansinterligne"/>
        <w:ind w:firstLine="851"/>
        <w:jc w:val="both"/>
        <w:rPr>
          <w:rFonts w:ascii="Arial" w:hAnsi="Arial" w:cs="Arial"/>
          <w:sz w:val="22"/>
          <w:szCs w:val="22"/>
        </w:rPr>
      </w:pPr>
      <w:proofErr w:type="spellStart"/>
      <w:r w:rsidRPr="003C55EB">
        <w:rPr>
          <w:rFonts w:ascii="Arial" w:hAnsi="Arial" w:cs="Arial"/>
          <w:sz w:val="22"/>
          <w:szCs w:val="22"/>
        </w:rPr>
        <w:t>Plainval</w:t>
      </w:r>
      <w:proofErr w:type="spellEnd"/>
    </w:p>
    <w:p w:rsidR="004336AB" w:rsidRPr="003C55EB" w:rsidRDefault="004336AB" w:rsidP="003C55EB">
      <w:pPr>
        <w:pStyle w:val="Sansinterligne"/>
        <w:ind w:firstLine="851"/>
        <w:jc w:val="both"/>
        <w:rPr>
          <w:rFonts w:ascii="Arial" w:hAnsi="Arial" w:cs="Arial"/>
          <w:sz w:val="22"/>
          <w:szCs w:val="22"/>
        </w:rPr>
      </w:pPr>
      <w:r w:rsidRPr="003C55EB">
        <w:rPr>
          <w:rFonts w:ascii="Arial" w:hAnsi="Arial" w:cs="Arial"/>
          <w:sz w:val="22"/>
          <w:szCs w:val="22"/>
        </w:rPr>
        <w:t>Le jeudi 20 février 2020</w:t>
      </w:r>
    </w:p>
    <w:p w:rsidR="004336AB" w:rsidRPr="003C55EB" w:rsidRDefault="004336AB" w:rsidP="003C55EB">
      <w:pPr>
        <w:pStyle w:val="Sansinterligne"/>
        <w:ind w:firstLine="851"/>
        <w:jc w:val="both"/>
        <w:rPr>
          <w:rFonts w:ascii="Arial" w:hAnsi="Arial" w:cs="Arial"/>
          <w:sz w:val="22"/>
          <w:szCs w:val="22"/>
        </w:rPr>
      </w:pPr>
    </w:p>
    <w:p w:rsidR="004336AB" w:rsidRPr="003C55EB" w:rsidRDefault="004336AB" w:rsidP="003C55EB">
      <w:pPr>
        <w:ind w:firstLine="851"/>
        <w:jc w:val="both"/>
        <w:rPr>
          <w:rFonts w:ascii="Arial" w:hAnsi="Arial" w:cs="Arial"/>
          <w:b/>
          <w:sz w:val="22"/>
          <w:szCs w:val="22"/>
        </w:rPr>
      </w:pPr>
    </w:p>
    <w:p w:rsidR="004336AB" w:rsidRPr="003C55EB" w:rsidRDefault="004336AB" w:rsidP="003C55EB">
      <w:pPr>
        <w:pStyle w:val="Sansinterligne"/>
        <w:ind w:firstLine="851"/>
        <w:jc w:val="both"/>
        <w:rPr>
          <w:rFonts w:ascii="Arial" w:hAnsi="Arial" w:cs="Arial"/>
          <w:sz w:val="22"/>
          <w:szCs w:val="22"/>
        </w:rPr>
      </w:pPr>
    </w:p>
    <w:p w:rsidR="004336AB" w:rsidRPr="003C55EB" w:rsidRDefault="004336AB" w:rsidP="003C55EB">
      <w:pPr>
        <w:ind w:firstLine="851"/>
        <w:jc w:val="both"/>
        <w:rPr>
          <w:rFonts w:ascii="Arial" w:hAnsi="Arial" w:cs="Arial"/>
          <w:sz w:val="22"/>
          <w:szCs w:val="22"/>
        </w:rPr>
      </w:pPr>
      <w:r w:rsidRPr="003C55EB">
        <w:rPr>
          <w:rFonts w:ascii="Arial" w:hAnsi="Arial" w:cs="Arial"/>
          <w:sz w:val="22"/>
          <w:szCs w:val="22"/>
        </w:rPr>
        <w:t xml:space="preserve">Je suis opposée à l’implantation du parc éolien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pour les raisons suivantes :</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Il est prouvé que l’énergie éolienne n’est ni rentable, ni écologique</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Les parcs éoliens nuisent gravement aux oiseaux et aux chauves-souris, exterminant un nombre catastrophique d’individus par an y compris dans les espèces protégées</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Les maladies liées aux infrasons sont réelles et prouvées entre autre par la maladie et la mort de troupeaux entiers de vaches, ainsi à Nozay village des Pays de la Loire 300 vaches sont mystérieusement mortes après l’installation d’un aérogénérateur en 2012  à 600 mètres de l’étable</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L’éolien coûte très cher à tous les Français en impactant fortement leur facture d’électricité et en rendant les plus démunis fragiles financièrement</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 xml:space="preserve">Les habitants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r w:rsidRPr="003C55EB">
        <w:rPr>
          <w:rFonts w:ascii="Arial" w:hAnsi="Arial" w:cs="Arial"/>
          <w:sz w:val="22"/>
          <w:szCs w:val="22"/>
        </w:rPr>
        <w:t>Fumechon</w:t>
      </w:r>
      <w:proofErr w:type="spellEnd"/>
      <w:r w:rsidRPr="003C55EB">
        <w:rPr>
          <w:rFonts w:ascii="Arial" w:hAnsi="Arial" w:cs="Arial"/>
          <w:sz w:val="22"/>
          <w:szCs w:val="22"/>
        </w:rPr>
        <w:t xml:space="preserve"> et des communes environnantes concernées par ce projet n’ont pas été prévenus des risques encourus par eux pour leur santé et n’ont pas été avertis que leurs biens immobiliers allaient perdre jusqu’à 20% de leur valeur suivant l’impact visuel et sonore qu’ils subiront</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Aucune réunion d’information n’a en effet été organisée dans chaque Mairie concernée afin que chacun puisse se faire en toute connaissance de cause son idée sur ce projet</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70% des autorisations de construction de parc éolien sont maintenant sujettes à des recours, il en sera sans doute ainsi de ce projet</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Une proposition de loi a été déposée par Emmanuel Maquet le 14 Janvier 2020 sous le n° 2571 au président de l’Assemblée Nationale pour un développement responsable et durable de l’énergie éolienne. Il est urgent de suspendre tout nouveau projet en attendant que la nouvelle loi soit votée.</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 xml:space="preserve">Emmanuel </w:t>
      </w:r>
      <w:proofErr w:type="spellStart"/>
      <w:r w:rsidRPr="003C55EB">
        <w:rPr>
          <w:rFonts w:ascii="Arial" w:hAnsi="Arial" w:cs="Arial"/>
          <w:sz w:val="22"/>
          <w:szCs w:val="22"/>
        </w:rPr>
        <w:t>Macron</w:t>
      </w:r>
      <w:proofErr w:type="spellEnd"/>
      <w:r w:rsidRPr="003C55EB">
        <w:rPr>
          <w:rFonts w:ascii="Arial" w:hAnsi="Arial" w:cs="Arial"/>
          <w:sz w:val="22"/>
          <w:szCs w:val="22"/>
        </w:rPr>
        <w:t xml:space="preserve"> lui-même, le 14 Janvier à Pau a dit : les éoliennes c’est fini sur le territoire, le rejet de la population est massif, le modèle ne marche pas. Fin du massacre. </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Les Hauts de France subissent déjà 25% de plus d’éoliennes que les autres régions. STOP nous n’en voulons plus</w:t>
      </w:r>
    </w:p>
    <w:p w:rsidR="004336AB" w:rsidRPr="003C55EB" w:rsidRDefault="004336AB" w:rsidP="003C55EB">
      <w:pPr>
        <w:pStyle w:val="Paragraphedeliste"/>
        <w:numPr>
          <w:ilvl w:val="0"/>
          <w:numId w:val="3"/>
        </w:numPr>
        <w:spacing w:after="200" w:line="276" w:lineRule="auto"/>
        <w:ind w:firstLine="851"/>
        <w:rPr>
          <w:rFonts w:ascii="Arial" w:hAnsi="Arial" w:cs="Arial"/>
          <w:sz w:val="22"/>
          <w:szCs w:val="22"/>
        </w:rPr>
      </w:pPr>
      <w:r w:rsidRPr="003C55EB">
        <w:rPr>
          <w:rFonts w:ascii="Arial" w:hAnsi="Arial" w:cs="Arial"/>
          <w:sz w:val="22"/>
          <w:szCs w:val="22"/>
        </w:rPr>
        <w:t>Nous n’avons presque plus aucun monument classé ou non dans notre région qui ne subisse pas la nuisance visuelle, sauvons ceux qui restent et ne devenons pas un désert touristique alors que notre position géographique nous permettrait de développer ce secteur économique important</w:t>
      </w:r>
    </w:p>
    <w:p w:rsidR="004336AB" w:rsidRPr="003C55EB" w:rsidRDefault="004336AB" w:rsidP="003C55EB">
      <w:pPr>
        <w:pStyle w:val="Paragraphedeliste"/>
        <w:ind w:firstLine="851"/>
        <w:rPr>
          <w:rFonts w:ascii="Arial" w:hAnsi="Arial" w:cs="Arial"/>
          <w:sz w:val="22"/>
          <w:szCs w:val="22"/>
        </w:rPr>
      </w:pPr>
      <w:r w:rsidRPr="003C55EB">
        <w:rPr>
          <w:rFonts w:ascii="Arial" w:hAnsi="Arial" w:cs="Arial"/>
          <w:sz w:val="22"/>
          <w:szCs w:val="22"/>
        </w:rPr>
        <w:t xml:space="preserve">Pour toutes ces raisons et bien d’autres encore, mais il faudrait un livre pour toutes les donner, je vous supplie monsieur le Préfet de lire l’ouvrage de Fabien Bouglé ¨Eoliennes, la face noire de la transition écologique¨ avant d’examiner ce projet et se refuser catégoriquement ce Projet de </w:t>
      </w:r>
      <w:proofErr w:type="spellStart"/>
      <w:r w:rsidRPr="003C55EB">
        <w:rPr>
          <w:rFonts w:ascii="Arial" w:hAnsi="Arial" w:cs="Arial"/>
          <w:sz w:val="22"/>
          <w:szCs w:val="22"/>
        </w:rPr>
        <w:t>Catillon</w:t>
      </w:r>
      <w:proofErr w:type="spellEnd"/>
      <w:r w:rsidRPr="003C55EB">
        <w:rPr>
          <w:rFonts w:ascii="Arial" w:hAnsi="Arial" w:cs="Arial"/>
          <w:sz w:val="22"/>
          <w:szCs w:val="22"/>
        </w:rPr>
        <w:t xml:space="preserve"> </w:t>
      </w:r>
      <w:proofErr w:type="spellStart"/>
      <w:proofErr w:type="gramStart"/>
      <w:r w:rsidRPr="003C55EB">
        <w:rPr>
          <w:rFonts w:ascii="Arial" w:hAnsi="Arial" w:cs="Arial"/>
          <w:sz w:val="22"/>
          <w:szCs w:val="22"/>
        </w:rPr>
        <w:t>Fumechon</w:t>
      </w:r>
      <w:proofErr w:type="spellEnd"/>
      <w:r w:rsidRPr="003C55EB">
        <w:rPr>
          <w:rFonts w:ascii="Arial" w:hAnsi="Arial" w:cs="Arial"/>
          <w:sz w:val="22"/>
          <w:szCs w:val="22"/>
        </w:rPr>
        <w:t xml:space="preserve"> .</w:t>
      </w:r>
      <w:proofErr w:type="gramEnd"/>
    </w:p>
    <w:p w:rsidR="004336AB" w:rsidRPr="003C55EB" w:rsidRDefault="004336AB" w:rsidP="003C55EB">
      <w:pPr>
        <w:pStyle w:val="Sansinterligne"/>
        <w:ind w:firstLine="851"/>
        <w:jc w:val="both"/>
        <w:rPr>
          <w:rFonts w:ascii="Arial" w:hAnsi="Arial" w:cs="Arial"/>
          <w:sz w:val="22"/>
          <w:szCs w:val="22"/>
        </w:rPr>
      </w:pPr>
    </w:p>
    <w:p w:rsidR="004336AB" w:rsidRPr="003C55EB" w:rsidRDefault="004336AB" w:rsidP="003C55EB">
      <w:pPr>
        <w:ind w:firstLine="851"/>
        <w:jc w:val="both"/>
        <w:rPr>
          <w:rFonts w:ascii="Arial" w:hAnsi="Arial" w:cs="Arial"/>
          <w:b/>
          <w:sz w:val="22"/>
          <w:szCs w:val="22"/>
        </w:rPr>
      </w:pPr>
      <w:r w:rsidRPr="003C55EB">
        <w:rPr>
          <w:rFonts w:ascii="Arial" w:hAnsi="Arial" w:cs="Arial"/>
          <w:b/>
          <w:sz w:val="22"/>
          <w:szCs w:val="22"/>
        </w:rPr>
        <w:t>AVIS ET COMMENTAIRE DU PETITIONNAIRE</w:t>
      </w:r>
    </w:p>
    <w:p w:rsidR="004336AB" w:rsidRPr="003C55EB" w:rsidRDefault="004336AB" w:rsidP="003C55EB">
      <w:pPr>
        <w:ind w:firstLine="851"/>
        <w:jc w:val="both"/>
        <w:rPr>
          <w:rFonts w:ascii="Arial" w:hAnsi="Arial" w:cs="Arial"/>
          <w:b/>
          <w:sz w:val="22"/>
          <w:szCs w:val="22"/>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Intérêts écologique et économiques des parcs éoliens :</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ind w:firstLine="708"/>
        <w:textAlignment w:val="center"/>
        <w:rPr>
          <w:rFonts w:ascii="Arial" w:hAnsi="Arial" w:cs="Arial"/>
          <w:szCs w:val="24"/>
        </w:rPr>
      </w:pPr>
      <w:r w:rsidRPr="00C43A50">
        <w:rPr>
          <w:rFonts w:ascii="Arial" w:hAnsi="Arial" w:cs="Arial"/>
          <w:szCs w:val="24"/>
        </w:rPr>
        <w:t>Nous renvoyons le lecteur aux réponses aux observations précéde</w:t>
      </w:r>
      <w:r>
        <w:rPr>
          <w:rFonts w:ascii="Arial" w:hAnsi="Arial" w:cs="Arial"/>
          <w:szCs w:val="24"/>
        </w:rPr>
        <w:t>ntes (notamment  l’observation n</w:t>
      </w:r>
      <w:r w:rsidRPr="00C43A50">
        <w:rPr>
          <w:rFonts w:ascii="Arial" w:hAnsi="Arial" w:cs="Arial"/>
          <w:szCs w:val="24"/>
        </w:rPr>
        <w:t>°5) concernant les retombées économiques d’un parc éolien, tant pour les collectivités locales que pour l’emploi dans la région, mais aussi sur les bienfaits de l’énergie éolienne sur le mix énergétique français dans le contexte de transition énergétique urgente face aux enjeux écologiques actuels et futurs.</w:t>
      </w:r>
    </w:p>
    <w:p w:rsidR="0047422D" w:rsidRDefault="0047422D" w:rsidP="0047422D">
      <w:pPr>
        <w:ind w:firstLine="708"/>
        <w:textAlignment w:val="center"/>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Infrasons et impacts sur la santé</w:t>
      </w:r>
      <w:r w:rsidRPr="00C43A50">
        <w:rPr>
          <w:rFonts w:ascii="Arial" w:hAnsi="Arial" w:cs="Arial"/>
          <w:b/>
          <w:color w:val="4F81BD" w:themeColor="accent1"/>
          <w:sz w:val="28"/>
          <w:szCs w:val="28"/>
          <w:u w:val="single"/>
          <w:lang w:eastAsia="zh-CN"/>
        </w:rPr>
        <w:t> :</w:t>
      </w:r>
    </w:p>
    <w:p w:rsidR="0047422D" w:rsidRDefault="0047422D" w:rsidP="0047422D">
      <w:pPr>
        <w:textAlignment w:val="center"/>
        <w:rPr>
          <w:rFonts w:ascii="Arial" w:hAnsi="Arial" w:cs="Arial"/>
          <w:b/>
          <w:color w:val="4F81BD" w:themeColor="accent1"/>
          <w:sz w:val="28"/>
          <w:szCs w:val="28"/>
          <w:u w:val="single"/>
          <w:lang w:eastAsia="zh-CN"/>
        </w:rPr>
      </w:pPr>
    </w:p>
    <w:p w:rsidR="0047422D" w:rsidRPr="00CE7268" w:rsidRDefault="0047422D" w:rsidP="0047422D">
      <w:pPr>
        <w:ind w:firstLine="708"/>
        <w:textAlignment w:val="center"/>
        <w:rPr>
          <w:rFonts w:ascii="Arial" w:hAnsi="Arial" w:cs="Arial"/>
          <w:szCs w:val="24"/>
        </w:rPr>
      </w:pPr>
      <w:r w:rsidRPr="00CE7268">
        <w:rPr>
          <w:rFonts w:ascii="Arial" w:hAnsi="Arial" w:cs="Arial"/>
          <w:szCs w:val="24"/>
        </w:rPr>
        <w:t xml:space="preserve">Les infrasons sont naturellement présents dans notre environnement. Ils peuvent être générés par des phénomènes naturels tels que le tonnerre ou les tremblements de terre. On retrouve également des infrasons lorsqu'il y a production de turbulences aérodynamiques : à proximité de routes, à l'intérieur d'une voiture, dans les trains ou lorsqu’un vent fort souffle sur des obstacles. Quant aux pales des éoliennes en mouvement, en présence de vent, celles-ci provoquent des turbulences aérodynamiques, elles génèrent donc des infrasons. </w:t>
      </w:r>
    </w:p>
    <w:p w:rsidR="0047422D" w:rsidRPr="00CE7268" w:rsidRDefault="0047422D" w:rsidP="0047422D">
      <w:pPr>
        <w:ind w:firstLine="708"/>
        <w:textAlignment w:val="center"/>
        <w:rPr>
          <w:rFonts w:ascii="Arial" w:hAnsi="Arial" w:cs="Arial"/>
          <w:szCs w:val="24"/>
        </w:rPr>
      </w:pPr>
      <w:r w:rsidRPr="00CE7268">
        <w:rPr>
          <w:rFonts w:ascii="Arial" w:hAnsi="Arial" w:cs="Arial"/>
          <w:szCs w:val="24"/>
        </w:rPr>
        <w:t>Dans son rapport</w:t>
      </w:r>
      <w:r>
        <w:rPr>
          <w:rStyle w:val="Appelnotedebasdep"/>
          <w:rFonts w:ascii="Arial" w:hAnsi="Arial" w:cs="Arial"/>
          <w:szCs w:val="24"/>
        </w:rPr>
        <w:footnoteReference w:id="23"/>
      </w:r>
      <w:r w:rsidRPr="00CE7268">
        <w:rPr>
          <w:rFonts w:ascii="Arial" w:hAnsi="Arial" w:cs="Arial"/>
          <w:szCs w:val="24"/>
        </w:rPr>
        <w:t xml:space="preserve"> de mai 2017, l’Académie Nationale de la Médecine délivre ses conclusions quant à l’impact des infrasons sur la santé humaine. L’étude menée a montré que les infrasons produits par les éoliennes ne représentaient aucun risque compte tenu de leur faible intensité ainsi que des mesures d’éloignement aux habitations imposées</w:t>
      </w:r>
      <w:r>
        <w:rPr>
          <w:rFonts w:ascii="Arial" w:hAnsi="Arial" w:cs="Arial"/>
          <w:szCs w:val="24"/>
        </w:rPr>
        <w:t xml:space="preserve"> dans la législation française. Il est mis en avant le fait que « </w:t>
      </w:r>
      <w:r w:rsidRPr="00CE7268">
        <w:rPr>
          <w:rFonts w:ascii="Arial" w:hAnsi="Arial" w:cs="Arial"/>
          <w:szCs w:val="24"/>
        </w:rPr>
        <w:t>les infrasons émis par notre propre corps (battements cardiaques ou respiration) et transmis à l’oreille interne au travers de l’aqueduc cochléaire sont plus intenses que ceux émis par les éoliennes. » Ainsi, l’Académie ne considère pas les infrasons produits par les éoliennes comme un potentiel danger pour la santé humaine et valide la distance de 500 m mini</w:t>
      </w:r>
      <w:r>
        <w:rPr>
          <w:rFonts w:ascii="Arial" w:hAnsi="Arial" w:cs="Arial"/>
          <w:szCs w:val="24"/>
        </w:rPr>
        <w:t>male entre les habitations et un</w:t>
      </w:r>
      <w:r w:rsidRPr="00CE7268">
        <w:rPr>
          <w:rFonts w:ascii="Arial" w:hAnsi="Arial" w:cs="Arial"/>
          <w:szCs w:val="24"/>
        </w:rPr>
        <w:t xml:space="preserve"> projet éolien. </w:t>
      </w:r>
    </w:p>
    <w:p w:rsidR="0047422D" w:rsidRDefault="0047422D" w:rsidP="0047422D">
      <w:pPr>
        <w:ind w:firstLine="708"/>
        <w:textAlignment w:val="center"/>
        <w:rPr>
          <w:rFonts w:ascii="Arial" w:hAnsi="Arial" w:cs="Arial"/>
          <w:szCs w:val="24"/>
        </w:rPr>
      </w:pPr>
      <w:r w:rsidRPr="00CE7268">
        <w:rPr>
          <w:rFonts w:ascii="Arial" w:hAnsi="Arial" w:cs="Arial"/>
          <w:szCs w:val="24"/>
        </w:rPr>
        <w:t>L’ANSES rejoint également cet avi</w:t>
      </w:r>
      <w:r>
        <w:rPr>
          <w:rFonts w:ascii="Arial" w:hAnsi="Arial" w:cs="Arial"/>
          <w:szCs w:val="24"/>
        </w:rPr>
        <w:t>s dans son étude</w:t>
      </w:r>
      <w:r>
        <w:rPr>
          <w:rStyle w:val="Appelnotedebasdep"/>
          <w:rFonts w:ascii="Arial" w:hAnsi="Arial" w:cs="Arial"/>
          <w:szCs w:val="24"/>
        </w:rPr>
        <w:footnoteReference w:id="24"/>
      </w:r>
      <w:r>
        <w:rPr>
          <w:rFonts w:ascii="Arial" w:hAnsi="Arial" w:cs="Arial"/>
          <w:szCs w:val="24"/>
        </w:rPr>
        <w:t xml:space="preserve"> de mars 2017 en affirmant que « </w:t>
      </w:r>
      <w:r w:rsidRPr="00C97299">
        <w:rPr>
          <w:rFonts w:ascii="Arial" w:hAnsi="Arial" w:cs="Arial"/>
          <w:szCs w:val="24"/>
        </w:rPr>
        <w:t xml:space="preserve"> les données disponibles ne mettent pas en évidence d’argument scientifique suffisant en faveur de l’existence d’effets sanitaires liés aux expositions au bruit des éoliennes. Les connaissances actuelles en matière d’effets potentiels sur la santé liés à l’exposition aux infrasons et basses fréquences sonores ne justifient ni de modifier les valeurs limites existantes, ni d’étendre le spectre sonore actuellement considéré.</w:t>
      </w:r>
      <w:r>
        <w:rPr>
          <w:rFonts w:ascii="Arial" w:hAnsi="Arial" w:cs="Arial"/>
          <w:szCs w:val="24"/>
        </w:rPr>
        <w:t> »</w:t>
      </w:r>
    </w:p>
    <w:p w:rsidR="0047422D" w:rsidRPr="00C43A50" w:rsidRDefault="0047422D" w:rsidP="0047422D">
      <w:pPr>
        <w:pStyle w:val="Sansinterligne"/>
        <w:jc w:val="both"/>
        <w:rPr>
          <w:rFonts w:ascii="Arial" w:hAnsi="Arial" w:cs="Arial"/>
          <w:sz w:val="24"/>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Proposition de loi d’Emmanuel Maquet :</w:t>
      </w:r>
    </w:p>
    <w:p w:rsidR="0047422D" w:rsidRDefault="0047422D" w:rsidP="0047422D">
      <w:pPr>
        <w:pStyle w:val="Sansinterligne"/>
        <w:jc w:val="both"/>
        <w:rPr>
          <w:rFonts w:ascii="Arial" w:hAnsi="Arial" w:cs="Arial"/>
          <w:b/>
          <w:color w:val="4F81BD" w:themeColor="accent1"/>
          <w:sz w:val="28"/>
          <w:szCs w:val="28"/>
          <w:u w:val="single"/>
          <w:lang w:eastAsia="zh-CN"/>
        </w:rPr>
      </w:pPr>
    </w:p>
    <w:p w:rsidR="0047422D" w:rsidRDefault="0047422D" w:rsidP="0047422D">
      <w:pPr>
        <w:pStyle w:val="Sansinterligne"/>
        <w:ind w:firstLine="708"/>
        <w:jc w:val="both"/>
        <w:rPr>
          <w:rFonts w:ascii="Arial" w:hAnsi="Arial" w:cs="Arial"/>
          <w:sz w:val="24"/>
          <w:szCs w:val="24"/>
        </w:rPr>
      </w:pPr>
      <w:r w:rsidRPr="00C43A50">
        <w:rPr>
          <w:rFonts w:ascii="Arial" w:hAnsi="Arial" w:cs="Arial"/>
          <w:sz w:val="24"/>
          <w:szCs w:val="24"/>
        </w:rPr>
        <w:t xml:space="preserve">Comme son nom l’indique, une proposition de loi n’est qu’une proposition et nécessite </w:t>
      </w:r>
      <w:r>
        <w:rPr>
          <w:rFonts w:ascii="Arial" w:hAnsi="Arial" w:cs="Arial"/>
          <w:sz w:val="24"/>
          <w:szCs w:val="24"/>
        </w:rPr>
        <w:t>tout un processus de validation parlementaire</w:t>
      </w:r>
      <w:r w:rsidRPr="00C43A50">
        <w:rPr>
          <w:rFonts w:ascii="Arial" w:hAnsi="Arial" w:cs="Arial"/>
          <w:sz w:val="24"/>
          <w:szCs w:val="24"/>
        </w:rPr>
        <w:t xml:space="preserve"> </w:t>
      </w:r>
      <w:r>
        <w:rPr>
          <w:rFonts w:ascii="Arial" w:hAnsi="Arial" w:cs="Arial"/>
          <w:sz w:val="24"/>
          <w:szCs w:val="24"/>
        </w:rPr>
        <w:t>avant d’envisager une refonte de l’activité éolienne et de la réglementation qui la régit.</w:t>
      </w:r>
      <w:r w:rsidRPr="00C43A50">
        <w:rPr>
          <w:rFonts w:ascii="Arial" w:hAnsi="Arial" w:cs="Arial"/>
          <w:sz w:val="24"/>
          <w:szCs w:val="24"/>
        </w:rPr>
        <w:t xml:space="preserve"> </w:t>
      </w:r>
      <w:r>
        <w:rPr>
          <w:rFonts w:ascii="Arial" w:hAnsi="Arial" w:cs="Arial"/>
          <w:sz w:val="24"/>
          <w:szCs w:val="24"/>
        </w:rPr>
        <w:t xml:space="preserve">De plus, une proposition de loi n’a de </w:t>
      </w:r>
      <w:proofErr w:type="spellStart"/>
      <w:r>
        <w:rPr>
          <w:rFonts w:ascii="Arial" w:hAnsi="Arial" w:cs="Arial"/>
          <w:sz w:val="24"/>
          <w:szCs w:val="24"/>
        </w:rPr>
        <w:t>de</w:t>
      </w:r>
      <w:proofErr w:type="spellEnd"/>
      <w:r>
        <w:rPr>
          <w:rFonts w:ascii="Arial" w:hAnsi="Arial" w:cs="Arial"/>
          <w:sz w:val="24"/>
          <w:szCs w:val="24"/>
        </w:rPr>
        <w:t xml:space="preserve"> vocation suspensive. </w:t>
      </w:r>
      <w:r w:rsidRPr="00C43A50">
        <w:rPr>
          <w:rFonts w:ascii="Arial" w:hAnsi="Arial" w:cs="Arial"/>
          <w:sz w:val="24"/>
          <w:szCs w:val="24"/>
        </w:rPr>
        <w:t xml:space="preserve">Cela n’entraîne </w:t>
      </w:r>
      <w:r>
        <w:rPr>
          <w:rFonts w:ascii="Arial" w:hAnsi="Arial" w:cs="Arial"/>
          <w:sz w:val="24"/>
          <w:szCs w:val="24"/>
        </w:rPr>
        <w:t xml:space="preserve">donc </w:t>
      </w:r>
      <w:r w:rsidRPr="00C43A50">
        <w:rPr>
          <w:rFonts w:ascii="Arial" w:hAnsi="Arial" w:cs="Arial"/>
          <w:sz w:val="24"/>
          <w:szCs w:val="24"/>
        </w:rPr>
        <w:t>pas de commentaire</w:t>
      </w:r>
      <w:r>
        <w:rPr>
          <w:rFonts w:ascii="Arial" w:hAnsi="Arial" w:cs="Arial"/>
          <w:sz w:val="24"/>
          <w:szCs w:val="24"/>
        </w:rPr>
        <w:t xml:space="preserve"> supplémentaire</w:t>
      </w:r>
      <w:r w:rsidRPr="00C43A50">
        <w:rPr>
          <w:rFonts w:ascii="Arial" w:hAnsi="Arial" w:cs="Arial"/>
          <w:sz w:val="24"/>
          <w:szCs w:val="24"/>
        </w:rPr>
        <w:t xml:space="preserve"> de notre part.</w:t>
      </w:r>
    </w:p>
    <w:p w:rsidR="0047422D" w:rsidRPr="00C43A50" w:rsidRDefault="0047422D" w:rsidP="0047422D">
      <w:pPr>
        <w:pStyle w:val="Sansinterligne"/>
        <w:ind w:firstLine="851"/>
        <w:jc w:val="both"/>
        <w:rPr>
          <w:rFonts w:ascii="Arial" w:hAnsi="Arial" w:cs="Arial"/>
          <w:sz w:val="24"/>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Discours d’Emmanuel </w:t>
      </w:r>
      <w:proofErr w:type="spellStart"/>
      <w:r w:rsidRPr="00C43A50">
        <w:rPr>
          <w:rFonts w:ascii="Arial" w:hAnsi="Arial" w:cs="Arial"/>
          <w:b/>
          <w:color w:val="4F81BD" w:themeColor="accent1"/>
          <w:sz w:val="28"/>
          <w:szCs w:val="28"/>
          <w:u w:val="single"/>
          <w:lang w:eastAsia="zh-CN"/>
        </w:rPr>
        <w:t>Macron</w:t>
      </w:r>
      <w:proofErr w:type="spellEnd"/>
      <w:r w:rsidRPr="00C43A50">
        <w:rPr>
          <w:rFonts w:ascii="Arial" w:hAnsi="Arial" w:cs="Arial"/>
          <w:b/>
          <w:color w:val="4F81BD" w:themeColor="accent1"/>
          <w:sz w:val="28"/>
          <w:szCs w:val="28"/>
          <w:u w:val="single"/>
          <w:lang w:eastAsia="zh-CN"/>
        </w:rPr>
        <w:t> :</w:t>
      </w:r>
    </w:p>
    <w:p w:rsidR="0047422D" w:rsidRDefault="0047422D" w:rsidP="0047422D">
      <w:pPr>
        <w:pStyle w:val="Sansinterligne"/>
        <w:jc w:val="both"/>
        <w:rPr>
          <w:rFonts w:ascii="Arial" w:hAnsi="Arial" w:cs="Arial"/>
          <w:b/>
          <w:color w:val="4F81BD" w:themeColor="accent1"/>
          <w:sz w:val="28"/>
          <w:szCs w:val="28"/>
          <w:u w:val="single"/>
          <w:lang w:eastAsia="zh-CN"/>
        </w:rPr>
      </w:pPr>
    </w:p>
    <w:p w:rsidR="0047422D" w:rsidRDefault="0047422D" w:rsidP="0047422D">
      <w:pPr>
        <w:pStyle w:val="Sansinterligne"/>
        <w:ind w:firstLine="708"/>
        <w:jc w:val="both"/>
        <w:rPr>
          <w:rFonts w:ascii="Arial" w:hAnsi="Arial" w:cs="Arial"/>
          <w:sz w:val="24"/>
          <w:szCs w:val="24"/>
        </w:rPr>
      </w:pPr>
      <w:r w:rsidRPr="00C43A50">
        <w:rPr>
          <w:rFonts w:ascii="Arial" w:hAnsi="Arial" w:cs="Arial"/>
          <w:sz w:val="24"/>
          <w:szCs w:val="24"/>
        </w:rPr>
        <w:t xml:space="preserve">Emmanuel </w:t>
      </w:r>
      <w:proofErr w:type="spellStart"/>
      <w:r w:rsidRPr="00C43A50">
        <w:rPr>
          <w:rFonts w:ascii="Arial" w:hAnsi="Arial" w:cs="Arial"/>
          <w:sz w:val="24"/>
          <w:szCs w:val="24"/>
        </w:rPr>
        <w:t>Macron</w:t>
      </w:r>
      <w:proofErr w:type="spellEnd"/>
      <w:r w:rsidRPr="00C43A50">
        <w:rPr>
          <w:rFonts w:ascii="Arial" w:hAnsi="Arial" w:cs="Arial"/>
          <w:sz w:val="24"/>
          <w:szCs w:val="24"/>
        </w:rPr>
        <w:t xml:space="preserve"> a déclaré à Pau le 14 Janvier 2020 que « la capacité à développer massivement de l’éolien est réduite. On pourra le faire où il y a consensus, mais le consensus autour de l’éolien est en train de nettement s’affaiblir </w:t>
      </w:r>
      <w:r w:rsidRPr="00C43A50">
        <w:rPr>
          <w:rFonts w:ascii="Arial" w:hAnsi="Arial" w:cs="Arial"/>
          <w:sz w:val="24"/>
          <w:szCs w:val="24"/>
        </w:rPr>
        <w:lastRenderedPageBreak/>
        <w:t xml:space="preserve">dans notre pays ». Ce qui n’implique donc pas la fin des éoliennes sur le territoire, ni un éventuel </w:t>
      </w:r>
      <w:r>
        <w:rPr>
          <w:rFonts w:ascii="Arial" w:hAnsi="Arial" w:cs="Arial"/>
          <w:sz w:val="24"/>
          <w:szCs w:val="24"/>
        </w:rPr>
        <w:t>« </w:t>
      </w:r>
      <w:r w:rsidRPr="00C43A50">
        <w:rPr>
          <w:rFonts w:ascii="Arial" w:hAnsi="Arial" w:cs="Arial"/>
          <w:sz w:val="24"/>
          <w:szCs w:val="24"/>
        </w:rPr>
        <w:t>massacre</w:t>
      </w:r>
      <w:r>
        <w:rPr>
          <w:rFonts w:ascii="Arial" w:hAnsi="Arial" w:cs="Arial"/>
          <w:sz w:val="24"/>
          <w:szCs w:val="24"/>
        </w:rPr>
        <w:t> »</w:t>
      </w:r>
      <w:r w:rsidRPr="00C43A50">
        <w:rPr>
          <w:rFonts w:ascii="Arial" w:hAnsi="Arial" w:cs="Arial"/>
          <w:sz w:val="24"/>
          <w:szCs w:val="24"/>
        </w:rPr>
        <w:t>.</w:t>
      </w:r>
    </w:p>
    <w:p w:rsidR="0047422D" w:rsidRPr="00C43A50" w:rsidRDefault="0047422D" w:rsidP="0047422D">
      <w:pPr>
        <w:pStyle w:val="Sansinterligne"/>
        <w:ind w:firstLine="851"/>
        <w:jc w:val="both"/>
        <w:rPr>
          <w:rFonts w:ascii="Arial" w:hAnsi="Arial" w:cs="Arial"/>
          <w:sz w:val="24"/>
          <w:szCs w:val="24"/>
        </w:rPr>
      </w:pPr>
    </w:p>
    <w:p w:rsidR="0047422D" w:rsidRDefault="0047422D" w:rsidP="00B40199">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Recours en justice :</w:t>
      </w:r>
    </w:p>
    <w:p w:rsidR="0047422D" w:rsidRDefault="0047422D" w:rsidP="0047422D">
      <w:pPr>
        <w:pStyle w:val="Sansinterligne"/>
        <w:ind w:firstLine="708"/>
        <w:jc w:val="both"/>
        <w:rPr>
          <w:rFonts w:ascii="Arial" w:hAnsi="Arial" w:cs="Arial"/>
          <w:sz w:val="24"/>
          <w:szCs w:val="24"/>
        </w:rPr>
      </w:pPr>
      <w:r>
        <w:rPr>
          <w:rFonts w:ascii="Arial" w:hAnsi="Arial" w:cs="Arial"/>
          <w:sz w:val="24"/>
          <w:szCs w:val="24"/>
        </w:rPr>
        <w:t>Cette thématique a déjà été abordée en réponse à l’observation n°13.</w:t>
      </w:r>
    </w:p>
    <w:p w:rsidR="0047422D" w:rsidRPr="00C43A50" w:rsidRDefault="0047422D" w:rsidP="0047422D">
      <w:pPr>
        <w:pStyle w:val="Sansinterligne"/>
        <w:ind w:firstLine="851"/>
        <w:jc w:val="both"/>
        <w:rPr>
          <w:rFonts w:ascii="Arial" w:hAnsi="Arial" w:cs="Arial"/>
          <w:sz w:val="24"/>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Risques sur la santé et dévalorisation de la valeur immobilière :</w:t>
      </w:r>
    </w:p>
    <w:p w:rsidR="0047422D" w:rsidRDefault="0047422D" w:rsidP="0047422D">
      <w:pPr>
        <w:rPr>
          <w:rFonts w:ascii="Arial" w:hAnsi="Arial" w:cs="Arial"/>
          <w:szCs w:val="24"/>
        </w:rPr>
      </w:pPr>
    </w:p>
    <w:p w:rsidR="0047422D" w:rsidRPr="00C43A50" w:rsidRDefault="0047422D" w:rsidP="0047422D">
      <w:pPr>
        <w:ind w:firstLine="708"/>
        <w:rPr>
          <w:rFonts w:ascii="Arial" w:hAnsi="Arial" w:cs="Arial"/>
          <w:szCs w:val="24"/>
        </w:rPr>
      </w:pPr>
      <w:r>
        <w:rPr>
          <w:rFonts w:ascii="Arial" w:hAnsi="Arial" w:cs="Arial"/>
          <w:szCs w:val="24"/>
        </w:rPr>
        <w:t>N</w:t>
      </w:r>
      <w:r w:rsidRPr="00C43A50">
        <w:rPr>
          <w:rFonts w:ascii="Arial" w:hAnsi="Arial" w:cs="Arial"/>
          <w:szCs w:val="24"/>
        </w:rPr>
        <w:t xml:space="preserve">ous renvoyons le lecteur aux réponses aux observations </w:t>
      </w:r>
      <w:r>
        <w:rPr>
          <w:rFonts w:ascii="Arial" w:hAnsi="Arial" w:cs="Arial"/>
          <w:szCs w:val="24"/>
        </w:rPr>
        <w:t>n</w:t>
      </w:r>
      <w:r w:rsidRPr="00C43A50">
        <w:rPr>
          <w:rFonts w:ascii="Arial" w:hAnsi="Arial" w:cs="Arial"/>
          <w:szCs w:val="24"/>
        </w:rPr>
        <w:t xml:space="preserve">°10 et </w:t>
      </w:r>
      <w:r>
        <w:rPr>
          <w:rFonts w:ascii="Arial" w:hAnsi="Arial" w:cs="Arial"/>
          <w:szCs w:val="24"/>
        </w:rPr>
        <w:t>n</w:t>
      </w:r>
      <w:r w:rsidRPr="00C43A50">
        <w:rPr>
          <w:rFonts w:ascii="Arial" w:hAnsi="Arial" w:cs="Arial"/>
          <w:szCs w:val="24"/>
        </w:rPr>
        <w:t xml:space="preserve">°11 </w:t>
      </w:r>
      <w:r>
        <w:rPr>
          <w:rFonts w:ascii="Arial" w:hAnsi="Arial" w:cs="Arial"/>
          <w:szCs w:val="24"/>
        </w:rPr>
        <w:t>traitant de cette même thématique.</w:t>
      </w:r>
    </w:p>
    <w:p w:rsidR="0047422D" w:rsidRPr="00C43A50" w:rsidRDefault="0047422D" w:rsidP="0047422D">
      <w:pPr>
        <w:pStyle w:val="Paragraphedeliste"/>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Localisation du projet :</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ind w:firstLine="708"/>
        <w:rPr>
          <w:rFonts w:ascii="Arial" w:hAnsi="Arial" w:cs="Arial"/>
          <w:szCs w:val="24"/>
        </w:rPr>
      </w:pPr>
      <w:r w:rsidRPr="00C43A50">
        <w:rPr>
          <w:rFonts w:ascii="Arial" w:hAnsi="Arial" w:cs="Arial"/>
          <w:szCs w:val="24"/>
        </w:rPr>
        <w:t xml:space="preserve">Le projet de parc éolien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s’insère dans la démarche de développement de l’</w:t>
      </w:r>
      <w:r>
        <w:rPr>
          <w:rFonts w:ascii="Arial" w:hAnsi="Arial" w:cs="Arial"/>
          <w:szCs w:val="24"/>
        </w:rPr>
        <w:t>éolien dans la région des Hauts-de-</w:t>
      </w:r>
      <w:r w:rsidRPr="00C43A50">
        <w:rPr>
          <w:rFonts w:ascii="Arial" w:hAnsi="Arial" w:cs="Arial"/>
          <w:szCs w:val="24"/>
        </w:rPr>
        <w:t xml:space="preserve">France, qui est une région propice pour cette énergie au vu du potentiel de vent disponible localement. La question de la cohérence de l’implantation du parc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dans le contexte éolien de la région a été évoquée précédemment dans les réponses aux observations n°3 et n°4.</w:t>
      </w:r>
    </w:p>
    <w:p w:rsidR="0047422D" w:rsidRPr="004F772F" w:rsidRDefault="0047422D" w:rsidP="0047422D">
      <w:pPr>
        <w:ind w:firstLine="708"/>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Coût de l’éolien sur la facture des français :</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ind w:firstLine="708"/>
        <w:rPr>
          <w:rFonts w:ascii="Arial" w:hAnsi="Arial" w:cs="Arial"/>
          <w:szCs w:val="24"/>
        </w:rPr>
      </w:pPr>
      <w:r w:rsidRPr="00C43A50">
        <w:rPr>
          <w:rFonts w:ascii="Arial" w:hAnsi="Arial" w:cs="Arial"/>
          <w:szCs w:val="24"/>
        </w:rPr>
        <w:t xml:space="preserve">Le sujet du coût de l’éolien sur la facture d’électricité des français a déjà été abordé en réponse à l’observation </w:t>
      </w:r>
      <w:r>
        <w:rPr>
          <w:rFonts w:ascii="Arial" w:hAnsi="Arial" w:cs="Arial"/>
          <w:szCs w:val="24"/>
        </w:rPr>
        <w:t>n°</w:t>
      </w:r>
      <w:r w:rsidRPr="00C43A50">
        <w:rPr>
          <w:rFonts w:ascii="Arial" w:hAnsi="Arial" w:cs="Arial"/>
          <w:szCs w:val="24"/>
        </w:rPr>
        <w:t>10. Nous souhaitons y ajouter une précision. Pour rappel, les coûts du tarif d’achat de l’électricité éolienne sont supportés par les consommateurs d’électricité via la Contribution au service publique de l‘électricité (CSPE). Cette dernière</w:t>
      </w:r>
      <w:r w:rsidRPr="004F772F">
        <w:rPr>
          <w:rFonts w:ascii="Arial" w:hAnsi="Arial" w:cs="Arial"/>
          <w:szCs w:val="24"/>
        </w:rPr>
        <w:t xml:space="preserve"> compense les charges de services publics d’EDF </w:t>
      </w:r>
      <w:r w:rsidRPr="00C43A50">
        <w:rPr>
          <w:rFonts w:ascii="Arial" w:hAnsi="Arial" w:cs="Arial"/>
          <w:szCs w:val="24"/>
        </w:rPr>
        <w:t xml:space="preserve">et des entreprises locales de distribution. </w:t>
      </w:r>
    </w:p>
    <w:p w:rsidR="0047422D" w:rsidRPr="00C43A50" w:rsidRDefault="00F448E6" w:rsidP="0047422D">
      <w:pPr>
        <w:ind w:firstLine="708"/>
        <w:rPr>
          <w:rFonts w:ascii="Arial" w:hAnsi="Arial" w:cs="Arial"/>
          <w:szCs w:val="24"/>
        </w:rPr>
      </w:pPr>
      <w:r w:rsidRPr="00F448E6">
        <w:rPr>
          <w:rFonts w:asciiTheme="minorHAnsi" w:hAnsiTheme="minorHAnsi"/>
          <w:noProof/>
          <w:lang w:val="en-GB" w:eastAsia="zh-CN"/>
        </w:rPr>
        <w:pict>
          <v:shape id="Zone de texte 4" o:spid="_x0000_s1031" type="#_x0000_t202" style="position:absolute;left:0;text-align:left;margin-left:3161.6pt;margin-top:398.3pt;width:436.6pt;height:.05pt;z-index:251667456;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" stroked="f">
            <v:textbox style="mso-fit-shape-to-text:t" inset="0,0,0,0">
              <w:txbxContent>
                <w:p w:rsidR="00B2579F" w:rsidRPr="001431A6" w:rsidRDefault="00B2579F" w:rsidP="0047422D">
                  <w:pPr>
                    <w:pStyle w:val="Lgende"/>
                    <w:jc w:val="center"/>
                    <w:rPr>
                      <w:noProof/>
                      <w:sz w:val="24"/>
                      <w:szCs w:val="24"/>
                    </w:rPr>
                  </w:pPr>
                  <w:r>
                    <w:t xml:space="preserve">Figure </w:t>
                  </w:r>
                  <w:r w:rsidR="00F448E6">
                    <w:rPr>
                      <w:noProof/>
                    </w:rPr>
                    <w:fldChar w:fldCharType="begin"/>
                  </w:r>
                  <w:r>
                    <w:rPr>
                      <w:noProof/>
                    </w:rPr>
                    <w:instrText xml:space="preserve"> SEQ Figure \* ARABIC </w:instrText>
                  </w:r>
                  <w:r w:rsidR="00F448E6">
                    <w:rPr>
                      <w:noProof/>
                    </w:rPr>
                    <w:fldChar w:fldCharType="separate"/>
                  </w:r>
                  <w:r>
                    <w:rPr>
                      <w:noProof/>
                    </w:rPr>
                    <w:t>3</w:t>
                  </w:r>
                  <w:r w:rsidR="00F448E6">
                    <w:rPr>
                      <w:noProof/>
                    </w:rPr>
                    <w:fldChar w:fldCharType="end"/>
                  </w:r>
                  <w:r>
                    <w:t xml:space="preserve"> : </w:t>
                  </w:r>
                  <w:r w:rsidRPr="00CF0685">
                    <w:t>Prévisionnel CRE pour 2020</w:t>
                  </w:r>
                  <w:r>
                    <w:t xml:space="preserve"> (site internet EDF)</w:t>
                  </w:r>
                </w:p>
              </w:txbxContent>
            </v:textbox>
            <w10:wrap type="topAndBottom" anchorx="margin"/>
          </v:shape>
        </w:pict>
      </w:r>
      <w:r w:rsidR="0047422D" w:rsidRPr="00C43A50">
        <w:rPr>
          <w:noProof/>
        </w:rPr>
        <w:drawing>
          <wp:anchor distT="0" distB="0" distL="114300" distR="114300" simplePos="0" relativeHeight="251666432" behindDoc="0" locked="0" layoutInCell="1" allowOverlap="1">
            <wp:simplePos x="0" y="0"/>
            <wp:positionH relativeFrom="margin">
              <wp:align>center</wp:align>
            </wp:positionH>
            <wp:positionV relativeFrom="paragraph">
              <wp:posOffset>1366635</wp:posOffset>
            </wp:positionV>
            <wp:extent cx="5544820" cy="3629025"/>
            <wp:effectExtent l="0" t="0" r="0" b="9525"/>
            <wp:wrapTopAndBottom/>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SPE EDF 2020.pn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544820" cy="3629025"/>
                    </a:xfrm>
                    <a:prstGeom prst="rect">
                      <a:avLst/>
                    </a:prstGeom>
                  </pic:spPr>
                </pic:pic>
              </a:graphicData>
            </a:graphic>
          </wp:anchor>
        </w:drawing>
      </w:r>
      <w:r w:rsidR="0047422D" w:rsidRPr="00C43A50">
        <w:rPr>
          <w:rFonts w:ascii="Arial" w:hAnsi="Arial" w:cs="Arial"/>
          <w:szCs w:val="24"/>
        </w:rPr>
        <w:t>En 2020</w:t>
      </w:r>
      <w:r w:rsidR="0047422D" w:rsidRPr="004F772F">
        <w:rPr>
          <w:rFonts w:ascii="Arial" w:hAnsi="Arial" w:cs="Arial"/>
          <w:szCs w:val="24"/>
          <w:vertAlign w:val="superscript"/>
        </w:rPr>
        <w:footnoteReference w:id="25"/>
      </w:r>
      <w:r w:rsidR="0047422D" w:rsidRPr="00C43A50">
        <w:rPr>
          <w:rFonts w:ascii="Arial" w:hAnsi="Arial" w:cs="Arial"/>
          <w:szCs w:val="24"/>
        </w:rPr>
        <w:t>, cette taxe s’établit à 22,5 €/</w:t>
      </w:r>
      <w:proofErr w:type="spellStart"/>
      <w:r w:rsidR="0047422D" w:rsidRPr="00C43A50">
        <w:rPr>
          <w:rFonts w:ascii="Arial" w:hAnsi="Arial" w:cs="Arial"/>
          <w:szCs w:val="24"/>
        </w:rPr>
        <w:t>MWh</w:t>
      </w:r>
      <w:proofErr w:type="spellEnd"/>
      <w:r w:rsidR="0047422D" w:rsidRPr="00C43A50">
        <w:rPr>
          <w:rFonts w:ascii="Arial" w:hAnsi="Arial" w:cs="Arial"/>
          <w:szCs w:val="24"/>
        </w:rPr>
        <w:t xml:space="preserve"> (soit 2,25 c€/kWh), payée par tous les consommateurs d’électricité, et seulement 14% est consacré au sout</w:t>
      </w:r>
      <w:r w:rsidR="0047422D">
        <w:rPr>
          <w:rFonts w:ascii="Arial" w:hAnsi="Arial" w:cs="Arial"/>
          <w:szCs w:val="24"/>
        </w:rPr>
        <w:t xml:space="preserve">ien de la filière éolienne </w:t>
      </w:r>
      <w:r w:rsidR="0047422D" w:rsidRPr="00C43A50">
        <w:rPr>
          <w:rFonts w:ascii="Arial" w:hAnsi="Arial" w:cs="Arial"/>
          <w:szCs w:val="24"/>
        </w:rPr>
        <w:t>(</w:t>
      </w:r>
      <w:r w:rsidR="0047422D" w:rsidRPr="004C4290">
        <w:rPr>
          <w:rFonts w:ascii="Arial" w:hAnsi="Arial" w:cs="Arial"/>
          <w:szCs w:val="24"/>
        </w:rPr>
        <w:t>voir sur la figure suivante</w:t>
      </w:r>
      <w:r w:rsidR="0047422D" w:rsidRPr="00C43A50">
        <w:rPr>
          <w:rFonts w:ascii="Arial" w:hAnsi="Arial" w:cs="Arial"/>
          <w:szCs w:val="24"/>
        </w:rPr>
        <w:t xml:space="preserve">). D’après la Commission de Régulation de l’Energie (CRE) un ménage français (représentant 2,26 personnes, INSEE) consomme 4,1 </w:t>
      </w:r>
      <w:proofErr w:type="spellStart"/>
      <w:r w:rsidR="0047422D" w:rsidRPr="00C43A50">
        <w:rPr>
          <w:rFonts w:ascii="Arial" w:hAnsi="Arial" w:cs="Arial"/>
          <w:szCs w:val="24"/>
        </w:rPr>
        <w:t>MWh</w:t>
      </w:r>
      <w:proofErr w:type="spellEnd"/>
      <w:r w:rsidR="0047422D" w:rsidRPr="00C43A50">
        <w:rPr>
          <w:rFonts w:ascii="Arial" w:hAnsi="Arial" w:cs="Arial"/>
          <w:szCs w:val="24"/>
        </w:rPr>
        <w:t xml:space="preserve">/an en moyenne. La CSPE est donc d’environ 92 €/an/ménage. Le coût de l’éolien </w:t>
      </w:r>
      <w:r w:rsidR="0047422D">
        <w:rPr>
          <w:rFonts w:ascii="Arial" w:hAnsi="Arial" w:cs="Arial"/>
          <w:szCs w:val="24"/>
        </w:rPr>
        <w:t xml:space="preserve">terrestre </w:t>
      </w:r>
      <w:r w:rsidR="0047422D" w:rsidRPr="00C43A50">
        <w:rPr>
          <w:rFonts w:ascii="Arial" w:hAnsi="Arial" w:cs="Arial"/>
          <w:szCs w:val="24"/>
        </w:rPr>
        <w:t>est donc de moins de 6 € par personne et par an en moyenne.</w:t>
      </w:r>
    </w:p>
    <w:p w:rsidR="0047422D"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Impact sur les monuments régionaux et le tourisme : </w:t>
      </w:r>
    </w:p>
    <w:p w:rsidR="0047422D" w:rsidRPr="00C43A50" w:rsidRDefault="0047422D" w:rsidP="0047422D">
      <w:pPr>
        <w:textAlignment w:val="center"/>
        <w:rPr>
          <w:rFonts w:ascii="Arial" w:hAnsi="Arial" w:cs="Arial"/>
          <w:b/>
          <w:color w:val="4F81BD" w:themeColor="accent1"/>
          <w:sz w:val="28"/>
          <w:szCs w:val="28"/>
          <w:u w:val="single"/>
          <w:lang w:eastAsia="zh-CN"/>
        </w:rPr>
      </w:pPr>
    </w:p>
    <w:p w:rsidR="0047422D" w:rsidRDefault="0047422D" w:rsidP="0047422D">
      <w:pPr>
        <w:ind w:firstLine="708"/>
        <w:rPr>
          <w:rFonts w:ascii="Arial" w:hAnsi="Arial" w:cs="Arial"/>
          <w:szCs w:val="24"/>
        </w:rPr>
      </w:pPr>
      <w:r w:rsidRPr="00C43A50">
        <w:rPr>
          <w:rFonts w:ascii="Arial" w:hAnsi="Arial" w:cs="Arial"/>
          <w:szCs w:val="24"/>
        </w:rPr>
        <w:t xml:space="preserve">L’étude d’impact paysager du projet de parc éolien a montré qu’à l’image de la ZPPAUP de Saint-Martin-au-Bois, les monuments historiques ne sont pas impactés par cette future implantation. Seule l’église de </w:t>
      </w:r>
      <w:proofErr w:type="spellStart"/>
      <w:r w:rsidRPr="00C43A50">
        <w:rPr>
          <w:rFonts w:ascii="Arial" w:hAnsi="Arial" w:cs="Arial"/>
          <w:szCs w:val="24"/>
        </w:rPr>
        <w:t>Catillon</w:t>
      </w:r>
      <w:proofErr w:type="spellEnd"/>
      <w:r w:rsidRPr="00C43A50">
        <w:rPr>
          <w:rFonts w:ascii="Arial" w:hAnsi="Arial" w:cs="Arial"/>
          <w:szCs w:val="24"/>
        </w:rPr>
        <w:t xml:space="preserve"> présentera des vues sur les éoliennes en raison de sa position en léger surplomb au sein du bourg. De plus, comme indi</w:t>
      </w:r>
      <w:r>
        <w:rPr>
          <w:rFonts w:ascii="Arial" w:hAnsi="Arial" w:cs="Arial"/>
          <w:szCs w:val="24"/>
        </w:rPr>
        <w:t>qué en réponse à l’observation n</w:t>
      </w:r>
      <w:r w:rsidRPr="00C43A50">
        <w:rPr>
          <w:rFonts w:ascii="Arial" w:hAnsi="Arial" w:cs="Arial"/>
          <w:szCs w:val="24"/>
        </w:rPr>
        <w:t>°10, les éoliennes ont un impact neutre, voir</w:t>
      </w:r>
      <w:r>
        <w:rPr>
          <w:rFonts w:ascii="Arial" w:hAnsi="Arial" w:cs="Arial"/>
          <w:szCs w:val="24"/>
        </w:rPr>
        <w:t>e</w:t>
      </w:r>
      <w:r w:rsidRPr="00C43A50">
        <w:rPr>
          <w:rFonts w:ascii="Arial" w:hAnsi="Arial" w:cs="Arial"/>
          <w:szCs w:val="24"/>
        </w:rPr>
        <w:t xml:space="preserve"> positif, sur le tourisme dans les régions. La création du sentier pédagogique aux alentours du parc pourra même participer à son développement sur les </w:t>
      </w:r>
      <w:proofErr w:type="gramStart"/>
      <w:r w:rsidRPr="00C43A50">
        <w:rPr>
          <w:rFonts w:ascii="Arial" w:hAnsi="Arial" w:cs="Arial"/>
          <w:szCs w:val="24"/>
        </w:rPr>
        <w:t>commun</w:t>
      </w:r>
      <w:r>
        <w:rPr>
          <w:rFonts w:ascii="Arial" w:hAnsi="Arial" w:cs="Arial"/>
          <w:szCs w:val="24"/>
        </w:rPr>
        <w:t>e</w:t>
      </w:r>
      <w:r w:rsidRPr="00C43A50">
        <w:rPr>
          <w:rFonts w:ascii="Arial" w:hAnsi="Arial" w:cs="Arial"/>
          <w:szCs w:val="24"/>
        </w:rPr>
        <w:t>s</w:t>
      </w:r>
      <w:proofErr w:type="gramEnd"/>
      <w:r w:rsidRPr="00C43A50">
        <w:rPr>
          <w:rFonts w:ascii="Arial" w:hAnsi="Arial" w:cs="Arial"/>
          <w:szCs w:val="24"/>
        </w:rPr>
        <w:t xml:space="preserve"> alentours</w:t>
      </w:r>
      <w:r>
        <w:rPr>
          <w:rFonts w:ascii="Arial" w:hAnsi="Arial" w:cs="Arial"/>
          <w:szCs w:val="24"/>
        </w:rPr>
        <w:t>.</w:t>
      </w:r>
    </w:p>
    <w:p w:rsidR="0047422D" w:rsidRDefault="0047422D" w:rsidP="0047422D">
      <w:pPr>
        <w:ind w:firstLine="708"/>
        <w:rPr>
          <w:rFonts w:ascii="Arial" w:hAnsi="Arial" w:cs="Arial"/>
          <w:szCs w:val="24"/>
        </w:rPr>
      </w:pPr>
    </w:p>
    <w:p w:rsidR="0047422D" w:rsidRDefault="0047422D" w:rsidP="0047422D">
      <w:pPr>
        <w:ind w:firstLine="708"/>
        <w:rPr>
          <w:rFonts w:ascii="Arial" w:hAnsi="Arial" w:cs="Arial"/>
          <w:szCs w:val="24"/>
        </w:rPr>
      </w:pPr>
    </w:p>
    <w:p w:rsidR="0047422D" w:rsidRDefault="0047422D" w:rsidP="0047422D">
      <w:pPr>
        <w:ind w:firstLine="708"/>
        <w:rPr>
          <w:rFonts w:ascii="Arial" w:hAnsi="Arial" w:cs="Arial"/>
          <w:szCs w:val="24"/>
        </w:rPr>
      </w:pPr>
    </w:p>
    <w:p w:rsidR="0047422D" w:rsidRDefault="0047422D" w:rsidP="0047422D">
      <w:pPr>
        <w:ind w:firstLine="708"/>
        <w:rPr>
          <w:rFonts w:ascii="Arial" w:hAnsi="Arial" w:cs="Arial"/>
          <w:szCs w:val="24"/>
        </w:rPr>
      </w:pPr>
    </w:p>
    <w:p w:rsidR="0047422D" w:rsidRPr="00C43A50" w:rsidRDefault="0047422D" w:rsidP="0047422D">
      <w:pPr>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sidRPr="00C43A50">
        <w:rPr>
          <w:rFonts w:ascii="Arial" w:hAnsi="Arial" w:cs="Arial"/>
          <w:b/>
          <w:color w:val="4F81BD" w:themeColor="accent1"/>
          <w:sz w:val="28"/>
          <w:szCs w:val="28"/>
          <w:u w:val="single"/>
          <w:lang w:eastAsia="zh-CN"/>
        </w:rPr>
        <w:t xml:space="preserve">Impact sur l’avifaune et les chiroptères : </w:t>
      </w:r>
    </w:p>
    <w:p w:rsidR="0047422D" w:rsidRPr="00C43A50" w:rsidRDefault="0047422D" w:rsidP="0047422D">
      <w:pPr>
        <w:textAlignment w:val="center"/>
        <w:rPr>
          <w:rFonts w:ascii="Arial" w:hAnsi="Arial" w:cs="Arial"/>
          <w:b/>
          <w:color w:val="4F81BD" w:themeColor="accent1"/>
          <w:sz w:val="28"/>
          <w:szCs w:val="28"/>
          <w:u w:val="single"/>
          <w:lang w:eastAsia="zh-CN"/>
        </w:rPr>
      </w:pPr>
    </w:p>
    <w:p w:rsidR="0047422D" w:rsidRPr="00C43A50" w:rsidRDefault="0047422D" w:rsidP="0047422D">
      <w:pPr>
        <w:ind w:firstLine="708"/>
        <w:rPr>
          <w:rFonts w:ascii="Arial" w:hAnsi="Arial" w:cs="Arial"/>
          <w:szCs w:val="24"/>
        </w:rPr>
      </w:pPr>
      <w:r w:rsidRPr="00C43A50">
        <w:rPr>
          <w:rFonts w:ascii="Arial" w:hAnsi="Arial" w:cs="Arial"/>
          <w:szCs w:val="24"/>
        </w:rPr>
        <w:t>Une étude</w:t>
      </w:r>
      <w:r w:rsidRPr="00C43A50">
        <w:rPr>
          <w:rFonts w:ascii="Arial" w:hAnsi="Arial" w:cs="Arial"/>
          <w:vertAlign w:val="superscript"/>
        </w:rPr>
        <w:footnoteReference w:id="26"/>
      </w:r>
      <w:r w:rsidRPr="00C43A50">
        <w:rPr>
          <w:rFonts w:ascii="Arial" w:hAnsi="Arial" w:cs="Arial"/>
          <w:szCs w:val="24"/>
        </w:rPr>
        <w:t xml:space="preserve"> réalisée par la LPO (Ligue pour la Protection des Oiseaux) en 2017 a permis de mesurer l’impact des 6000 éoliennes existantes à cette date en France sur l’avifaune. Chaque éolienne peut se voir imputer un impact compris entre 0,3 et 18,3 oiseaux soit au moment de l’étude un impact national compris dans une fourchette de 1800 à 109.000. La LPO considère que c’est un impact mineur (les chats en France sont responsables de la destruction annuelle de 62 millions d’oiseaux). La mortalité varie grandement d’un parc à l’autre et dépend de la zone d’implantation du projet. L’évaluation de l’impact du projet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sur l’avifaune par le bureau d’étude compétent pour ce dossier a été évoq</w:t>
      </w:r>
      <w:r>
        <w:rPr>
          <w:rFonts w:ascii="Arial" w:hAnsi="Arial" w:cs="Arial"/>
          <w:szCs w:val="24"/>
        </w:rPr>
        <w:t>uée en réponse à l’observation n</w:t>
      </w:r>
      <w:r w:rsidRPr="00C43A50">
        <w:rPr>
          <w:rFonts w:ascii="Arial" w:hAnsi="Arial" w:cs="Arial"/>
          <w:szCs w:val="24"/>
        </w:rPr>
        <w:t>°3.</w:t>
      </w:r>
    </w:p>
    <w:p w:rsidR="0047422D" w:rsidRPr="00C43A50" w:rsidRDefault="0047422D" w:rsidP="0047422D">
      <w:pPr>
        <w:ind w:firstLine="708"/>
        <w:rPr>
          <w:rFonts w:ascii="Arial" w:hAnsi="Arial" w:cs="Arial"/>
          <w:szCs w:val="24"/>
        </w:rPr>
      </w:pPr>
      <w:r w:rsidRPr="00C43A50">
        <w:rPr>
          <w:rFonts w:ascii="Arial" w:hAnsi="Arial" w:cs="Arial"/>
          <w:szCs w:val="24"/>
        </w:rPr>
        <w:t>Con</w:t>
      </w:r>
      <w:r>
        <w:rPr>
          <w:rFonts w:ascii="Arial" w:hAnsi="Arial" w:cs="Arial"/>
          <w:szCs w:val="24"/>
        </w:rPr>
        <w:t xml:space="preserve">cernant les chiroptères et dans </w:t>
      </w:r>
      <w:r w:rsidRPr="00C43A50">
        <w:rPr>
          <w:rFonts w:ascii="Arial" w:hAnsi="Arial" w:cs="Arial"/>
          <w:szCs w:val="24"/>
        </w:rPr>
        <w:t xml:space="preserve">le cas du projet de parc éolien de </w:t>
      </w:r>
      <w:proofErr w:type="spellStart"/>
      <w:r w:rsidRPr="00C43A50">
        <w:rPr>
          <w:rFonts w:ascii="Arial" w:hAnsi="Arial" w:cs="Arial"/>
          <w:szCs w:val="24"/>
        </w:rPr>
        <w:t>Catillon</w:t>
      </w:r>
      <w:proofErr w:type="spellEnd"/>
      <w:r w:rsidRPr="00C43A50">
        <w:rPr>
          <w:rFonts w:ascii="Arial" w:hAnsi="Arial" w:cs="Arial"/>
          <w:szCs w:val="24"/>
        </w:rPr>
        <w:t>-</w:t>
      </w:r>
      <w:proofErr w:type="spellStart"/>
      <w:r w:rsidRPr="00C43A50">
        <w:rPr>
          <w:rFonts w:ascii="Arial" w:hAnsi="Arial" w:cs="Arial"/>
          <w:szCs w:val="24"/>
        </w:rPr>
        <w:t>Fumechon</w:t>
      </w:r>
      <w:proofErr w:type="spellEnd"/>
      <w:r w:rsidRPr="00C43A50">
        <w:rPr>
          <w:rFonts w:ascii="Arial" w:hAnsi="Arial" w:cs="Arial"/>
          <w:szCs w:val="24"/>
        </w:rPr>
        <w:t xml:space="preserve">, les enregistrements réalisés en continu au niveau du mât de mesures ont mis en évidence une activité très faible en altitude dans ce secteur et compte-tenu de l'éloignement des éoliennes vis-à-vis </w:t>
      </w:r>
      <w:r>
        <w:rPr>
          <w:rFonts w:ascii="Arial" w:hAnsi="Arial" w:cs="Arial"/>
          <w:szCs w:val="24"/>
        </w:rPr>
        <w:t>des haies</w:t>
      </w:r>
      <w:r w:rsidRPr="00C43A50">
        <w:rPr>
          <w:rFonts w:ascii="Arial" w:hAnsi="Arial" w:cs="Arial"/>
          <w:szCs w:val="24"/>
        </w:rPr>
        <w:t xml:space="preserve"> (plus de 200 m en bout de pale), </w:t>
      </w:r>
      <w:r>
        <w:rPr>
          <w:rFonts w:ascii="Arial" w:hAnsi="Arial" w:cs="Arial"/>
          <w:szCs w:val="24"/>
        </w:rPr>
        <w:t>il peut être considéré</w:t>
      </w:r>
      <w:r w:rsidRPr="00C43A50">
        <w:rPr>
          <w:rFonts w:ascii="Arial" w:hAnsi="Arial" w:cs="Arial"/>
          <w:szCs w:val="24"/>
        </w:rPr>
        <w:t xml:space="preserve"> que les impacts attendus sur les chiro</w:t>
      </w:r>
      <w:r>
        <w:rPr>
          <w:rFonts w:ascii="Arial" w:hAnsi="Arial" w:cs="Arial"/>
          <w:szCs w:val="24"/>
        </w:rPr>
        <w:t xml:space="preserve">ptères seront non significatifs. </w:t>
      </w:r>
      <w:r w:rsidRPr="00C43A50">
        <w:rPr>
          <w:rFonts w:ascii="Arial" w:hAnsi="Arial" w:cs="Arial"/>
          <w:szCs w:val="24"/>
        </w:rPr>
        <w:t>Rappelons également qu'un plan de bridage peut être réalisé à tout moment si des cas anormalement élevée de mortalité sont constatés lors du suivi post-installation. Les détails sont disponibles en page 193, partie 5-3 du volet écologique d l’étude d’impact.</w:t>
      </w:r>
    </w:p>
    <w:p w:rsidR="0047422D" w:rsidRDefault="0047422D" w:rsidP="0047422D">
      <w:pPr>
        <w:ind w:firstLine="851"/>
        <w:rPr>
          <w:rFonts w:ascii="Arial" w:hAnsi="Arial" w:cs="Arial"/>
          <w:szCs w:val="24"/>
        </w:rPr>
      </w:pPr>
    </w:p>
    <w:p w:rsidR="0047422D" w:rsidRDefault="0047422D" w:rsidP="0047422D">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Information et concertation durant le développement du projet</w:t>
      </w:r>
      <w:r w:rsidRPr="00C43A50">
        <w:rPr>
          <w:rFonts w:ascii="Arial" w:hAnsi="Arial" w:cs="Arial"/>
          <w:b/>
          <w:color w:val="4F81BD" w:themeColor="accent1"/>
          <w:sz w:val="28"/>
          <w:szCs w:val="28"/>
          <w:u w:val="single"/>
          <w:lang w:eastAsia="zh-CN"/>
        </w:rPr>
        <w:t xml:space="preserve"> : </w:t>
      </w:r>
    </w:p>
    <w:p w:rsidR="0047422D" w:rsidRDefault="0047422D" w:rsidP="0047422D">
      <w:pPr>
        <w:ind w:firstLine="851"/>
        <w:rPr>
          <w:rFonts w:ascii="Arial" w:hAnsi="Arial" w:cs="Arial"/>
          <w:szCs w:val="24"/>
        </w:rPr>
      </w:pPr>
    </w:p>
    <w:p w:rsidR="0047422D" w:rsidRPr="00C93132" w:rsidRDefault="0047422D" w:rsidP="0047422D">
      <w:pPr>
        <w:ind w:firstLine="708"/>
        <w:rPr>
          <w:rFonts w:ascii="Arial" w:hAnsi="Arial" w:cs="Arial"/>
          <w:szCs w:val="24"/>
        </w:rPr>
      </w:pPr>
      <w:r w:rsidRPr="006D5884">
        <w:rPr>
          <w:rFonts w:ascii="Arial" w:hAnsi="Arial" w:cs="Arial"/>
          <w:szCs w:val="24"/>
        </w:rPr>
        <w:t xml:space="preserve">Depuis le début de l’année 2016, NORDEX France étudie la possibilité d’installer un parc éolien sur la commune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Pour cela, le maire de la commu</w:t>
      </w:r>
      <w:r>
        <w:rPr>
          <w:rFonts w:ascii="Arial" w:hAnsi="Arial" w:cs="Arial"/>
          <w:szCs w:val="24"/>
        </w:rPr>
        <w:t xml:space="preserve">ne, ainsi que les propriétaires et </w:t>
      </w:r>
      <w:r w:rsidRPr="006D5884">
        <w:rPr>
          <w:rFonts w:ascii="Arial" w:hAnsi="Arial" w:cs="Arial"/>
          <w:szCs w:val="24"/>
        </w:rPr>
        <w:t xml:space="preserve">exploitants ont été rencontrés. Suite à l’accord de ces derniers, et à une délibération favorable du conseil municipal, des études de faisabilité ont pu être lancées. </w:t>
      </w:r>
      <w:r w:rsidRPr="00C93132">
        <w:rPr>
          <w:rFonts w:ascii="Arial" w:hAnsi="Arial" w:cs="Arial"/>
          <w:szCs w:val="24"/>
        </w:rPr>
        <w:t>Afin de garantir un socle d’information sur le territoire du projet</w:t>
      </w:r>
      <w:r w:rsidRPr="006D5884">
        <w:rPr>
          <w:rFonts w:ascii="Arial" w:hAnsi="Arial" w:cs="Arial"/>
          <w:szCs w:val="24"/>
        </w:rPr>
        <w:t xml:space="preserve"> pendant tout son développement</w:t>
      </w:r>
      <w:r w:rsidRPr="00C93132">
        <w:rPr>
          <w:rFonts w:ascii="Arial" w:hAnsi="Arial" w:cs="Arial"/>
          <w:szCs w:val="24"/>
        </w:rPr>
        <w:t xml:space="preserve">, NORDEX France a souhaité faire parvenir à tous les habitants de la commune, </w:t>
      </w:r>
      <w:r>
        <w:rPr>
          <w:rFonts w:ascii="Arial" w:hAnsi="Arial" w:cs="Arial"/>
          <w:szCs w:val="24"/>
        </w:rPr>
        <w:t xml:space="preserve">plusieurs </w:t>
      </w:r>
      <w:r w:rsidRPr="00C93132">
        <w:rPr>
          <w:rFonts w:ascii="Arial" w:hAnsi="Arial" w:cs="Arial"/>
          <w:szCs w:val="24"/>
        </w:rPr>
        <w:t>lettre</w:t>
      </w:r>
      <w:r>
        <w:rPr>
          <w:rFonts w:ascii="Arial" w:hAnsi="Arial" w:cs="Arial"/>
          <w:szCs w:val="24"/>
        </w:rPr>
        <w:t>s</w:t>
      </w:r>
      <w:r w:rsidRPr="00C93132">
        <w:rPr>
          <w:rFonts w:ascii="Arial" w:hAnsi="Arial" w:cs="Arial"/>
          <w:szCs w:val="24"/>
        </w:rPr>
        <w:t xml:space="preserve"> d’information. </w:t>
      </w:r>
    </w:p>
    <w:p w:rsidR="0047422D" w:rsidRPr="006D5884" w:rsidRDefault="0047422D" w:rsidP="0047422D">
      <w:pPr>
        <w:ind w:firstLine="708"/>
        <w:rPr>
          <w:rFonts w:ascii="Arial" w:hAnsi="Arial" w:cs="Arial"/>
          <w:szCs w:val="24"/>
        </w:rPr>
      </w:pPr>
      <w:r w:rsidRPr="006D5884">
        <w:rPr>
          <w:rFonts w:ascii="Arial" w:hAnsi="Arial" w:cs="Arial"/>
          <w:szCs w:val="24"/>
        </w:rPr>
        <w:t>Outre les supports d’information imprimés, NORDEX France a également tenu à proposer un temps de rencontre et d’information sur le projet. Durant c</w:t>
      </w:r>
      <w:r>
        <w:rPr>
          <w:rFonts w:ascii="Arial" w:hAnsi="Arial" w:cs="Arial"/>
          <w:szCs w:val="24"/>
        </w:rPr>
        <w:t xml:space="preserve">es </w:t>
      </w:r>
      <w:r w:rsidRPr="006D5884">
        <w:rPr>
          <w:rFonts w:ascii="Arial" w:hAnsi="Arial" w:cs="Arial"/>
          <w:szCs w:val="24"/>
        </w:rPr>
        <w:t>permanence</w:t>
      </w:r>
      <w:r>
        <w:rPr>
          <w:rFonts w:ascii="Arial" w:hAnsi="Arial" w:cs="Arial"/>
          <w:szCs w:val="24"/>
        </w:rPr>
        <w:t>s</w:t>
      </w:r>
      <w:r w:rsidRPr="006D5884">
        <w:rPr>
          <w:rFonts w:ascii="Arial" w:hAnsi="Arial" w:cs="Arial"/>
          <w:szCs w:val="24"/>
        </w:rPr>
        <w:t>, organisée</w:t>
      </w:r>
      <w:r>
        <w:rPr>
          <w:rFonts w:ascii="Arial" w:hAnsi="Arial" w:cs="Arial"/>
          <w:szCs w:val="24"/>
        </w:rPr>
        <w:t>s</w:t>
      </w:r>
      <w:r w:rsidRPr="006D5884">
        <w:rPr>
          <w:rFonts w:ascii="Arial" w:hAnsi="Arial" w:cs="Arial"/>
          <w:szCs w:val="24"/>
        </w:rPr>
        <w:t xml:space="preserve"> en mairie, l’équipe-projet s’est rendue disponible pour échanger avec les personnes présentes à la fois sur le projet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mais égale</w:t>
      </w:r>
      <w:r>
        <w:rPr>
          <w:rFonts w:ascii="Arial" w:hAnsi="Arial" w:cs="Arial"/>
          <w:szCs w:val="24"/>
        </w:rPr>
        <w:t>ment sur l’éolien en général. Les</w:t>
      </w:r>
      <w:r w:rsidRPr="006D5884">
        <w:rPr>
          <w:rFonts w:ascii="Arial" w:hAnsi="Arial" w:cs="Arial"/>
          <w:szCs w:val="24"/>
        </w:rPr>
        <w:t xml:space="preserve"> permanence</w:t>
      </w:r>
      <w:r>
        <w:rPr>
          <w:rFonts w:ascii="Arial" w:hAnsi="Arial" w:cs="Arial"/>
          <w:szCs w:val="24"/>
        </w:rPr>
        <w:t>s</w:t>
      </w:r>
      <w:r w:rsidRPr="006D5884">
        <w:rPr>
          <w:rFonts w:ascii="Arial" w:hAnsi="Arial" w:cs="Arial"/>
          <w:szCs w:val="24"/>
        </w:rPr>
        <w:t>, ouverte</w:t>
      </w:r>
      <w:r>
        <w:rPr>
          <w:rFonts w:ascii="Arial" w:hAnsi="Arial" w:cs="Arial"/>
          <w:szCs w:val="24"/>
        </w:rPr>
        <w:t>s</w:t>
      </w:r>
      <w:r w:rsidRPr="006D5884">
        <w:rPr>
          <w:rFonts w:ascii="Arial" w:hAnsi="Arial" w:cs="Arial"/>
          <w:szCs w:val="24"/>
        </w:rPr>
        <w:t xml:space="preserve"> à tous les habitants, </w:t>
      </w:r>
      <w:r>
        <w:rPr>
          <w:rFonts w:ascii="Arial" w:hAnsi="Arial" w:cs="Arial"/>
          <w:szCs w:val="24"/>
        </w:rPr>
        <w:t>se sont tenues en</w:t>
      </w:r>
      <w:r w:rsidRPr="006D5884">
        <w:rPr>
          <w:rFonts w:ascii="Arial" w:hAnsi="Arial" w:cs="Arial"/>
          <w:szCs w:val="24"/>
        </w:rPr>
        <w:t xml:space="preserve"> juin 2018 </w:t>
      </w:r>
      <w:r>
        <w:rPr>
          <w:rFonts w:ascii="Arial" w:hAnsi="Arial" w:cs="Arial"/>
          <w:szCs w:val="24"/>
        </w:rPr>
        <w:t xml:space="preserve">et janvier 2020 </w:t>
      </w:r>
      <w:r w:rsidRPr="006D5884">
        <w:rPr>
          <w:rFonts w:ascii="Arial" w:hAnsi="Arial" w:cs="Arial"/>
          <w:szCs w:val="24"/>
        </w:rPr>
        <w:t xml:space="preserve">sur la commune de </w:t>
      </w:r>
      <w:proofErr w:type="spellStart"/>
      <w:r w:rsidRPr="006D5884">
        <w:rPr>
          <w:rFonts w:ascii="Arial" w:hAnsi="Arial" w:cs="Arial"/>
          <w:szCs w:val="24"/>
        </w:rPr>
        <w:t>Catillon</w:t>
      </w:r>
      <w:proofErr w:type="spellEnd"/>
      <w:r w:rsidRPr="006D5884">
        <w:rPr>
          <w:rFonts w:ascii="Arial" w:hAnsi="Arial" w:cs="Arial"/>
          <w:szCs w:val="24"/>
        </w:rPr>
        <w:t>-</w:t>
      </w:r>
      <w:proofErr w:type="spellStart"/>
      <w:r w:rsidRPr="006D5884">
        <w:rPr>
          <w:rFonts w:ascii="Arial" w:hAnsi="Arial" w:cs="Arial"/>
          <w:szCs w:val="24"/>
        </w:rPr>
        <w:t>Fumechon</w:t>
      </w:r>
      <w:proofErr w:type="spellEnd"/>
      <w:r w:rsidRPr="006D5884">
        <w:rPr>
          <w:rFonts w:ascii="Arial" w:hAnsi="Arial" w:cs="Arial"/>
          <w:szCs w:val="24"/>
        </w:rPr>
        <w:t xml:space="preserve"> mais était ouverte à tous.</w:t>
      </w:r>
      <w:r>
        <w:rPr>
          <w:rFonts w:ascii="Arial" w:hAnsi="Arial" w:cs="Arial"/>
          <w:szCs w:val="24"/>
        </w:rPr>
        <w:t xml:space="preserve"> Pour </w:t>
      </w:r>
      <w:proofErr w:type="spellStart"/>
      <w:r>
        <w:rPr>
          <w:rFonts w:ascii="Arial" w:hAnsi="Arial" w:cs="Arial"/>
          <w:szCs w:val="24"/>
        </w:rPr>
        <w:t>Nordex</w:t>
      </w:r>
      <w:proofErr w:type="spellEnd"/>
      <w:r>
        <w:rPr>
          <w:rFonts w:ascii="Arial" w:hAnsi="Arial" w:cs="Arial"/>
          <w:szCs w:val="24"/>
        </w:rPr>
        <w:t>, n</w:t>
      </w:r>
      <w:r w:rsidRPr="00C45252">
        <w:rPr>
          <w:rFonts w:ascii="Arial" w:hAnsi="Arial" w:cs="Arial"/>
          <w:szCs w:val="24"/>
        </w:rPr>
        <w:t>ouer un lien de confiance et de proximité avec les populations en valorisant la transp</w:t>
      </w:r>
      <w:r>
        <w:rPr>
          <w:rFonts w:ascii="Arial" w:hAnsi="Arial" w:cs="Arial"/>
          <w:szCs w:val="24"/>
        </w:rPr>
        <w:t>arence, l’écoute et le dialogue est une composante essentielle à chaque projet développé.</w:t>
      </w:r>
    </w:p>
    <w:p w:rsidR="004336AB" w:rsidRPr="003C55EB" w:rsidRDefault="004336AB" w:rsidP="003C55EB">
      <w:pPr>
        <w:ind w:firstLine="851"/>
        <w:jc w:val="both"/>
        <w:rPr>
          <w:rFonts w:ascii="Arial" w:hAnsi="Arial" w:cs="Arial"/>
          <w:b/>
          <w:sz w:val="22"/>
          <w:szCs w:val="22"/>
        </w:rPr>
      </w:pPr>
    </w:p>
    <w:p w:rsidR="004336AB" w:rsidRPr="003C55EB" w:rsidRDefault="004336AB" w:rsidP="003C55EB">
      <w:pPr>
        <w:ind w:firstLine="851"/>
        <w:jc w:val="both"/>
        <w:rPr>
          <w:rFonts w:ascii="Arial" w:hAnsi="Arial" w:cs="Arial"/>
          <w:sz w:val="22"/>
          <w:szCs w:val="22"/>
        </w:rPr>
      </w:pPr>
    </w:p>
    <w:p w:rsidR="004336AB" w:rsidRPr="003C55EB" w:rsidRDefault="004336AB" w:rsidP="003C55EB">
      <w:pPr>
        <w:ind w:firstLine="851"/>
        <w:jc w:val="both"/>
        <w:rPr>
          <w:rFonts w:ascii="Arial" w:hAnsi="Arial" w:cs="Arial"/>
          <w:sz w:val="22"/>
          <w:szCs w:val="22"/>
        </w:rPr>
      </w:pPr>
    </w:p>
    <w:p w:rsidR="004336AB" w:rsidRPr="003C55EB" w:rsidRDefault="004336AB" w:rsidP="003C55EB">
      <w:pPr>
        <w:ind w:firstLine="851"/>
        <w:jc w:val="both"/>
        <w:rPr>
          <w:rFonts w:ascii="Arial" w:hAnsi="Arial" w:cs="Arial"/>
          <w:sz w:val="22"/>
          <w:szCs w:val="22"/>
        </w:rPr>
      </w:pPr>
    </w:p>
    <w:p w:rsidR="004336AB" w:rsidRPr="003C55EB" w:rsidRDefault="004336AB" w:rsidP="003C55EB">
      <w:pPr>
        <w:ind w:firstLine="851"/>
        <w:jc w:val="both"/>
        <w:rPr>
          <w:rFonts w:ascii="Arial" w:hAnsi="Arial" w:cs="Arial"/>
          <w:sz w:val="22"/>
          <w:szCs w:val="22"/>
        </w:rPr>
      </w:pPr>
    </w:p>
    <w:p w:rsidR="004336AB" w:rsidRDefault="004336AB" w:rsidP="008D76F8">
      <w:pPr>
        <w:jc w:val="both"/>
        <w:rPr>
          <w:rFonts w:ascii="Arial" w:hAnsi="Arial" w:cs="Arial"/>
          <w:sz w:val="22"/>
          <w:szCs w:val="22"/>
        </w:rPr>
      </w:pPr>
    </w:p>
    <w:p w:rsidR="008D76F8" w:rsidRPr="003C55EB" w:rsidRDefault="008D76F8" w:rsidP="008D76F8">
      <w:pPr>
        <w:jc w:val="both"/>
        <w:rPr>
          <w:rFonts w:ascii="Arial" w:hAnsi="Arial" w:cs="Arial"/>
          <w:b/>
          <w:sz w:val="22"/>
          <w:szCs w:val="22"/>
        </w:rPr>
      </w:pPr>
    </w:p>
    <w:p w:rsidR="004336AB" w:rsidRDefault="004336AB" w:rsidP="003C55EB">
      <w:pPr>
        <w:ind w:firstLine="851"/>
        <w:jc w:val="both"/>
        <w:rPr>
          <w:rFonts w:ascii="Arial" w:hAnsi="Arial" w:cs="Arial"/>
          <w:b/>
          <w:sz w:val="22"/>
          <w:szCs w:val="22"/>
        </w:rPr>
      </w:pPr>
      <w:r w:rsidRPr="003C55EB">
        <w:rPr>
          <w:rFonts w:ascii="Arial" w:hAnsi="Arial" w:cs="Arial"/>
          <w:b/>
          <w:sz w:val="22"/>
          <w:szCs w:val="22"/>
        </w:rPr>
        <w:lastRenderedPageBreak/>
        <w:t>AVIS ET COMMENTAIRE DU COMMISSAIRE ENQUETEUR</w:t>
      </w:r>
    </w:p>
    <w:p w:rsidR="00204771" w:rsidRPr="003C55EB" w:rsidRDefault="00204771" w:rsidP="003C55EB">
      <w:pPr>
        <w:ind w:firstLine="851"/>
        <w:jc w:val="both"/>
        <w:rPr>
          <w:rFonts w:ascii="Arial" w:hAnsi="Arial" w:cs="Arial"/>
          <w:b/>
          <w:sz w:val="22"/>
          <w:szCs w:val="22"/>
        </w:rPr>
      </w:pPr>
    </w:p>
    <w:p w:rsidR="00F51E72" w:rsidRPr="004A74AD" w:rsidRDefault="00F51E72" w:rsidP="005E2CBD">
      <w:pPr>
        <w:pStyle w:val="Sansinterligne"/>
        <w:ind w:firstLine="851"/>
        <w:jc w:val="both"/>
        <w:rPr>
          <w:rFonts w:ascii="Lucida Calligraphy" w:hAnsi="Lucida Calligraphy" w:cs="Arial"/>
          <w:i/>
          <w:sz w:val="22"/>
          <w:szCs w:val="22"/>
        </w:rPr>
      </w:pPr>
      <w:r w:rsidRPr="004A74AD">
        <w:rPr>
          <w:rFonts w:ascii="Lucida Calligraphy" w:hAnsi="Lucida Calligraphy" w:cs="Arial"/>
          <w:i/>
          <w:sz w:val="22"/>
          <w:szCs w:val="22"/>
        </w:rPr>
        <w:t xml:space="preserve">Tous ces arguments </w:t>
      </w:r>
      <w:r w:rsidR="004A74AD" w:rsidRPr="004A74AD">
        <w:rPr>
          <w:rFonts w:ascii="Lucida Calligraphy" w:hAnsi="Lucida Calligraphy" w:cs="Arial"/>
          <w:i/>
          <w:sz w:val="22"/>
          <w:szCs w:val="22"/>
        </w:rPr>
        <w:t>avancés par madame D</w:t>
      </w:r>
      <w:r w:rsidR="00204771" w:rsidRPr="004A74AD">
        <w:rPr>
          <w:rFonts w:ascii="Lucida Calligraphy" w:hAnsi="Lucida Calligraphy" w:cs="Arial"/>
          <w:i/>
          <w:sz w:val="22"/>
          <w:szCs w:val="22"/>
        </w:rPr>
        <w:t xml:space="preserve">iane d’Harcourt </w:t>
      </w:r>
      <w:r w:rsidRPr="004A74AD">
        <w:rPr>
          <w:rFonts w:ascii="Lucida Calligraphy" w:hAnsi="Lucida Calligraphy" w:cs="Arial"/>
          <w:i/>
          <w:sz w:val="22"/>
          <w:szCs w:val="22"/>
        </w:rPr>
        <w:t>sans compter la proposition de loi déposé</w:t>
      </w:r>
      <w:r w:rsidR="00B40199">
        <w:rPr>
          <w:rFonts w:ascii="Lucida Calligraphy" w:hAnsi="Lucida Calligraphy" w:cs="Arial"/>
          <w:i/>
          <w:sz w:val="22"/>
          <w:szCs w:val="22"/>
        </w:rPr>
        <w:t>e</w:t>
      </w:r>
      <w:r w:rsidRPr="004A74AD">
        <w:rPr>
          <w:rFonts w:ascii="Lucida Calligraphy" w:hAnsi="Lucida Calligraphy" w:cs="Arial"/>
          <w:i/>
          <w:sz w:val="22"/>
          <w:szCs w:val="22"/>
        </w:rPr>
        <w:t xml:space="preserve"> par Emmanuel Maquet le 14 janvier 2020 et l’intervention du Président Emmanuel </w:t>
      </w:r>
      <w:proofErr w:type="spellStart"/>
      <w:r w:rsidRPr="004A74AD">
        <w:rPr>
          <w:rFonts w:ascii="Lucida Calligraphy" w:hAnsi="Lucida Calligraphy" w:cs="Arial"/>
          <w:i/>
          <w:sz w:val="22"/>
          <w:szCs w:val="22"/>
        </w:rPr>
        <w:t>Macron</w:t>
      </w:r>
      <w:proofErr w:type="spellEnd"/>
      <w:r w:rsidRPr="004A74AD">
        <w:rPr>
          <w:rFonts w:ascii="Lucida Calligraphy" w:hAnsi="Lucida Calligraphy" w:cs="Arial"/>
          <w:i/>
          <w:sz w:val="22"/>
          <w:szCs w:val="22"/>
        </w:rPr>
        <w:t xml:space="preserve"> le 14 janvier à Pau</w:t>
      </w:r>
      <w:r w:rsidR="00D748F1" w:rsidRPr="004A74AD">
        <w:rPr>
          <w:rFonts w:ascii="Lucida Calligraphy" w:hAnsi="Lucida Calligraphy" w:cs="Arial"/>
          <w:i/>
          <w:sz w:val="22"/>
          <w:szCs w:val="22"/>
        </w:rPr>
        <w:t>, peuvent laisser perplexe le lecteur sur la production d’én</w:t>
      </w:r>
      <w:r w:rsidR="00982ACC">
        <w:rPr>
          <w:rFonts w:ascii="Lucida Calligraphy" w:hAnsi="Lucida Calligraphy" w:cs="Arial"/>
          <w:i/>
          <w:sz w:val="22"/>
          <w:szCs w:val="22"/>
        </w:rPr>
        <w:t>ergie renouvelable par éolienne dans la région Hauts de France</w:t>
      </w:r>
    </w:p>
    <w:p w:rsidR="00D748F1" w:rsidRPr="004A74AD" w:rsidRDefault="00D748F1" w:rsidP="005E2CBD">
      <w:pPr>
        <w:pStyle w:val="Sansinterligne"/>
        <w:ind w:firstLine="851"/>
        <w:jc w:val="both"/>
        <w:rPr>
          <w:rFonts w:ascii="Lucida Calligraphy" w:hAnsi="Lucida Calligraphy" w:cs="Arial"/>
          <w:i/>
          <w:sz w:val="22"/>
          <w:szCs w:val="22"/>
        </w:rPr>
      </w:pPr>
    </w:p>
    <w:p w:rsidR="00D748F1" w:rsidRPr="004A74AD" w:rsidRDefault="00D748F1" w:rsidP="00D748F1">
      <w:pPr>
        <w:ind w:firstLine="851"/>
        <w:jc w:val="both"/>
        <w:rPr>
          <w:rFonts w:ascii="Lucida Calligraphy" w:hAnsi="Lucida Calligraphy" w:cs="Arial"/>
          <w:i/>
          <w:sz w:val="22"/>
          <w:szCs w:val="22"/>
        </w:rPr>
      </w:pPr>
      <w:r w:rsidRPr="004A74AD">
        <w:rPr>
          <w:rFonts w:ascii="Lucida Calligraphy" w:hAnsi="Lucida Calligraphy" w:cs="Arial"/>
          <w:i/>
          <w:sz w:val="22"/>
          <w:szCs w:val="22"/>
        </w:rPr>
        <w:t>N’oublions pas que l’électricité produite par l’énergie nucléaire alimente le territoire national depuis des décennies, sans incident majeur en France, tout en respectant l’environnement et à un coût relativement économique pour l’utilisateur, en comparaisons  avec nos voisins européens. Reste le problème du traitement des déchets ultimes et de la déconstruction de ces centrales.</w:t>
      </w:r>
    </w:p>
    <w:p w:rsidR="00F51E72" w:rsidRPr="004A74AD" w:rsidRDefault="00F51E72" w:rsidP="005E2CBD">
      <w:pPr>
        <w:pStyle w:val="Sansinterligne"/>
        <w:ind w:firstLine="851"/>
        <w:jc w:val="both"/>
        <w:rPr>
          <w:rFonts w:ascii="Lucida Calligraphy" w:hAnsi="Lucida Calligraphy" w:cs="Arial"/>
          <w:i/>
          <w:sz w:val="22"/>
          <w:szCs w:val="22"/>
        </w:rPr>
      </w:pPr>
    </w:p>
    <w:p w:rsidR="00D748F1" w:rsidRPr="004A74AD" w:rsidRDefault="00D748F1" w:rsidP="00D748F1">
      <w:pPr>
        <w:ind w:firstLine="851"/>
        <w:jc w:val="both"/>
        <w:rPr>
          <w:rFonts w:ascii="Lucida Calligraphy" w:hAnsi="Lucida Calligraphy" w:cs="Arial"/>
          <w:i/>
          <w:sz w:val="22"/>
          <w:szCs w:val="22"/>
        </w:rPr>
      </w:pPr>
      <w:r w:rsidRPr="004A74AD">
        <w:rPr>
          <w:rFonts w:ascii="Lucida Calligraphy" w:hAnsi="Lucida Calligraphy" w:cs="Arial"/>
          <w:i/>
          <w:sz w:val="22"/>
          <w:szCs w:val="22"/>
        </w:rPr>
        <w:t xml:space="preserve">Il est donc incontournable   d’exploiter  rapidement de nouvelles  sources d’énergies renouvelables et économiques sur l’ensemble du territoire national  (éoliens, solaires, hydraulique, EPR, </w:t>
      </w:r>
      <w:r w:rsidR="00204771" w:rsidRPr="004A74AD">
        <w:rPr>
          <w:rFonts w:ascii="Lucida Calligraphy" w:hAnsi="Lucida Calligraphy" w:cs="Arial"/>
          <w:i/>
          <w:sz w:val="22"/>
          <w:szCs w:val="22"/>
        </w:rPr>
        <w:t>Biomasse, etc</w:t>
      </w:r>
      <w:r w:rsidRPr="004A74AD">
        <w:rPr>
          <w:rFonts w:ascii="Lucida Calligraphy" w:hAnsi="Lucida Calligraphy" w:cs="Arial"/>
          <w:i/>
          <w:sz w:val="22"/>
          <w:szCs w:val="22"/>
        </w:rPr>
        <w:t xml:space="preserve">..) qui viendront partiellement remplacer  les sources d’énergie dites polluantes </w:t>
      </w:r>
      <w:r w:rsidR="00D476C0" w:rsidRPr="004A74AD">
        <w:rPr>
          <w:rFonts w:ascii="Lucida Calligraphy" w:hAnsi="Lucida Calligraphy" w:cs="Arial"/>
          <w:i/>
          <w:sz w:val="22"/>
          <w:szCs w:val="22"/>
        </w:rPr>
        <w:t>(Charbon</w:t>
      </w:r>
      <w:r w:rsidRPr="004A74AD">
        <w:rPr>
          <w:rFonts w:ascii="Lucida Calligraphy" w:hAnsi="Lucida Calligraphy" w:cs="Arial"/>
          <w:i/>
          <w:sz w:val="22"/>
          <w:szCs w:val="22"/>
        </w:rPr>
        <w:t xml:space="preserve">, </w:t>
      </w:r>
      <w:r w:rsidR="00D476C0" w:rsidRPr="004A74AD">
        <w:rPr>
          <w:rFonts w:ascii="Lucida Calligraphy" w:hAnsi="Lucida Calligraphy" w:cs="Arial"/>
          <w:i/>
          <w:sz w:val="22"/>
          <w:szCs w:val="22"/>
        </w:rPr>
        <w:t>gaz,</w:t>
      </w:r>
      <w:r w:rsidRPr="004A74AD">
        <w:rPr>
          <w:rFonts w:ascii="Lucida Calligraphy" w:hAnsi="Lucida Calligraphy" w:cs="Arial"/>
          <w:i/>
          <w:sz w:val="22"/>
          <w:szCs w:val="22"/>
        </w:rPr>
        <w:t xml:space="preserve"> bois etc..) et équilibrer</w:t>
      </w:r>
      <w:r w:rsidR="00204771" w:rsidRPr="004A74AD">
        <w:rPr>
          <w:rFonts w:ascii="Lucida Calligraphy" w:hAnsi="Lucida Calligraphy" w:cs="Arial"/>
          <w:i/>
          <w:sz w:val="22"/>
          <w:szCs w:val="22"/>
        </w:rPr>
        <w:t xml:space="preserve"> les besoins en énergie au fur et a mesure des </w:t>
      </w:r>
      <w:r w:rsidRPr="004A74AD">
        <w:rPr>
          <w:rFonts w:ascii="Lucida Calligraphy" w:hAnsi="Lucida Calligraphy" w:cs="Arial"/>
          <w:i/>
          <w:sz w:val="22"/>
          <w:szCs w:val="22"/>
        </w:rPr>
        <w:t xml:space="preserve"> fermetures  des centrales </w:t>
      </w:r>
      <w:r w:rsidR="00D476C0" w:rsidRPr="004A74AD">
        <w:rPr>
          <w:rFonts w:ascii="Lucida Calligraphy" w:hAnsi="Lucida Calligraphy" w:cs="Arial"/>
          <w:i/>
          <w:sz w:val="22"/>
          <w:szCs w:val="22"/>
        </w:rPr>
        <w:t>nucléaires.</w:t>
      </w:r>
    </w:p>
    <w:p w:rsidR="00F51E72" w:rsidRDefault="00F51E72" w:rsidP="005E2CBD">
      <w:pPr>
        <w:pStyle w:val="Sansinterligne"/>
        <w:ind w:firstLine="851"/>
        <w:jc w:val="both"/>
        <w:rPr>
          <w:rFonts w:ascii="Arial" w:hAnsi="Arial" w:cs="Arial"/>
          <w:sz w:val="22"/>
          <w:szCs w:val="22"/>
        </w:rPr>
      </w:pP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J’ai  déjà  fait part de mes commentaires sur  les différents thèmes évoqués  dans  les observations précédentes.</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Les énergies renouvelables telles que l’éolien, la biomasse, le solaire, l’hydraulique, l’EPR, me paraiss</w:t>
      </w:r>
      <w:r w:rsidR="008D76F8">
        <w:rPr>
          <w:rFonts w:ascii="Lucida Calligraphy" w:hAnsi="Lucida Calligraphy" w:cs="Arial"/>
          <w:i/>
          <w:sz w:val="22"/>
          <w:szCs w:val="22"/>
        </w:rPr>
        <w:t>ent indispensables pour le bien-</w:t>
      </w:r>
      <w:r w:rsidRPr="00B627B4">
        <w:rPr>
          <w:rFonts w:ascii="Lucida Calligraphy" w:hAnsi="Lucida Calligraphy" w:cs="Arial"/>
          <w:i/>
          <w:sz w:val="22"/>
          <w:szCs w:val="22"/>
        </w:rPr>
        <w:t>être de la planète mais également pour équilibrer les sources d’énergies sur notre territoire sachant que certaines centrales nucléaires</w:t>
      </w:r>
      <w:r w:rsidR="008D76F8">
        <w:rPr>
          <w:rFonts w:ascii="Lucida Calligraphy" w:hAnsi="Lucida Calligraphy" w:cs="Arial"/>
          <w:i/>
          <w:sz w:val="22"/>
          <w:szCs w:val="22"/>
        </w:rPr>
        <w:t>,</w:t>
      </w:r>
      <w:r w:rsidRPr="00B627B4">
        <w:rPr>
          <w:rFonts w:ascii="Lucida Calligraphy" w:hAnsi="Lucida Calligraphy" w:cs="Arial"/>
          <w:i/>
          <w:sz w:val="22"/>
          <w:szCs w:val="22"/>
        </w:rPr>
        <w:t xml:space="preserve"> au charbon ou au gaz  sont appelées à disparaitre dans les prochaines décennies </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Mais pour autant nous devons rester  vigilant</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à ce que les parcs éoliens de part leur nombre ne soient pas une source d’impacts permanents auprès des riverains, des animaux, de la flore, de la </w:t>
      </w:r>
      <w:r>
        <w:rPr>
          <w:rFonts w:ascii="Lucida Calligraphy" w:hAnsi="Lucida Calligraphy" w:cs="Arial"/>
          <w:i/>
          <w:sz w:val="22"/>
          <w:szCs w:val="22"/>
        </w:rPr>
        <w:t>faune ou de l’environnement</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Il faut donc trouver un juste équilibre national et régional pour répartir harmonieusement les différentes sources d’énergie</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renouvelable</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et tout particulièrement les éoliennes </w:t>
      </w:r>
    </w:p>
    <w:p w:rsidR="004A74AD" w:rsidRDefault="004A74AD" w:rsidP="004A74AD">
      <w:pPr>
        <w:spacing w:after="200" w:line="276" w:lineRule="auto"/>
        <w:ind w:firstLine="851"/>
        <w:jc w:val="both"/>
        <w:rPr>
          <w:rFonts w:ascii="Lucida Calligraphy" w:hAnsi="Lucida Calligraphy" w:cs="Arial"/>
          <w:i/>
          <w:sz w:val="22"/>
          <w:szCs w:val="22"/>
        </w:rPr>
      </w:pPr>
      <w:r w:rsidRPr="00D047FB">
        <w:rPr>
          <w:rFonts w:ascii="Lucida Calligraphy" w:hAnsi="Lucida Calligraphy" w:cs="Arial"/>
          <w:i/>
          <w:sz w:val="22"/>
          <w:szCs w:val="22"/>
        </w:rPr>
        <w:t xml:space="preserve">Les réactions de nos élus </w:t>
      </w:r>
      <w:r>
        <w:rPr>
          <w:rFonts w:ascii="Lucida Calligraphy" w:hAnsi="Lucida Calligraphy" w:cs="Arial"/>
          <w:i/>
          <w:sz w:val="22"/>
          <w:szCs w:val="22"/>
        </w:rPr>
        <w:t xml:space="preserve"> à l’égard de l’éolien (Président de la république, ministre, Préfet de région ; président de région) découlent d’une prise de conscience de leur part ,d’une certaine saturation d’implantation des parcs éoliens et tout particulièrement en région Hauts de France et des conséquences négatives notamment auprès de la population.</w:t>
      </w:r>
    </w:p>
    <w:p w:rsidR="004A74AD" w:rsidRPr="00D047FB" w:rsidRDefault="004A74AD" w:rsidP="004A74AD">
      <w:pPr>
        <w:spacing w:after="200" w:line="276" w:lineRule="auto"/>
        <w:ind w:firstLine="851"/>
        <w:jc w:val="both"/>
        <w:rPr>
          <w:rFonts w:ascii="Lucida Calligraphy" w:hAnsi="Lucida Calligraphy" w:cs="Arial"/>
          <w:i/>
          <w:sz w:val="22"/>
          <w:szCs w:val="22"/>
        </w:rPr>
      </w:pPr>
      <w:r>
        <w:rPr>
          <w:rFonts w:ascii="Lucida Calligraphy" w:hAnsi="Lucida Calligraphy" w:cs="Arial"/>
          <w:i/>
          <w:sz w:val="22"/>
          <w:szCs w:val="22"/>
        </w:rPr>
        <w:lastRenderedPageBreak/>
        <w:t xml:space="preserve">Cette prise de conscience va donc se traduire très probablement par des règlements plus sévères quant </w:t>
      </w:r>
      <w:proofErr w:type="gramStart"/>
      <w:r>
        <w:rPr>
          <w:rFonts w:ascii="Lucida Calligraphy" w:hAnsi="Lucida Calligraphy" w:cs="Arial"/>
          <w:i/>
          <w:sz w:val="22"/>
          <w:szCs w:val="22"/>
        </w:rPr>
        <w:t>a</w:t>
      </w:r>
      <w:proofErr w:type="gramEnd"/>
      <w:r>
        <w:rPr>
          <w:rFonts w:ascii="Lucida Calligraphy" w:hAnsi="Lucida Calligraphy" w:cs="Arial"/>
          <w:i/>
          <w:sz w:val="22"/>
          <w:szCs w:val="22"/>
        </w:rPr>
        <w:t xml:space="preserve"> l’implantation de parcs éoliens. </w:t>
      </w:r>
    </w:p>
    <w:p w:rsidR="004A74AD" w:rsidRDefault="004A74AD" w:rsidP="004A74AD">
      <w:pPr>
        <w:pStyle w:val="Sansinterligne"/>
        <w:ind w:firstLine="851"/>
        <w:jc w:val="both"/>
        <w:rPr>
          <w:rFonts w:ascii="Arial" w:hAnsi="Arial" w:cs="Arial"/>
          <w:sz w:val="22"/>
          <w:szCs w:val="22"/>
        </w:rPr>
      </w:pPr>
    </w:p>
    <w:p w:rsidR="004A74AD" w:rsidRDefault="004A74AD" w:rsidP="004A74AD">
      <w:pPr>
        <w:pStyle w:val="Sansinterligne"/>
        <w:ind w:firstLine="851"/>
        <w:jc w:val="both"/>
        <w:rPr>
          <w:rFonts w:ascii="Arial" w:hAnsi="Arial" w:cs="Arial"/>
          <w:sz w:val="22"/>
          <w:szCs w:val="22"/>
        </w:rPr>
      </w:pPr>
      <w:r w:rsidRPr="00DD4E4D">
        <w:rPr>
          <w:rFonts w:ascii="Lucida Calligraphy" w:hAnsi="Lucida Calligraphy" w:cs="Arial"/>
          <w:i/>
          <w:sz w:val="22"/>
          <w:szCs w:val="22"/>
          <w:lang w:eastAsia="zh-CN"/>
        </w:rPr>
        <w:t xml:space="preserve">Il va de soi qu’il y aura un Impact paysager jour et nuit  du projet des 6 éoliennes dans l’environnement  de la commune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 xml:space="preserve"> </w:t>
      </w:r>
      <w:proofErr w:type="spellStart"/>
      <w:proofErr w:type="gram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w:t>
      </w:r>
      <w:proofErr w:type="gramEnd"/>
      <w:r w:rsidRPr="00DD4E4D">
        <w:rPr>
          <w:rFonts w:ascii="Lucida Calligraphy" w:hAnsi="Lucida Calligraphy" w:cs="Arial"/>
          <w:i/>
          <w:sz w:val="22"/>
          <w:szCs w:val="22"/>
          <w:lang w:eastAsia="zh-CN"/>
        </w:rPr>
        <w:t xml:space="preserve"> Cet impact sera d’autant plus sensible que le parc de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w:t>
      </w:r>
      <w:proofErr w:type="spell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vient se rajouter à d’autre</w:t>
      </w:r>
      <w:r w:rsidR="008D76F8">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parc</w:t>
      </w:r>
      <w:r w:rsidR="008D76F8">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existant</w:t>
      </w:r>
      <w:r w:rsidR="008D76F8">
        <w:rPr>
          <w:rFonts w:ascii="Lucida Calligraphy" w:hAnsi="Lucida Calligraphy" w:cs="Arial"/>
          <w:i/>
          <w:sz w:val="22"/>
          <w:szCs w:val="22"/>
          <w:lang w:eastAsia="zh-CN"/>
        </w:rPr>
        <w:t>s</w:t>
      </w:r>
      <w:r w:rsidRPr="00DD4E4D">
        <w:rPr>
          <w:rFonts w:ascii="Lucida Calligraphy" w:hAnsi="Lucida Calligraphy" w:cs="Arial"/>
          <w:i/>
          <w:sz w:val="22"/>
          <w:szCs w:val="22"/>
          <w:lang w:eastAsia="zh-CN"/>
        </w:rPr>
        <w:t xml:space="preserve"> ou en projet</w:t>
      </w:r>
    </w:p>
    <w:p w:rsidR="004A74AD" w:rsidRDefault="004A74AD" w:rsidP="004A74AD">
      <w:pPr>
        <w:pStyle w:val="Sansinterligne"/>
        <w:ind w:firstLine="851"/>
        <w:jc w:val="both"/>
        <w:rPr>
          <w:rFonts w:ascii="Arial" w:hAnsi="Arial" w:cs="Arial"/>
          <w:sz w:val="22"/>
          <w:szCs w:val="22"/>
        </w:rPr>
      </w:pPr>
    </w:p>
    <w:p w:rsidR="00F51E72" w:rsidRDefault="00F51E72" w:rsidP="005E2CBD">
      <w:pPr>
        <w:pStyle w:val="Sansinterligne"/>
        <w:ind w:firstLine="851"/>
        <w:jc w:val="both"/>
        <w:rPr>
          <w:rFonts w:ascii="Arial" w:hAnsi="Arial" w:cs="Arial"/>
          <w:sz w:val="22"/>
          <w:szCs w:val="22"/>
        </w:rPr>
      </w:pPr>
    </w:p>
    <w:p w:rsidR="00F51E72" w:rsidRDefault="00F51E72" w:rsidP="005E2CBD">
      <w:pPr>
        <w:pStyle w:val="Sansinterligne"/>
        <w:ind w:firstLine="851"/>
        <w:jc w:val="both"/>
        <w:rPr>
          <w:rFonts w:ascii="Arial" w:hAnsi="Arial" w:cs="Arial"/>
          <w:sz w:val="24"/>
          <w:szCs w:val="24"/>
        </w:rPr>
      </w:pPr>
    </w:p>
    <w:p w:rsidR="005E2CBD" w:rsidRDefault="005E2CBD" w:rsidP="005E2CBD">
      <w:pPr>
        <w:pStyle w:val="Sansinterligne"/>
        <w:ind w:firstLine="851"/>
        <w:jc w:val="both"/>
        <w:rPr>
          <w:rFonts w:ascii="Arial" w:hAnsi="Arial" w:cs="Arial"/>
          <w:sz w:val="24"/>
          <w:szCs w:val="24"/>
        </w:rPr>
      </w:pPr>
    </w:p>
    <w:p w:rsidR="005E2CBD" w:rsidRPr="005E2CBD" w:rsidRDefault="005E2CBD" w:rsidP="005E2CBD">
      <w:pPr>
        <w:pStyle w:val="Sansinterligne"/>
        <w:jc w:val="both"/>
        <w:rPr>
          <w:rFonts w:ascii="Arial" w:hAnsi="Arial" w:cs="Arial"/>
          <w:b/>
          <w:sz w:val="22"/>
          <w:szCs w:val="22"/>
        </w:rPr>
      </w:pPr>
      <w:r w:rsidRPr="005E2CBD">
        <w:rPr>
          <w:rFonts w:ascii="Arial" w:hAnsi="Arial" w:cs="Arial"/>
          <w:b/>
          <w:sz w:val="22"/>
          <w:szCs w:val="22"/>
        </w:rPr>
        <w:t>Observation par lettre n° 2</w:t>
      </w:r>
    </w:p>
    <w:p w:rsidR="005E2CBD" w:rsidRPr="005E2CBD" w:rsidRDefault="005E2CBD" w:rsidP="005E2CBD">
      <w:pPr>
        <w:pStyle w:val="Sansinterligne"/>
        <w:jc w:val="both"/>
        <w:rPr>
          <w:rFonts w:ascii="Arial" w:hAnsi="Arial" w:cs="Arial"/>
          <w:b/>
          <w:sz w:val="22"/>
          <w:szCs w:val="22"/>
        </w:rPr>
      </w:pPr>
      <w:r w:rsidRPr="005E2CBD">
        <w:rPr>
          <w:rFonts w:ascii="Arial" w:hAnsi="Arial" w:cs="Arial"/>
          <w:b/>
          <w:sz w:val="22"/>
          <w:szCs w:val="22"/>
        </w:rPr>
        <w:t>Monsieur Philippe TOURTE (</w:t>
      </w:r>
      <w:r w:rsidRPr="005E2CBD">
        <w:rPr>
          <w:rFonts w:ascii="Arial" w:hAnsi="Arial" w:cs="Arial"/>
          <w:sz w:val="22"/>
          <w:szCs w:val="22"/>
        </w:rPr>
        <w:t xml:space="preserve">maire de </w:t>
      </w:r>
      <w:proofErr w:type="spellStart"/>
      <w:r w:rsidRPr="005E2CBD">
        <w:rPr>
          <w:rFonts w:ascii="Arial" w:hAnsi="Arial" w:cs="Arial"/>
          <w:sz w:val="22"/>
          <w:szCs w:val="22"/>
        </w:rPr>
        <w:t>Plainval</w:t>
      </w:r>
      <w:proofErr w:type="spellEnd"/>
      <w:r w:rsidRPr="005E2CBD">
        <w:rPr>
          <w:rFonts w:ascii="Arial" w:hAnsi="Arial" w:cs="Arial"/>
          <w:b/>
          <w:sz w:val="22"/>
          <w:szCs w:val="22"/>
        </w:rPr>
        <w:t>)</w:t>
      </w:r>
    </w:p>
    <w:p w:rsidR="005E2CBD" w:rsidRPr="005E2CBD" w:rsidRDefault="005E2CBD" w:rsidP="005E2CBD">
      <w:pPr>
        <w:pStyle w:val="Sansinterligne"/>
        <w:jc w:val="both"/>
        <w:rPr>
          <w:rFonts w:ascii="Arial" w:hAnsi="Arial" w:cs="Arial"/>
          <w:sz w:val="22"/>
          <w:szCs w:val="22"/>
        </w:rPr>
      </w:pPr>
      <w:proofErr w:type="spellStart"/>
      <w:r w:rsidRPr="005E2CBD">
        <w:rPr>
          <w:rFonts w:ascii="Arial" w:hAnsi="Arial" w:cs="Arial"/>
          <w:sz w:val="22"/>
          <w:szCs w:val="22"/>
        </w:rPr>
        <w:t>Plainval</w:t>
      </w:r>
      <w:proofErr w:type="spellEnd"/>
    </w:p>
    <w:p w:rsidR="005E2CBD" w:rsidRPr="005E2CBD" w:rsidRDefault="005E2CBD" w:rsidP="005E2CBD">
      <w:pPr>
        <w:pStyle w:val="Sansinterligne"/>
        <w:jc w:val="both"/>
        <w:rPr>
          <w:rFonts w:ascii="Arial" w:hAnsi="Arial" w:cs="Arial"/>
          <w:sz w:val="22"/>
          <w:szCs w:val="22"/>
        </w:rPr>
      </w:pPr>
      <w:r w:rsidRPr="005E2CBD">
        <w:rPr>
          <w:rFonts w:ascii="Arial" w:hAnsi="Arial" w:cs="Arial"/>
          <w:sz w:val="22"/>
          <w:szCs w:val="22"/>
        </w:rPr>
        <w:t>Le jeudi 20 février 2020</w:t>
      </w:r>
    </w:p>
    <w:p w:rsidR="005E2CBD" w:rsidRPr="005E2CBD" w:rsidRDefault="005E2CBD" w:rsidP="005E2CBD">
      <w:pPr>
        <w:jc w:val="both"/>
        <w:rPr>
          <w:sz w:val="22"/>
          <w:szCs w:val="22"/>
        </w:rPr>
      </w:pP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    Monsieur le Préfet,</w:t>
      </w:r>
    </w:p>
    <w:p w:rsidR="005E2CBD" w:rsidRPr="005E2CBD" w:rsidRDefault="005E2CBD" w:rsidP="005E2CBD">
      <w:pPr>
        <w:ind w:firstLine="851"/>
        <w:jc w:val="both"/>
        <w:rPr>
          <w:rFonts w:ascii="Arial" w:hAnsi="Arial" w:cs="Arial"/>
          <w:sz w:val="22"/>
          <w:szCs w:val="22"/>
        </w:rPr>
      </w:pP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Originaire de </w:t>
      </w:r>
      <w:proofErr w:type="spellStart"/>
      <w:r w:rsidRPr="005E2CBD">
        <w:rPr>
          <w:rFonts w:ascii="Arial" w:hAnsi="Arial" w:cs="Arial"/>
          <w:sz w:val="22"/>
          <w:szCs w:val="22"/>
        </w:rPr>
        <w:t>Plainval</w:t>
      </w:r>
      <w:proofErr w:type="spellEnd"/>
      <w:r w:rsidRPr="005E2CBD">
        <w:rPr>
          <w:rFonts w:ascii="Arial" w:hAnsi="Arial" w:cs="Arial"/>
          <w:sz w:val="22"/>
          <w:szCs w:val="22"/>
        </w:rPr>
        <w:t xml:space="preserve"> et Maire de mon village depuis de longues années, agriculteur à la retraite je suis catastrophé par tous les projets qui entourent </w:t>
      </w:r>
      <w:proofErr w:type="spellStart"/>
      <w:r w:rsidRPr="005E2CBD">
        <w:rPr>
          <w:rFonts w:ascii="Arial" w:hAnsi="Arial" w:cs="Arial"/>
          <w:sz w:val="22"/>
          <w:szCs w:val="22"/>
        </w:rPr>
        <w:t>Plainval</w:t>
      </w:r>
      <w:proofErr w:type="spellEnd"/>
      <w:r w:rsidRPr="005E2CBD">
        <w:rPr>
          <w:rFonts w:ascii="Arial" w:hAnsi="Arial" w:cs="Arial"/>
          <w:sz w:val="22"/>
          <w:szCs w:val="22"/>
        </w:rPr>
        <w:t xml:space="preserve"> et en particulier aujourd’hui celui de </w:t>
      </w:r>
      <w:proofErr w:type="spellStart"/>
      <w:r w:rsidRPr="005E2CBD">
        <w:rPr>
          <w:rFonts w:ascii="Arial" w:hAnsi="Arial" w:cs="Arial"/>
          <w:sz w:val="22"/>
          <w:szCs w:val="22"/>
        </w:rPr>
        <w:t>Catillon</w:t>
      </w:r>
      <w:proofErr w:type="spellEnd"/>
      <w:r w:rsidRPr="005E2CBD">
        <w:rPr>
          <w:rFonts w:ascii="Arial" w:hAnsi="Arial" w:cs="Arial"/>
          <w:sz w:val="22"/>
          <w:szCs w:val="22"/>
        </w:rPr>
        <w:t xml:space="preserve"> </w:t>
      </w:r>
      <w:proofErr w:type="spellStart"/>
      <w:r w:rsidRPr="005E2CBD">
        <w:rPr>
          <w:rFonts w:ascii="Arial" w:hAnsi="Arial" w:cs="Arial"/>
          <w:sz w:val="22"/>
          <w:szCs w:val="22"/>
        </w:rPr>
        <w:t>Fumechon</w:t>
      </w:r>
      <w:proofErr w:type="spellEnd"/>
      <w:r w:rsidRPr="005E2CBD">
        <w:rPr>
          <w:rFonts w:ascii="Arial" w:hAnsi="Arial" w:cs="Arial"/>
          <w:sz w:val="22"/>
          <w:szCs w:val="22"/>
        </w:rPr>
        <w:t xml:space="preserve">. </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En tant que Maire je n’ai jamais vu qu’un bon projet ait besoin, pour être accepté par un conseil municipal, d’être rétribué par l’obtention de travaux sur une commune : salles des fêtes, parkings,  stades et bien d’autres choses qui sont offertes aux municipalités pour qu’elles acceptent l’implantation de parcs éoliens. Cela prouve bien que ces projets sont mauvais et qu’ils ne vont pas dans l’intérêt à long terme des populations</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Quant aux sommes astronomiques versées par les sociétés d’exploitation de l’éolien aux collectivités et aux agriculteurs elles ne peuvent que tenter ceux-ci mais sont un leurre car il n’est précisé nulle part dans les contrats que ces sommes ne sont pas dégressives dans le temps. Ainsi, beaucoup de communes qui comptaient sur cette manne ont déchanté après quelques années. Dans le projet de </w:t>
      </w:r>
      <w:proofErr w:type="spellStart"/>
      <w:r w:rsidRPr="005E2CBD">
        <w:rPr>
          <w:rFonts w:ascii="Arial" w:hAnsi="Arial" w:cs="Arial"/>
          <w:sz w:val="22"/>
          <w:szCs w:val="22"/>
        </w:rPr>
        <w:t>Catillon</w:t>
      </w:r>
      <w:proofErr w:type="spellEnd"/>
      <w:r w:rsidRPr="005E2CBD">
        <w:rPr>
          <w:rFonts w:ascii="Arial" w:hAnsi="Arial" w:cs="Arial"/>
          <w:sz w:val="22"/>
          <w:szCs w:val="22"/>
        </w:rPr>
        <w:t xml:space="preserve"> </w:t>
      </w:r>
      <w:proofErr w:type="spellStart"/>
      <w:r w:rsidRPr="005E2CBD">
        <w:rPr>
          <w:rFonts w:ascii="Arial" w:hAnsi="Arial" w:cs="Arial"/>
          <w:sz w:val="22"/>
          <w:szCs w:val="22"/>
        </w:rPr>
        <w:t>Fumechon</w:t>
      </w:r>
      <w:proofErr w:type="spellEnd"/>
      <w:r w:rsidRPr="005E2CBD">
        <w:rPr>
          <w:rFonts w:ascii="Arial" w:hAnsi="Arial" w:cs="Arial"/>
          <w:sz w:val="22"/>
          <w:szCs w:val="22"/>
        </w:rPr>
        <w:t xml:space="preserve"> il n’est précisé aucun engagement ferme sur les sommes allouées en </w:t>
      </w:r>
      <w:proofErr w:type="gramStart"/>
      <w:r w:rsidRPr="005E2CBD">
        <w:rPr>
          <w:rFonts w:ascii="Arial" w:hAnsi="Arial" w:cs="Arial"/>
          <w:sz w:val="22"/>
          <w:szCs w:val="22"/>
        </w:rPr>
        <w:t>terme</w:t>
      </w:r>
      <w:proofErr w:type="gramEnd"/>
      <w:r w:rsidRPr="005E2CBD">
        <w:rPr>
          <w:rFonts w:ascii="Arial" w:hAnsi="Arial" w:cs="Arial"/>
          <w:sz w:val="22"/>
          <w:szCs w:val="22"/>
        </w:rPr>
        <w:t xml:space="preserve"> de montant et de temps. A l’heure où il est question, proposition de loi n° 2571 d’Emmanuel Maquet, de supprimer les aides énormes de l’Etat en faveur de l’éolien que va-t-il se passer à court terme ? Les communes ne toucheront plus rien</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D’autre part, très attaché à ma terre je ne peux qu’être extrêmement inquiet quant au démantèlement des éoliennes. On sait en effet que le coût estimé de 50 000 Euros par éolienne est très insuffisant pour réaliser ce démantèlement et que de plus cette somme n’est pas réellement bloquée à cet effet par les sociétés d’énergie éolienne. En cas de faillite ce démantèlement serait à la charge des communes et des agriculteurs concernés ce qui n’est pas acceptable ; Le projet de </w:t>
      </w:r>
      <w:proofErr w:type="spellStart"/>
      <w:r w:rsidRPr="005E2CBD">
        <w:rPr>
          <w:rFonts w:ascii="Arial" w:hAnsi="Arial" w:cs="Arial"/>
          <w:sz w:val="22"/>
          <w:szCs w:val="22"/>
        </w:rPr>
        <w:t>Catillon</w:t>
      </w:r>
      <w:proofErr w:type="spellEnd"/>
      <w:r w:rsidRPr="005E2CBD">
        <w:rPr>
          <w:rFonts w:ascii="Arial" w:hAnsi="Arial" w:cs="Arial"/>
          <w:sz w:val="22"/>
          <w:szCs w:val="22"/>
        </w:rPr>
        <w:t xml:space="preserve"> ne parait pas assez clair et contraignant sur ce point</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De plus Monsieur le Président de La République, à Pau le 14 Janvier s’est clairement prononcé pour l’arrêt des implantations de parcs éolien. Notre président de région Monsieur Xavier Bertrand s’est également prononcé contre les éoliennes. Et notre région compte déjà plus de 20% d’éolien que dans les autres régions et est arrivée à saturation de pollution visuelle supportable</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Les effets de ce projet sur la santé des habitants de ma commune me préoccupent particulièrement, je ne peux accepter que l’on fasse courir ce risque sanitaire sur </w:t>
      </w:r>
      <w:proofErr w:type="spellStart"/>
      <w:r w:rsidRPr="005E2CBD">
        <w:rPr>
          <w:rFonts w:ascii="Arial" w:hAnsi="Arial" w:cs="Arial"/>
          <w:sz w:val="22"/>
          <w:szCs w:val="22"/>
        </w:rPr>
        <w:t>Plainval</w:t>
      </w:r>
      <w:proofErr w:type="spellEnd"/>
      <w:r w:rsidRPr="005E2CBD">
        <w:rPr>
          <w:rFonts w:ascii="Arial" w:hAnsi="Arial" w:cs="Arial"/>
          <w:sz w:val="22"/>
          <w:szCs w:val="22"/>
        </w:rPr>
        <w:t>, risque tellement reconnu qu’en Angleterre et en Espagne par exemple l’éloignement entre une éolienne et une habitation doit être d’au moins 1,5 Km.</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lastRenderedPageBreak/>
        <w:t xml:space="preserve">La faune et en particulier les oiseaux et les chauves-souris payent </w:t>
      </w:r>
      <w:proofErr w:type="gramStart"/>
      <w:r w:rsidRPr="005E2CBD">
        <w:rPr>
          <w:rFonts w:ascii="Arial" w:hAnsi="Arial" w:cs="Arial"/>
          <w:sz w:val="22"/>
          <w:szCs w:val="22"/>
        </w:rPr>
        <w:t>un très lourd tribu annuel</w:t>
      </w:r>
      <w:proofErr w:type="gramEnd"/>
      <w:r w:rsidRPr="005E2CBD">
        <w:rPr>
          <w:rFonts w:ascii="Arial" w:hAnsi="Arial" w:cs="Arial"/>
          <w:sz w:val="22"/>
          <w:szCs w:val="22"/>
        </w:rPr>
        <w:t xml:space="preserve"> aux éoliennes et certaines espèces protégées pourraient bientôt être en voie d’extinction.</w:t>
      </w:r>
    </w:p>
    <w:p w:rsidR="005E2CBD" w:rsidRPr="005E2CBD" w:rsidRDefault="005E2CBD" w:rsidP="005E2CBD">
      <w:pPr>
        <w:ind w:firstLine="851"/>
        <w:jc w:val="both"/>
        <w:rPr>
          <w:rFonts w:ascii="Arial" w:hAnsi="Arial" w:cs="Arial"/>
          <w:sz w:val="22"/>
          <w:szCs w:val="22"/>
        </w:rPr>
      </w:pPr>
      <w:r w:rsidRPr="005E2CBD">
        <w:rPr>
          <w:rFonts w:ascii="Arial" w:hAnsi="Arial" w:cs="Arial"/>
          <w:sz w:val="22"/>
          <w:szCs w:val="22"/>
        </w:rPr>
        <w:t xml:space="preserve">Pour toutes ces raisons, je vous demande, Monsieur le Préfet de vous opposer à cette nouvelle implantation </w:t>
      </w:r>
    </w:p>
    <w:p w:rsidR="005E2CBD" w:rsidRPr="005E2CBD" w:rsidRDefault="005E2CBD" w:rsidP="005E2CBD">
      <w:pPr>
        <w:pStyle w:val="Sansinterligne"/>
        <w:ind w:firstLine="851"/>
        <w:jc w:val="both"/>
        <w:rPr>
          <w:rFonts w:ascii="Arial" w:hAnsi="Arial" w:cs="Arial"/>
          <w:sz w:val="22"/>
          <w:szCs w:val="22"/>
        </w:rPr>
      </w:pPr>
    </w:p>
    <w:p w:rsidR="005E2CBD" w:rsidRDefault="005E2CBD" w:rsidP="005E2CBD">
      <w:pPr>
        <w:pStyle w:val="Sansinterligne"/>
        <w:ind w:firstLine="851"/>
        <w:jc w:val="both"/>
        <w:rPr>
          <w:rFonts w:ascii="Arial" w:hAnsi="Arial" w:cs="Arial"/>
          <w:sz w:val="24"/>
          <w:szCs w:val="24"/>
        </w:rPr>
      </w:pPr>
    </w:p>
    <w:p w:rsidR="005E2CBD" w:rsidRPr="00D07300" w:rsidRDefault="005E2CBD" w:rsidP="005E2CBD">
      <w:pPr>
        <w:rPr>
          <w:rFonts w:ascii="Arial" w:hAnsi="Arial" w:cs="Arial"/>
          <w:b/>
          <w:szCs w:val="24"/>
        </w:rPr>
      </w:pPr>
      <w:r w:rsidRPr="00FF73D4">
        <w:rPr>
          <w:rFonts w:ascii="Arial" w:hAnsi="Arial" w:cs="Arial"/>
          <w:b/>
          <w:szCs w:val="24"/>
        </w:rPr>
        <w:t>AVIS ET COMMENTAIRE DU PETITIONNAIR</w:t>
      </w:r>
    </w:p>
    <w:p w:rsidR="005E2CBD" w:rsidRDefault="005E2CBD" w:rsidP="005E2CBD">
      <w:pPr>
        <w:rPr>
          <w:rFonts w:ascii="Arial" w:hAnsi="Arial" w:cs="Arial"/>
          <w:szCs w:val="24"/>
        </w:rPr>
      </w:pPr>
    </w:p>
    <w:p w:rsidR="007A4D44" w:rsidRDefault="007A4D44" w:rsidP="007A4D44">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M</w:t>
      </w:r>
      <w:r w:rsidRPr="00E1052D">
        <w:rPr>
          <w:rFonts w:ascii="Arial" w:hAnsi="Arial" w:cs="Arial"/>
          <w:b/>
          <w:color w:val="4F81BD" w:themeColor="accent1"/>
          <w:sz w:val="28"/>
          <w:szCs w:val="28"/>
          <w:u w:val="single"/>
          <w:lang w:eastAsia="zh-CN"/>
        </w:rPr>
        <w:t xml:space="preserve">esures </w:t>
      </w:r>
      <w:r>
        <w:rPr>
          <w:rFonts w:ascii="Arial" w:hAnsi="Arial" w:cs="Arial"/>
          <w:b/>
          <w:color w:val="4F81BD" w:themeColor="accent1"/>
          <w:sz w:val="28"/>
          <w:szCs w:val="28"/>
          <w:u w:val="single"/>
          <w:lang w:eastAsia="zh-CN"/>
        </w:rPr>
        <w:t>d’accompagnement :</w:t>
      </w:r>
    </w:p>
    <w:p w:rsidR="007A4D44" w:rsidRDefault="007A4D44" w:rsidP="007A4D44">
      <w:pPr>
        <w:ind w:firstLine="851"/>
        <w:rPr>
          <w:rFonts w:ascii="Arial" w:hAnsi="Arial" w:cs="Arial"/>
          <w:szCs w:val="24"/>
        </w:rPr>
      </w:pPr>
    </w:p>
    <w:p w:rsidR="007A4D44" w:rsidRPr="002D060F" w:rsidRDefault="007A4D44" w:rsidP="007A4D44">
      <w:pPr>
        <w:ind w:firstLine="851"/>
        <w:rPr>
          <w:rFonts w:ascii="Arial" w:hAnsi="Arial" w:cs="Arial"/>
          <w:szCs w:val="24"/>
        </w:rPr>
      </w:pPr>
      <w:r>
        <w:rPr>
          <w:rFonts w:ascii="Arial" w:hAnsi="Arial" w:cs="Arial"/>
          <w:szCs w:val="24"/>
        </w:rPr>
        <w:t>La thématique a déjà été traitée dans la réponse dans la réponse à l’observation n°3.</w:t>
      </w:r>
    </w:p>
    <w:p w:rsidR="007A4D44" w:rsidRPr="00E1052D"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textAlignment w:val="center"/>
        <w:rPr>
          <w:rFonts w:ascii="Arial" w:hAnsi="Arial" w:cs="Arial"/>
          <w:b/>
          <w:color w:val="4F81BD" w:themeColor="accent1"/>
          <w:sz w:val="28"/>
          <w:szCs w:val="28"/>
          <w:u w:val="single"/>
          <w:lang w:eastAsia="zh-CN"/>
        </w:rPr>
      </w:pPr>
      <w:r w:rsidRPr="00E1052D">
        <w:rPr>
          <w:rFonts w:ascii="Arial" w:hAnsi="Arial" w:cs="Arial"/>
          <w:b/>
          <w:color w:val="4F81BD" w:themeColor="accent1"/>
          <w:sz w:val="28"/>
          <w:szCs w:val="28"/>
          <w:u w:val="single"/>
          <w:lang w:eastAsia="zh-CN"/>
        </w:rPr>
        <w:t>Démantèlement des éoliennes et garanties financières :</w:t>
      </w:r>
    </w:p>
    <w:p w:rsidR="007A4D44" w:rsidRDefault="007A4D44" w:rsidP="007A4D44">
      <w:pPr>
        <w:ind w:firstLine="851"/>
        <w:rPr>
          <w:rFonts w:ascii="Arial" w:hAnsi="Arial" w:cs="Arial"/>
          <w:szCs w:val="24"/>
        </w:rPr>
      </w:pPr>
    </w:p>
    <w:p w:rsidR="007A4D44" w:rsidRDefault="007A4D44" w:rsidP="007A4D44">
      <w:pPr>
        <w:ind w:firstLine="851"/>
        <w:rPr>
          <w:rFonts w:ascii="Arial" w:hAnsi="Arial" w:cs="Arial"/>
          <w:szCs w:val="24"/>
        </w:rPr>
      </w:pPr>
      <w:r>
        <w:rPr>
          <w:rFonts w:ascii="Arial" w:hAnsi="Arial" w:cs="Arial"/>
          <w:szCs w:val="24"/>
        </w:rPr>
        <w:t xml:space="preserve">Le maître d’ouvrage </w:t>
      </w:r>
      <w:r w:rsidRPr="00C53847">
        <w:rPr>
          <w:rFonts w:ascii="Arial" w:hAnsi="Arial" w:cs="Arial"/>
          <w:szCs w:val="24"/>
        </w:rPr>
        <w:t xml:space="preserve"> s’engage à respecter scrupuleusement les dispositions prévues par la loi relative à la remise en état, au démantèlement et à la constitution des garanties financières</w:t>
      </w:r>
      <w:r w:rsidRPr="002D060F">
        <w:rPr>
          <w:rFonts w:ascii="Arial" w:hAnsi="Arial" w:cs="Arial"/>
          <w:szCs w:val="24"/>
        </w:rPr>
        <w:t xml:space="preserve"> pour le parc éolien de </w:t>
      </w:r>
      <w:proofErr w:type="spellStart"/>
      <w:r w:rsidRPr="002D060F">
        <w:rPr>
          <w:rFonts w:ascii="Arial" w:hAnsi="Arial" w:cs="Arial"/>
          <w:szCs w:val="24"/>
        </w:rPr>
        <w:t>Catillon</w:t>
      </w:r>
      <w:proofErr w:type="spellEnd"/>
      <w:r w:rsidRPr="002D060F">
        <w:rPr>
          <w:rFonts w:ascii="Arial" w:hAnsi="Arial" w:cs="Arial"/>
          <w:szCs w:val="24"/>
        </w:rPr>
        <w:t>-</w:t>
      </w:r>
      <w:proofErr w:type="spellStart"/>
      <w:r w:rsidRPr="002D060F">
        <w:rPr>
          <w:rFonts w:ascii="Arial" w:hAnsi="Arial" w:cs="Arial"/>
          <w:szCs w:val="24"/>
        </w:rPr>
        <w:t>Fumechon</w:t>
      </w:r>
      <w:proofErr w:type="spellEnd"/>
      <w:r w:rsidRPr="00C53847">
        <w:rPr>
          <w:rFonts w:ascii="Arial" w:hAnsi="Arial" w:cs="Arial"/>
          <w:szCs w:val="24"/>
        </w:rPr>
        <w:t xml:space="preserve">. Ces garanties financières seront constituées avant la mise en activité de l’installation, et conformément à la réglementation, la société exploitante réalisera la constitution des garanties financières au moment de la mise en exploitation du parc. Le montant des garanties financières est calculé forfaitairement selon l’annexe 1 de l’arrêté du 26 aout 2011. Le montant des garanties financières est estimé à 50 000 euros par éolienne. Le parc éolien </w:t>
      </w:r>
      <w:r w:rsidRPr="002D060F">
        <w:rPr>
          <w:rFonts w:ascii="Arial" w:hAnsi="Arial" w:cs="Arial"/>
          <w:szCs w:val="24"/>
        </w:rPr>
        <w:t>étant composée de 6</w:t>
      </w:r>
      <w:r w:rsidRPr="00C53847">
        <w:rPr>
          <w:rFonts w:ascii="Arial" w:hAnsi="Arial" w:cs="Arial"/>
          <w:szCs w:val="24"/>
        </w:rPr>
        <w:t xml:space="preserve"> éoliennes le montant</w:t>
      </w:r>
      <w:r w:rsidRPr="002D060F">
        <w:rPr>
          <w:rFonts w:ascii="Arial" w:hAnsi="Arial" w:cs="Arial"/>
          <w:szCs w:val="24"/>
        </w:rPr>
        <w:t xml:space="preserve"> total des garanties s’élève à 3</w:t>
      </w:r>
      <w:r w:rsidRPr="00C53847">
        <w:rPr>
          <w:rFonts w:ascii="Arial" w:hAnsi="Arial" w:cs="Arial"/>
          <w:szCs w:val="24"/>
        </w:rPr>
        <w:t xml:space="preserve">00 000 euros. </w:t>
      </w:r>
      <w:r>
        <w:rPr>
          <w:rFonts w:ascii="Arial" w:hAnsi="Arial" w:cs="Arial"/>
          <w:szCs w:val="24"/>
        </w:rPr>
        <w:t xml:space="preserve">A noter que la réglementation actuelle va évoluer vers une augmentation du montant de ces garanties. </w:t>
      </w:r>
      <w:r w:rsidRPr="00C53847">
        <w:rPr>
          <w:rFonts w:ascii="Arial" w:hAnsi="Arial" w:cs="Arial"/>
          <w:szCs w:val="24"/>
        </w:rPr>
        <w:t xml:space="preserve">Les garanties financières peuvent s’articuler de différentes manières. Les pratiques du secteur s’orientent plus vers les assurances ou la consignation pour la constitution des garanties financières. </w:t>
      </w:r>
      <w:r w:rsidRPr="002D060F">
        <w:rPr>
          <w:rFonts w:ascii="Arial" w:hAnsi="Arial" w:cs="Arial"/>
          <w:szCs w:val="24"/>
        </w:rPr>
        <w:t>Les détails sont présentés en partie 4 et 5 du chapitre D de l’étude d’impact, pages 299 à 201.</w:t>
      </w:r>
      <w:r>
        <w:rPr>
          <w:rFonts w:ascii="Arial" w:hAnsi="Arial" w:cs="Arial"/>
          <w:szCs w:val="24"/>
        </w:rPr>
        <w:t xml:space="preserve"> </w:t>
      </w:r>
      <w:r w:rsidRPr="002D060F">
        <w:rPr>
          <w:rFonts w:ascii="Arial" w:hAnsi="Arial" w:cs="Arial"/>
          <w:szCs w:val="24"/>
        </w:rPr>
        <w:t>Les informations concernant le coût de démantèlement d’une éolienne sont précisées an page 30 du dossier administratif.</w:t>
      </w:r>
    </w:p>
    <w:p w:rsidR="007A4D44" w:rsidRDefault="007A4D44" w:rsidP="007A4D44">
      <w:pPr>
        <w:ind w:firstLine="851"/>
        <w:rPr>
          <w:rFonts w:ascii="Arial" w:hAnsi="Arial" w:cs="Arial"/>
          <w:szCs w:val="24"/>
        </w:rPr>
      </w:pPr>
    </w:p>
    <w:p w:rsidR="007A4D44" w:rsidRDefault="007A4D44" w:rsidP="007A4D44">
      <w:pPr>
        <w:textAlignment w:val="center"/>
        <w:rPr>
          <w:rFonts w:ascii="Arial" w:hAnsi="Arial" w:cs="Arial"/>
          <w:b/>
          <w:color w:val="4F81BD" w:themeColor="accent1"/>
          <w:sz w:val="28"/>
          <w:szCs w:val="28"/>
          <w:u w:val="single"/>
          <w:lang w:eastAsia="zh-CN"/>
        </w:rPr>
      </w:pPr>
      <w:r w:rsidRPr="00E1052D">
        <w:rPr>
          <w:rFonts w:ascii="Arial" w:hAnsi="Arial" w:cs="Arial"/>
          <w:b/>
          <w:color w:val="4F81BD" w:themeColor="accent1"/>
          <w:sz w:val="28"/>
          <w:szCs w:val="28"/>
          <w:u w:val="single"/>
          <w:lang w:eastAsia="zh-CN"/>
        </w:rPr>
        <w:t>Impacts sur la faune :</w:t>
      </w:r>
    </w:p>
    <w:p w:rsidR="007A4D44" w:rsidRPr="00E1052D"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ind w:firstLine="708"/>
        <w:textAlignment w:val="center"/>
        <w:rPr>
          <w:rFonts w:ascii="Calibri" w:eastAsiaTheme="minorHAnsi" w:hAnsi="Calibri" w:cs="Calibri"/>
          <w:color w:val="000000"/>
          <w:sz w:val="23"/>
          <w:szCs w:val="23"/>
          <w:lang w:eastAsia="en-US"/>
        </w:rPr>
      </w:pPr>
      <w:r>
        <w:rPr>
          <w:rFonts w:ascii="Arial" w:hAnsi="Arial" w:cs="Arial"/>
          <w:szCs w:val="24"/>
        </w:rPr>
        <w:t>Ce thème a</w:t>
      </w:r>
      <w:r w:rsidRPr="00206A23">
        <w:rPr>
          <w:rFonts w:ascii="Arial" w:hAnsi="Arial" w:cs="Arial"/>
          <w:szCs w:val="24"/>
        </w:rPr>
        <w:t xml:space="preserve"> déjà été abordé </w:t>
      </w:r>
      <w:r>
        <w:rPr>
          <w:rFonts w:ascii="Arial" w:hAnsi="Arial" w:cs="Arial"/>
          <w:szCs w:val="24"/>
        </w:rPr>
        <w:t>en réponse à l’observation par lettre n°1.</w:t>
      </w:r>
    </w:p>
    <w:p w:rsidR="007A4D44" w:rsidRDefault="007A4D44" w:rsidP="007A4D44">
      <w:pPr>
        <w:ind w:firstLine="708"/>
        <w:textAlignment w:val="center"/>
        <w:rPr>
          <w:rFonts w:ascii="Calibri" w:eastAsiaTheme="minorHAnsi" w:hAnsi="Calibri" w:cs="Calibri"/>
          <w:color w:val="000000"/>
          <w:sz w:val="23"/>
          <w:szCs w:val="23"/>
          <w:lang w:eastAsia="en-US"/>
        </w:rPr>
      </w:pPr>
    </w:p>
    <w:p w:rsidR="007A4D44" w:rsidRDefault="007A4D44" w:rsidP="007A4D44">
      <w:pPr>
        <w:textAlignment w:val="center"/>
        <w:rPr>
          <w:rFonts w:ascii="Arial" w:hAnsi="Arial" w:cs="Arial"/>
          <w:b/>
          <w:color w:val="4F81BD" w:themeColor="accent1"/>
          <w:sz w:val="28"/>
          <w:szCs w:val="28"/>
          <w:u w:val="single"/>
          <w:lang w:eastAsia="zh-CN"/>
        </w:rPr>
      </w:pPr>
      <w:r w:rsidRPr="00BB0207">
        <w:rPr>
          <w:rFonts w:ascii="Arial" w:hAnsi="Arial" w:cs="Arial"/>
          <w:b/>
          <w:color w:val="4F81BD" w:themeColor="accent1"/>
          <w:sz w:val="28"/>
          <w:szCs w:val="28"/>
          <w:u w:val="single"/>
          <w:lang w:eastAsia="zh-CN"/>
        </w:rPr>
        <w:t>Paysages saturés d'éoliennes dans la région :</w:t>
      </w:r>
    </w:p>
    <w:p w:rsidR="007A4D44" w:rsidRPr="00BB0207" w:rsidRDefault="007A4D44" w:rsidP="007A4D44">
      <w:pPr>
        <w:textAlignment w:val="center"/>
        <w:rPr>
          <w:rFonts w:ascii="Arial" w:hAnsi="Arial" w:cs="Arial"/>
          <w:b/>
          <w:color w:val="4F81BD" w:themeColor="accent1"/>
          <w:sz w:val="28"/>
          <w:szCs w:val="28"/>
          <w:u w:val="single"/>
          <w:lang w:eastAsia="zh-CN"/>
        </w:rPr>
      </w:pPr>
    </w:p>
    <w:p w:rsidR="007A4D44" w:rsidRPr="00BB0207" w:rsidRDefault="007A4D44" w:rsidP="007A4D44">
      <w:pPr>
        <w:ind w:firstLine="708"/>
        <w:textAlignment w:val="center"/>
        <w:rPr>
          <w:rFonts w:ascii="Arial" w:hAnsi="Arial" w:cs="Arial"/>
          <w:color w:val="000000"/>
        </w:rPr>
      </w:pPr>
      <w:r>
        <w:rPr>
          <w:rFonts w:ascii="Arial" w:hAnsi="Arial" w:cs="Arial"/>
          <w:color w:val="000000"/>
        </w:rPr>
        <w:t>L’insertion paysagère du projet et le contexte éolien dans la zone d’implantation du futur parc ont été abordés dans les réponses aux observations n°3 et n°4.</w:t>
      </w:r>
    </w:p>
    <w:p w:rsidR="007A4D44" w:rsidRPr="00AA4F5C" w:rsidRDefault="007A4D44" w:rsidP="007A4D44">
      <w:pPr>
        <w:textAlignment w:val="center"/>
        <w:rPr>
          <w:rFonts w:ascii="Arial" w:hAnsi="Arial" w:cs="Arial"/>
          <w:b/>
          <w:color w:val="4F81BD" w:themeColor="accent1"/>
          <w:sz w:val="28"/>
          <w:szCs w:val="28"/>
          <w:highlight w:val="yellow"/>
          <w:u w:val="single"/>
          <w:lang w:eastAsia="zh-CN"/>
        </w:rPr>
      </w:pPr>
    </w:p>
    <w:p w:rsidR="007A4D44" w:rsidRDefault="007A4D44" w:rsidP="007A4D44">
      <w:pPr>
        <w:textAlignment w:val="center"/>
        <w:rPr>
          <w:rFonts w:ascii="Arial" w:hAnsi="Arial" w:cs="Arial"/>
          <w:b/>
          <w:color w:val="4F81BD" w:themeColor="accent1"/>
          <w:sz w:val="28"/>
          <w:szCs w:val="28"/>
          <w:u w:val="single"/>
          <w:lang w:eastAsia="zh-CN"/>
        </w:rPr>
      </w:pPr>
      <w:r w:rsidRPr="00FE27AB">
        <w:rPr>
          <w:rFonts w:ascii="Arial" w:hAnsi="Arial" w:cs="Arial"/>
          <w:b/>
          <w:color w:val="4F81BD" w:themeColor="accent1"/>
          <w:sz w:val="28"/>
          <w:szCs w:val="28"/>
          <w:u w:val="single"/>
          <w:lang w:eastAsia="zh-CN"/>
        </w:rPr>
        <w:t>Risque sanitaire et distance aux habitations :</w:t>
      </w:r>
    </w:p>
    <w:p w:rsidR="007A4D44" w:rsidRDefault="007A4D44" w:rsidP="007A4D44">
      <w:pPr>
        <w:ind w:firstLine="708"/>
        <w:textAlignment w:val="center"/>
        <w:rPr>
          <w:rFonts w:ascii="Arial" w:hAnsi="Arial" w:cs="Arial"/>
          <w:color w:val="000000"/>
        </w:rPr>
      </w:pPr>
    </w:p>
    <w:p w:rsidR="007A4D44" w:rsidRDefault="007A4D44" w:rsidP="007A4D44">
      <w:pPr>
        <w:ind w:firstLine="708"/>
        <w:textAlignment w:val="center"/>
        <w:rPr>
          <w:rFonts w:ascii="Arial" w:hAnsi="Arial" w:cs="Arial"/>
          <w:color w:val="000000"/>
        </w:rPr>
      </w:pPr>
      <w:r w:rsidRPr="00042C9A">
        <w:rPr>
          <w:rFonts w:ascii="Arial" w:hAnsi="Arial" w:cs="Arial"/>
          <w:color w:val="000000"/>
        </w:rPr>
        <w:t xml:space="preserve">L’absence </w:t>
      </w:r>
      <w:r>
        <w:rPr>
          <w:rFonts w:ascii="Arial" w:hAnsi="Arial" w:cs="Arial"/>
          <w:color w:val="000000"/>
        </w:rPr>
        <w:t>de risque sur la santé a déjà été présentée en réponse à l’observation n°11. Concernant la distance règlementaire des éoliennes par rapport aux habitations, i</w:t>
      </w:r>
      <w:r w:rsidRPr="00042C9A">
        <w:rPr>
          <w:rFonts w:ascii="Arial" w:hAnsi="Arial" w:cs="Arial"/>
          <w:color w:val="000000"/>
        </w:rPr>
        <w:t>l n’y a pas de réglementation unique concernant la distance à appliquer entre éolienne et h</w:t>
      </w:r>
      <w:r>
        <w:rPr>
          <w:rFonts w:ascii="Arial" w:hAnsi="Arial" w:cs="Arial"/>
          <w:color w:val="000000"/>
        </w:rPr>
        <w:t xml:space="preserve">abitation au niveau mondial, et </w:t>
      </w:r>
      <w:r w:rsidRPr="00042C9A">
        <w:rPr>
          <w:rFonts w:ascii="Arial" w:hAnsi="Arial" w:cs="Arial"/>
          <w:color w:val="000000"/>
        </w:rPr>
        <w:t>il est vrai que les distances minimales réglementaires varient d’un pays à l’autre.</w:t>
      </w:r>
      <w:r w:rsidRPr="00042C9A">
        <w:t xml:space="preserve"> </w:t>
      </w:r>
      <w:r w:rsidRPr="00042C9A">
        <w:rPr>
          <w:rFonts w:ascii="Arial" w:hAnsi="Arial" w:cs="Arial"/>
          <w:color w:val="000000"/>
        </w:rPr>
        <w:t xml:space="preserve">Chaque pays européen </w:t>
      </w:r>
      <w:proofErr w:type="gramStart"/>
      <w:r w:rsidRPr="00042C9A">
        <w:rPr>
          <w:rFonts w:ascii="Arial" w:hAnsi="Arial" w:cs="Arial"/>
          <w:color w:val="000000"/>
        </w:rPr>
        <w:t>a</w:t>
      </w:r>
      <w:proofErr w:type="gramEnd"/>
      <w:r w:rsidRPr="00042C9A">
        <w:rPr>
          <w:rFonts w:ascii="Arial" w:hAnsi="Arial" w:cs="Arial"/>
          <w:color w:val="000000"/>
        </w:rPr>
        <w:t xml:space="preserve"> sa propre règlementation adapté à son territoire dont certains des distances </w:t>
      </w:r>
      <w:r>
        <w:rPr>
          <w:rFonts w:ascii="Arial" w:hAnsi="Arial" w:cs="Arial"/>
          <w:color w:val="000000"/>
        </w:rPr>
        <w:t>pouvant être</w:t>
      </w:r>
      <w:r w:rsidRPr="00042C9A">
        <w:rPr>
          <w:rFonts w:ascii="Arial" w:hAnsi="Arial" w:cs="Arial"/>
          <w:color w:val="000000"/>
        </w:rPr>
        <w:t xml:space="preserve"> inférieures à 500 m. Ainsi, par exemple la Suisse applique une distance de 300 m et aucune distance minimale d'éloignement des éoliennes par rapport aux habitations les plus proches n'est réglementée</w:t>
      </w:r>
      <w:r>
        <w:rPr>
          <w:rFonts w:ascii="Arial" w:hAnsi="Arial" w:cs="Arial"/>
          <w:color w:val="000000"/>
        </w:rPr>
        <w:t xml:space="preserve"> uniformément</w:t>
      </w:r>
      <w:r w:rsidRPr="00042C9A">
        <w:rPr>
          <w:rFonts w:ascii="Arial" w:hAnsi="Arial" w:cs="Arial"/>
          <w:color w:val="000000"/>
        </w:rPr>
        <w:t xml:space="preserve"> en Finlande, en Grande-Bretagne, en Suède ou encore au Canada.</w:t>
      </w:r>
    </w:p>
    <w:p w:rsidR="007A4D44" w:rsidRPr="007F0887" w:rsidRDefault="007A4D44" w:rsidP="007A4D44">
      <w:pPr>
        <w:ind w:firstLine="708"/>
        <w:textAlignment w:val="center"/>
        <w:rPr>
          <w:rFonts w:ascii="Arial" w:hAnsi="Arial" w:cs="Arial"/>
          <w:color w:val="000000"/>
        </w:rPr>
      </w:pPr>
      <w:r w:rsidRPr="007F0887">
        <w:rPr>
          <w:rFonts w:ascii="Arial" w:hAnsi="Arial" w:cs="Arial"/>
          <w:color w:val="000000"/>
        </w:rPr>
        <w:t xml:space="preserve">La démarche entreprise </w:t>
      </w:r>
      <w:r>
        <w:rPr>
          <w:rFonts w:ascii="Arial" w:hAnsi="Arial" w:cs="Arial"/>
          <w:color w:val="000000"/>
        </w:rPr>
        <w:t>par le maitre d’ouvrage</w:t>
      </w:r>
      <w:r w:rsidRPr="007F0887">
        <w:rPr>
          <w:rFonts w:ascii="Arial" w:hAnsi="Arial" w:cs="Arial"/>
          <w:color w:val="000000"/>
        </w:rPr>
        <w:t xml:space="preserve"> a néanmoins été d’éloigner au maximum les éoliennes de toute habitation </w:t>
      </w:r>
      <w:r>
        <w:rPr>
          <w:rFonts w:ascii="Arial" w:hAnsi="Arial" w:cs="Arial"/>
          <w:color w:val="000000"/>
        </w:rPr>
        <w:t xml:space="preserve">du bourg </w:t>
      </w:r>
      <w:r w:rsidRPr="007F0887">
        <w:rPr>
          <w:rFonts w:ascii="Arial" w:hAnsi="Arial" w:cs="Arial"/>
          <w:color w:val="000000"/>
        </w:rPr>
        <w:t>tout en respectant l'ensemble des contraintes auxquelles est soumis le projet</w:t>
      </w:r>
      <w:r>
        <w:rPr>
          <w:rFonts w:ascii="Arial" w:hAnsi="Arial" w:cs="Arial"/>
          <w:color w:val="000000"/>
        </w:rPr>
        <w:t xml:space="preserve">. Ainsi l’habitation isolée la plus proche des éoliennes est la ferme de </w:t>
      </w:r>
      <w:proofErr w:type="spellStart"/>
      <w:r>
        <w:rPr>
          <w:rFonts w:ascii="Arial" w:hAnsi="Arial" w:cs="Arial"/>
          <w:color w:val="000000"/>
        </w:rPr>
        <w:t>Morvilliers</w:t>
      </w:r>
      <w:proofErr w:type="spellEnd"/>
      <w:r>
        <w:rPr>
          <w:rFonts w:ascii="Arial" w:hAnsi="Arial" w:cs="Arial"/>
          <w:color w:val="000000"/>
        </w:rPr>
        <w:t xml:space="preserve"> qui se trouve à 560 mètres de l’éolienne E1. Le reste des habitations du bourg se situe à plus de 1000 mètres des éoliennes.</w:t>
      </w:r>
    </w:p>
    <w:p w:rsidR="007A4D44" w:rsidRDefault="007A4D44" w:rsidP="007A4D44">
      <w:pPr>
        <w:rPr>
          <w:rFonts w:ascii="Arial" w:hAnsi="Arial" w:cs="Arial"/>
          <w:szCs w:val="24"/>
        </w:rPr>
      </w:pPr>
    </w:p>
    <w:p w:rsidR="007A4D44" w:rsidRPr="005717F0" w:rsidRDefault="007A4D44" w:rsidP="007A4D44">
      <w:pPr>
        <w:textAlignment w:val="center"/>
        <w:rPr>
          <w:rFonts w:ascii="Arial" w:hAnsi="Arial" w:cs="Arial"/>
          <w:szCs w:val="24"/>
        </w:rPr>
      </w:pPr>
      <w:r w:rsidRPr="005717F0">
        <w:rPr>
          <w:rFonts w:ascii="Arial" w:hAnsi="Arial" w:cs="Arial"/>
          <w:b/>
          <w:color w:val="4F81BD" w:themeColor="accent1"/>
          <w:sz w:val="28"/>
          <w:szCs w:val="28"/>
          <w:u w:val="single"/>
          <w:lang w:eastAsia="zh-CN"/>
        </w:rPr>
        <w:lastRenderedPageBreak/>
        <w:t>Retombées économiques :</w:t>
      </w:r>
      <w:r w:rsidRPr="005717F0">
        <w:rPr>
          <w:rFonts w:ascii="Arial" w:hAnsi="Arial" w:cs="Arial"/>
          <w:szCs w:val="24"/>
        </w:rPr>
        <w:t xml:space="preserve"> </w:t>
      </w:r>
    </w:p>
    <w:p w:rsidR="007A4D44" w:rsidRPr="005717F0" w:rsidRDefault="007A4D44" w:rsidP="007A4D44">
      <w:pPr>
        <w:textAlignment w:val="center"/>
        <w:rPr>
          <w:rFonts w:ascii="Arial" w:hAnsi="Arial" w:cs="Arial"/>
          <w:szCs w:val="24"/>
        </w:rPr>
      </w:pPr>
    </w:p>
    <w:p w:rsidR="0047422D" w:rsidRPr="002A1B1A" w:rsidRDefault="007A4D44" w:rsidP="002A1B1A">
      <w:pPr>
        <w:ind w:firstLine="708"/>
        <w:textAlignment w:val="center"/>
        <w:rPr>
          <w:rFonts w:ascii="Arial" w:hAnsi="Arial" w:cs="Arial"/>
          <w:b/>
          <w:color w:val="4F81BD" w:themeColor="accent1"/>
          <w:sz w:val="28"/>
          <w:szCs w:val="28"/>
          <w:u w:val="single"/>
          <w:lang w:eastAsia="zh-CN"/>
        </w:rPr>
      </w:pPr>
      <w:r w:rsidRPr="005717F0">
        <w:rPr>
          <w:rFonts w:ascii="Arial" w:hAnsi="Arial" w:cs="Arial"/>
          <w:szCs w:val="24"/>
        </w:rPr>
        <w:t>La thématique a déjà été abordées dans les réponses aux observations n°3 et n°5</w:t>
      </w:r>
      <w:r>
        <w:rPr>
          <w:rFonts w:ascii="Arial" w:hAnsi="Arial" w:cs="Arial"/>
          <w:szCs w:val="24"/>
        </w:rPr>
        <w:t>. Il est cependant important de préciser que la majeure partie des retombées économiques du projet est liée aux retombées fiscales générées par la présence du parc éolien, au même titre que toute autre entreprise qui viendrait s’implanter sur une commune. Il s’agit donc d’une disposition réglementaire qui s’appliquera quoiqu’il arrive sans qu’aucun engagement ne soit explicitement spécifié.</w:t>
      </w:r>
    </w:p>
    <w:p w:rsidR="0047422D" w:rsidRPr="00FF73D4" w:rsidRDefault="0047422D" w:rsidP="005E2CBD">
      <w:pPr>
        <w:rPr>
          <w:rFonts w:ascii="Arial" w:hAnsi="Arial" w:cs="Arial"/>
          <w:szCs w:val="24"/>
        </w:rPr>
      </w:pPr>
    </w:p>
    <w:p w:rsidR="005E2CBD" w:rsidRPr="00FF73D4" w:rsidRDefault="005E2CBD" w:rsidP="005E2CBD">
      <w:pPr>
        <w:rPr>
          <w:rFonts w:ascii="Arial" w:hAnsi="Arial" w:cs="Arial"/>
          <w:b/>
          <w:szCs w:val="24"/>
        </w:rPr>
      </w:pPr>
    </w:p>
    <w:p w:rsidR="005E2CBD" w:rsidRPr="008D76F8" w:rsidRDefault="005E2CBD" w:rsidP="008D76F8">
      <w:pPr>
        <w:rPr>
          <w:rFonts w:ascii="Arial" w:hAnsi="Arial" w:cs="Arial"/>
          <w:b/>
          <w:szCs w:val="24"/>
        </w:rPr>
      </w:pPr>
      <w:r w:rsidRPr="00FF73D4">
        <w:rPr>
          <w:rFonts w:ascii="Arial" w:hAnsi="Arial" w:cs="Arial"/>
          <w:b/>
          <w:szCs w:val="24"/>
        </w:rPr>
        <w:t>AVIS ET COMMENTAIRE DU COMMISSAIRE ENQUETEUR</w:t>
      </w:r>
    </w:p>
    <w:p w:rsidR="004336AB" w:rsidRPr="00575959" w:rsidRDefault="00D476C0" w:rsidP="00575959">
      <w:pPr>
        <w:autoSpaceDE w:val="0"/>
        <w:autoSpaceDN w:val="0"/>
        <w:adjustRightInd w:val="0"/>
        <w:ind w:firstLine="851"/>
        <w:jc w:val="both"/>
        <w:rPr>
          <w:rFonts w:ascii="Lucida Calligraphy" w:hAnsi="Lucida Calligraphy" w:cs="Arial"/>
          <w:i/>
          <w:sz w:val="22"/>
          <w:szCs w:val="22"/>
        </w:rPr>
      </w:pPr>
      <w:r w:rsidRPr="00575959">
        <w:rPr>
          <w:rFonts w:ascii="Lucida Calligraphy" w:hAnsi="Lucida Calligraphy" w:cs="Arial"/>
          <w:i/>
          <w:sz w:val="22"/>
          <w:szCs w:val="22"/>
        </w:rPr>
        <w:t>Ces retombées fiscales ainsi que les mesures compensatoires sont des avantages financiers pour les communes et les propriétaires, mais probablement un surcout du KW/h pour les consommateurs. Il serait fortement souhaitable  que le choix de production d’électricité par éolienne soit  essentiellement guidé par le souci de produire de l’électricité par des énergies renouvelables telles que l’éolienne, et non par des intérêts financiers offert</w:t>
      </w:r>
      <w:r w:rsidR="008D76F8">
        <w:rPr>
          <w:rFonts w:ascii="Lucida Calligraphy" w:hAnsi="Lucida Calligraphy" w:cs="Arial"/>
          <w:i/>
          <w:sz w:val="22"/>
          <w:szCs w:val="22"/>
        </w:rPr>
        <w:t>s</w:t>
      </w:r>
      <w:r w:rsidRPr="00575959">
        <w:rPr>
          <w:rFonts w:ascii="Lucida Calligraphy" w:hAnsi="Lucida Calligraphy" w:cs="Arial"/>
          <w:i/>
          <w:sz w:val="22"/>
          <w:szCs w:val="22"/>
        </w:rPr>
        <w:t xml:space="preserve"> par le pétitionnaire.</w:t>
      </w:r>
    </w:p>
    <w:p w:rsidR="004336AB" w:rsidRPr="00575959" w:rsidRDefault="00D476C0" w:rsidP="003C55EB">
      <w:pPr>
        <w:ind w:firstLine="851"/>
        <w:jc w:val="both"/>
        <w:rPr>
          <w:rFonts w:ascii="Lucida Calligraphy" w:hAnsi="Lucida Calligraphy" w:cs="Arial"/>
          <w:i/>
          <w:sz w:val="22"/>
          <w:szCs w:val="22"/>
        </w:rPr>
      </w:pPr>
      <w:r w:rsidRPr="00575959">
        <w:rPr>
          <w:rFonts w:ascii="Lucida Calligraphy" w:hAnsi="Lucida Calligraphy" w:cs="Arial"/>
          <w:i/>
          <w:sz w:val="22"/>
          <w:szCs w:val="22"/>
        </w:rPr>
        <w:t>Les autres observations,  sensiblement identiques à celles figurant dans l’observation par lettre n°1, les  avis et commentaire</w:t>
      </w:r>
      <w:r w:rsidR="008D76F8">
        <w:rPr>
          <w:rFonts w:ascii="Lucida Calligraphy" w:hAnsi="Lucida Calligraphy" w:cs="Arial"/>
          <w:i/>
          <w:sz w:val="22"/>
          <w:szCs w:val="22"/>
        </w:rPr>
        <w:t>s</w:t>
      </w:r>
      <w:r w:rsidRPr="00575959">
        <w:rPr>
          <w:rFonts w:ascii="Lucida Calligraphy" w:hAnsi="Lucida Calligraphy" w:cs="Arial"/>
          <w:i/>
          <w:sz w:val="22"/>
          <w:szCs w:val="22"/>
        </w:rPr>
        <w:t xml:space="preserve"> du CE seront identiques a celles de l’observation par lettre n° 1</w:t>
      </w:r>
    </w:p>
    <w:p w:rsidR="004336AB" w:rsidRPr="003C55EB" w:rsidRDefault="004336AB" w:rsidP="00575959">
      <w:pPr>
        <w:pStyle w:val="Sansinterligne"/>
        <w:jc w:val="both"/>
        <w:rPr>
          <w:rFonts w:ascii="Arial" w:hAnsi="Arial" w:cs="Arial"/>
          <w:sz w:val="22"/>
          <w:szCs w:val="22"/>
        </w:rPr>
      </w:pPr>
    </w:p>
    <w:p w:rsidR="004336AB" w:rsidRPr="003C55EB" w:rsidRDefault="004336AB" w:rsidP="003C55EB">
      <w:pPr>
        <w:pStyle w:val="Sansinterligne"/>
        <w:ind w:firstLine="851"/>
        <w:jc w:val="both"/>
        <w:rPr>
          <w:rFonts w:ascii="Arial" w:hAnsi="Arial" w:cs="Arial"/>
          <w:sz w:val="22"/>
          <w:szCs w:val="22"/>
        </w:rPr>
      </w:pPr>
    </w:p>
    <w:p w:rsidR="007A4D44" w:rsidRPr="004A0A91" w:rsidRDefault="007A4D44" w:rsidP="007A4D44">
      <w:pPr>
        <w:pStyle w:val="Sansinterligne"/>
        <w:rPr>
          <w:rFonts w:ascii="Arial" w:hAnsi="Arial" w:cs="Arial"/>
          <w:b/>
          <w:sz w:val="24"/>
          <w:szCs w:val="24"/>
        </w:rPr>
      </w:pPr>
      <w:r w:rsidRPr="00AE3087">
        <w:rPr>
          <w:rFonts w:ascii="Arial" w:hAnsi="Arial" w:cs="Arial"/>
          <w:b/>
          <w:sz w:val="24"/>
          <w:szCs w:val="24"/>
        </w:rPr>
        <w:t>Observation par lettre n° 3</w:t>
      </w:r>
    </w:p>
    <w:p w:rsidR="007A4D44" w:rsidRPr="00E870F8" w:rsidRDefault="007A4D44" w:rsidP="007A4D44">
      <w:pPr>
        <w:pStyle w:val="Sansinterligne"/>
        <w:jc w:val="both"/>
        <w:rPr>
          <w:rFonts w:ascii="Arial" w:hAnsi="Arial" w:cs="Arial"/>
          <w:b/>
          <w:sz w:val="24"/>
          <w:szCs w:val="24"/>
        </w:rPr>
      </w:pPr>
      <w:r w:rsidRPr="00E870F8">
        <w:rPr>
          <w:rFonts w:ascii="Arial" w:hAnsi="Arial" w:cs="Arial"/>
          <w:b/>
          <w:sz w:val="24"/>
          <w:szCs w:val="24"/>
        </w:rPr>
        <w:t>Anonyme</w:t>
      </w:r>
    </w:p>
    <w:p w:rsidR="007A4D44" w:rsidRDefault="007A4D44" w:rsidP="007A4D44">
      <w:pPr>
        <w:pStyle w:val="Sansinterligne"/>
        <w:jc w:val="both"/>
        <w:rPr>
          <w:rFonts w:ascii="Arial" w:hAnsi="Arial" w:cs="Arial"/>
          <w:sz w:val="24"/>
          <w:szCs w:val="24"/>
        </w:rPr>
      </w:pPr>
      <w:r>
        <w:rPr>
          <w:rFonts w:ascii="Arial" w:hAnsi="Arial" w:cs="Arial"/>
          <w:sz w:val="24"/>
          <w:szCs w:val="24"/>
        </w:rPr>
        <w:t>Adresse inconnue</w:t>
      </w:r>
    </w:p>
    <w:p w:rsidR="007A4D44" w:rsidRDefault="007A4D44" w:rsidP="007A4D44">
      <w:pPr>
        <w:pStyle w:val="Sansinterligne"/>
        <w:jc w:val="both"/>
        <w:rPr>
          <w:rFonts w:ascii="Arial" w:hAnsi="Arial" w:cs="Arial"/>
          <w:sz w:val="24"/>
          <w:szCs w:val="24"/>
        </w:rPr>
      </w:pPr>
      <w:r>
        <w:rPr>
          <w:rFonts w:ascii="Arial" w:hAnsi="Arial" w:cs="Arial"/>
          <w:sz w:val="24"/>
          <w:szCs w:val="24"/>
        </w:rPr>
        <w:t>Le 20 février 2020 (reçu le 24 02 2020)</w:t>
      </w:r>
    </w:p>
    <w:p w:rsidR="007A4D44" w:rsidRDefault="007A4D44" w:rsidP="007A4D44">
      <w:pPr>
        <w:pStyle w:val="Sansinterligne"/>
        <w:jc w:val="both"/>
        <w:rPr>
          <w:rFonts w:ascii="Arial" w:hAnsi="Arial" w:cs="Arial"/>
          <w:sz w:val="24"/>
          <w:szCs w:val="24"/>
        </w:rPr>
      </w:pPr>
    </w:p>
    <w:p w:rsidR="007A4D44" w:rsidRPr="00863C67" w:rsidRDefault="007A4D44" w:rsidP="007A4D44">
      <w:pPr>
        <w:pStyle w:val="Sansinterligne"/>
        <w:ind w:firstLine="851"/>
        <w:jc w:val="both"/>
        <w:rPr>
          <w:rFonts w:ascii="Arial" w:hAnsi="Arial" w:cs="Arial"/>
          <w:sz w:val="24"/>
          <w:szCs w:val="24"/>
        </w:rPr>
      </w:pPr>
      <w:r w:rsidRPr="00863C67">
        <w:rPr>
          <w:rFonts w:ascii="Arial" w:hAnsi="Arial" w:cs="Arial"/>
          <w:sz w:val="24"/>
          <w:szCs w:val="24"/>
        </w:rPr>
        <w:t>Je souhaite dire ce que je pense des éoliennes. Avant je trouvais cela bien tant que nos campagnes ne ressembl</w:t>
      </w:r>
      <w:r>
        <w:rPr>
          <w:rFonts w:ascii="Arial" w:hAnsi="Arial" w:cs="Arial"/>
          <w:sz w:val="24"/>
          <w:szCs w:val="24"/>
        </w:rPr>
        <w:t>ai</w:t>
      </w:r>
      <w:r w:rsidRPr="00863C67">
        <w:rPr>
          <w:rFonts w:ascii="Arial" w:hAnsi="Arial" w:cs="Arial"/>
          <w:sz w:val="24"/>
          <w:szCs w:val="24"/>
        </w:rPr>
        <w:t>ent pas à des champs d’éoliennes.</w:t>
      </w:r>
    </w:p>
    <w:p w:rsidR="007A4D44" w:rsidRDefault="007A4D44" w:rsidP="007A4D44">
      <w:pPr>
        <w:pStyle w:val="Sansinterligne"/>
        <w:ind w:firstLine="851"/>
        <w:jc w:val="both"/>
        <w:rPr>
          <w:rFonts w:ascii="Arial" w:hAnsi="Arial" w:cs="Arial"/>
          <w:sz w:val="24"/>
          <w:szCs w:val="24"/>
        </w:rPr>
      </w:pPr>
      <w:r w:rsidRPr="00863C67">
        <w:rPr>
          <w:rFonts w:ascii="Arial" w:hAnsi="Arial" w:cs="Arial"/>
          <w:sz w:val="24"/>
          <w:szCs w:val="24"/>
        </w:rPr>
        <w:t>Sur le conseil d’une personne ayant appartenue à un conseil municipal, je vous fais cette déclaration, sans donner mon nom, car je ne veux pa</w:t>
      </w:r>
      <w:r>
        <w:rPr>
          <w:rFonts w:ascii="Arial" w:hAnsi="Arial" w:cs="Arial"/>
          <w:sz w:val="24"/>
          <w:szCs w:val="24"/>
        </w:rPr>
        <w:t>s</w:t>
      </w:r>
      <w:r w:rsidRPr="00863C67">
        <w:rPr>
          <w:rFonts w:ascii="Arial" w:hAnsi="Arial" w:cs="Arial"/>
          <w:sz w:val="24"/>
          <w:szCs w:val="24"/>
        </w:rPr>
        <w:t xml:space="preserve"> être la cible de untel ou un autre.</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 xml:space="preserve">Je reconnais n’avoir pas consulté avant ce dossier </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Mais je suis outrée par ce que j’ai découvert.</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Ces machines hautes de 170 mètres seront visibles depuis le centre du village.</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Déjà celles en place le sont et les signaux lumineux  le jour et la nuit de ces nouvelles éoliennes seront une nuisance intolérable car nous les verrons par-dessus les toits.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 xml:space="preserve">Je ne comprends pas pourquoi monsieur le maire n’a pas daigné faire un sondage ou un vote dans la commune pour savoir si nous voulions de ces éoliennes si prés de chez nous </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Et ce avant l’enquête en cours, dés les premiers contacts avec le promoteur, je ne parle pas des réunions avec  NORDEX qui sont stériles, car nous ne pouvions pas faire savoir notre désapprobation sur ces nouvelles machines.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Je sais qu’il y a un registre mais cela ne vaut absolument pas une consultation suivie d’un vote, lequel donnerait la réalité des avis oui ou non.</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Monsieur le Maire, ce n’est pas parce que vous avez été élu que vous avez tous les droits, vous et votre conseil.</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lastRenderedPageBreak/>
        <w:t>Sur des sujets de cette importance il aurait été judicieux de nous consulter avant de vendre notre village comme vous venez de le faire</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Par la suite il m’était conseillé de lire le compte rendu du dernier conseil municipal et j’ai compris.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En fait monsieur le maire vous avez cédez facilement sans faire montre de votre « défaut » d’autorité.</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J’ai remarqué qu’il y avait probablement un risque de collusion entre votre 1 adjoint et un autre membre du conseil.</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Ces derniers élus sont également propriétaires des terrains recevant des éoliennes.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Lors des discussions ces deux personnes assistaient, donnaient leur avis, pour le vote final, elles sortaient, c’est trop facile, on se met d’accord avant le vote ?</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Monsieur l’enquêteur, concernant le nouveau parc d’éoliennes, je suis totalement contre, j’ai peur que ce dernier fasse ressembler notre village comme nombres d’autres dans le secteur.</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Je demande également à Monsieur le Préfet de prendre ses responsabilités, et d’écouter pour une fois les habitants en prononçant un refus du parc.</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 xml:space="preserve">Concernant la production d’électricité par des machines qui fonctionnent par intermittence, je sais très  bien que dans sa réponse </w:t>
      </w:r>
      <w:proofErr w:type="spellStart"/>
      <w:r>
        <w:rPr>
          <w:rFonts w:ascii="Arial" w:hAnsi="Arial" w:cs="Arial"/>
          <w:sz w:val="24"/>
          <w:szCs w:val="24"/>
        </w:rPr>
        <w:t>Nordex</w:t>
      </w:r>
      <w:proofErr w:type="spellEnd"/>
      <w:r>
        <w:rPr>
          <w:rFonts w:ascii="Arial" w:hAnsi="Arial" w:cs="Arial"/>
          <w:sz w:val="24"/>
          <w:szCs w:val="24"/>
        </w:rPr>
        <w:t xml:space="preserve"> dira : « oui  mais si un parc et a l’arrêt c’est un autre qui fournira le manque »</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Non c’est faux la compensation du manque vient toujours de nos centrales fixes, car l’éolien sera toujours capable de fournir, cela est une tromperie, même à 23% d’éoliennes.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L’aspect de l’énergie nucléaire semble sans contestation possible : le fait qu’il permette l’accès à une électricité à très faible impact sur le climat, comparable, voire meilleure à l’éolien « il est toujours affirmé que l’éolien ne produit pas de CO2, les 250 tonnes de béton dans le sol ? La construction des mâts, la construction des moteurs ? Le transport par dizaines de camions ? Les grues de montage ? » Au solaire ou a l’hydraulique. Un avantage massif au regard du charbon et du gaz</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 xml:space="preserve"> Le charbon et en moindre partie le gaz sont source de prés de 70 % de l’électricité mondiale </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La combustion des centrales émettent du CO2, le gaz à effet de serre n° 1 des émissions provoquant le changement climatique en cours.</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Dans les scénarios énergétiques le « GIEC » ou pour d’autres experts, le nucléaire fait partie des mix électriques envisagés pour atténuer la menace climatique.</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Ne pas venir me dire que l’éolien c’est la seule solution d’avenir.</w:t>
      </w: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Bien d’autres mesures peuvent être misent en service sans passer par l’éolien avec ses mâts et pales envahissant la campagne, telles que la bio mase, le solaire, etc</w:t>
      </w:r>
      <w:proofErr w:type="gramStart"/>
      <w:r>
        <w:rPr>
          <w:rFonts w:ascii="Arial" w:hAnsi="Arial" w:cs="Arial"/>
          <w:sz w:val="24"/>
          <w:szCs w:val="24"/>
        </w:rPr>
        <w:t>..</w:t>
      </w:r>
      <w:proofErr w:type="gramEnd"/>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 xml:space="preserve">Voila Monsieur l’enquêteur et monsieur le Préfet avec respect, ce que je pense de cette triste affaire. Qui en réalité ne tourne qu’autour de l’argent, c’est  bien triste de massacrer la campagne pour cela  </w:t>
      </w:r>
    </w:p>
    <w:p w:rsidR="007A4D44" w:rsidRDefault="007A4D44" w:rsidP="008D76F8">
      <w:pPr>
        <w:pStyle w:val="Sansinterligne"/>
        <w:jc w:val="both"/>
        <w:rPr>
          <w:rFonts w:ascii="Arial" w:hAnsi="Arial" w:cs="Arial"/>
          <w:sz w:val="24"/>
          <w:szCs w:val="24"/>
        </w:rPr>
      </w:pPr>
    </w:p>
    <w:p w:rsidR="007A4D44" w:rsidRDefault="007A4D44" w:rsidP="007A4D44">
      <w:pPr>
        <w:rPr>
          <w:rFonts w:ascii="Arial" w:hAnsi="Arial" w:cs="Arial"/>
          <w:b/>
          <w:szCs w:val="24"/>
        </w:rPr>
      </w:pPr>
      <w:r w:rsidRPr="00FF73D4">
        <w:rPr>
          <w:rFonts w:ascii="Arial" w:hAnsi="Arial" w:cs="Arial"/>
          <w:b/>
          <w:szCs w:val="24"/>
        </w:rPr>
        <w:t>AVIS ET COMMENTAIRE DU PETITIONNAIRE</w:t>
      </w:r>
    </w:p>
    <w:p w:rsidR="007A4D44" w:rsidRDefault="007A4D44" w:rsidP="007A4D44">
      <w:pPr>
        <w:rPr>
          <w:rFonts w:ascii="Arial" w:hAnsi="Arial" w:cs="Arial"/>
          <w:b/>
          <w:szCs w:val="24"/>
        </w:rPr>
      </w:pPr>
    </w:p>
    <w:p w:rsidR="007A4D44" w:rsidRDefault="007A4D44" w:rsidP="007A4D44">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Bilan environnemental des éoliennes :</w:t>
      </w:r>
    </w:p>
    <w:p w:rsidR="007A4D44" w:rsidRDefault="007A4D44" w:rsidP="007A4D44">
      <w:pPr>
        <w:pStyle w:val="Sansinterligne"/>
        <w:ind w:firstLine="851"/>
        <w:jc w:val="both"/>
        <w:rPr>
          <w:rFonts w:ascii="Arial" w:hAnsi="Arial" w:cs="Arial"/>
          <w:sz w:val="24"/>
          <w:szCs w:val="24"/>
        </w:rPr>
      </w:pPr>
      <w:r w:rsidRPr="00336A29">
        <w:rPr>
          <w:rFonts w:ascii="Arial" w:hAnsi="Arial" w:cs="Arial"/>
          <w:sz w:val="24"/>
          <w:szCs w:val="24"/>
        </w:rPr>
        <w:t>Pour quantifier l’impact environnemental des énergies, il faut s’intéresser au taux d’émission de CO2 lors de la production d’électricité dans les centrales, mais également lors de la construction et</w:t>
      </w:r>
      <w:r>
        <w:rPr>
          <w:rFonts w:ascii="Arial" w:hAnsi="Arial" w:cs="Arial"/>
          <w:sz w:val="24"/>
          <w:szCs w:val="24"/>
        </w:rPr>
        <w:t xml:space="preserve"> du démantèlement de celles-ci. </w:t>
      </w:r>
      <w:r w:rsidRPr="00336A29">
        <w:rPr>
          <w:rFonts w:ascii="Arial" w:hAnsi="Arial" w:cs="Arial"/>
          <w:sz w:val="24"/>
          <w:szCs w:val="24"/>
        </w:rPr>
        <w:t xml:space="preserve">L’analyse du </w:t>
      </w:r>
      <w:r w:rsidRPr="00336A29">
        <w:rPr>
          <w:rFonts w:ascii="Arial" w:hAnsi="Arial" w:cs="Arial"/>
          <w:sz w:val="24"/>
          <w:szCs w:val="24"/>
        </w:rPr>
        <w:lastRenderedPageBreak/>
        <w:t xml:space="preserve">cycle de vie (ACV) s’intéresse aux impacts environnementaux d’un produit ou d’un service sur l’ensemble de son cycle de vie, de l’extraction et traitement des matières premières, des processus de fabrication, du transport et de la distribution, de l’utilisation et de la réutilisation du produit fini et, finalement, du recyclage et de la gestion des déchets en fin de vie. </w:t>
      </w:r>
    </w:p>
    <w:p w:rsidR="007A4D44" w:rsidRPr="00CE1721" w:rsidRDefault="007A4D44" w:rsidP="007A4D44">
      <w:pPr>
        <w:pStyle w:val="Sansinterligne"/>
        <w:ind w:firstLine="851"/>
        <w:jc w:val="both"/>
        <w:rPr>
          <w:rFonts w:ascii="Arial" w:hAnsi="Arial" w:cs="Arial"/>
          <w:sz w:val="24"/>
          <w:szCs w:val="24"/>
        </w:rPr>
      </w:pPr>
      <w:r w:rsidRPr="00336A29">
        <w:rPr>
          <w:rFonts w:ascii="Arial" w:hAnsi="Arial" w:cs="Arial"/>
          <w:sz w:val="24"/>
          <w:szCs w:val="24"/>
        </w:rPr>
        <w:t>Une étu</w:t>
      </w:r>
      <w:r>
        <w:rPr>
          <w:rFonts w:ascii="Arial" w:hAnsi="Arial" w:cs="Arial"/>
          <w:sz w:val="24"/>
          <w:szCs w:val="24"/>
        </w:rPr>
        <w:t>de de l’ADEME réalisée en 2016</w:t>
      </w:r>
      <w:r>
        <w:rPr>
          <w:rStyle w:val="Appelnotedebasdep"/>
          <w:rFonts w:ascii="Arial" w:hAnsi="Arial" w:cs="Arial"/>
          <w:sz w:val="24"/>
          <w:szCs w:val="24"/>
        </w:rPr>
        <w:footnoteReference w:id="27"/>
      </w:r>
      <w:r>
        <w:rPr>
          <w:rFonts w:ascii="Arial" w:hAnsi="Arial" w:cs="Arial"/>
          <w:sz w:val="24"/>
          <w:szCs w:val="24"/>
        </w:rPr>
        <w:t xml:space="preserve"> </w:t>
      </w:r>
      <w:r w:rsidRPr="00336A29">
        <w:rPr>
          <w:rFonts w:ascii="Arial" w:hAnsi="Arial" w:cs="Arial"/>
          <w:sz w:val="24"/>
          <w:szCs w:val="24"/>
        </w:rPr>
        <w:t>analyse le cycl</w:t>
      </w:r>
      <w:r>
        <w:rPr>
          <w:rFonts w:ascii="Arial" w:hAnsi="Arial" w:cs="Arial"/>
          <w:sz w:val="24"/>
          <w:szCs w:val="24"/>
        </w:rPr>
        <w:t xml:space="preserve">e de vie de l’éolien en France. </w:t>
      </w:r>
      <w:r w:rsidRPr="00336A29">
        <w:rPr>
          <w:rFonts w:ascii="Arial" w:hAnsi="Arial" w:cs="Arial"/>
          <w:sz w:val="24"/>
          <w:szCs w:val="24"/>
        </w:rPr>
        <w:t xml:space="preserve">Cette étude montre que la production d’électricité d’origine éolienne est caractérisée par un très faible taux d’émission de CO2 : 12.7 g CO2/kWh. Le taux d’émission est faible par rapport à celui du mix français, estimé à 79 g CO2/kWh (année de référence 2011) et est même plus intéressant que celui du nucléaire (16 g CO2/kWh en moyenne), qui est également dangereux et producteur de déchets </w:t>
      </w:r>
      <w:r w:rsidR="00F448E6" w:rsidRPr="00F448E6">
        <w:rPr>
          <w:noProof/>
          <w:lang w:val="en-GB" w:eastAsia="zh-CN"/>
        </w:rPr>
        <w:pict>
          <v:shape id="Zone de texte 6" o:spid="_x0000_s1032" type="#_x0000_t202" style="position:absolute;left:0;text-align:left;margin-left:3303.6pt;margin-top:364.2pt;width:454.35pt;height:.05pt;z-index:251670528;visibility:visible;mso-position-horizontal:right;mso-position-horizontal-relative:margin;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" stroked="f">
            <v:textbox style="mso-fit-shape-to-text:t" inset="0,0,0,0">
              <w:txbxContent>
                <w:p w:rsidR="00B2579F" w:rsidRPr="008F1F98" w:rsidRDefault="00B2579F" w:rsidP="007A4D44">
                  <w:pPr>
                    <w:pStyle w:val="Lgende"/>
                    <w:jc w:val="center"/>
                    <w:rPr>
                      <w:rFonts w:ascii="Arial" w:hAnsi="Arial" w:cs="Arial"/>
                      <w:noProof/>
                      <w:sz w:val="24"/>
                      <w:szCs w:val="24"/>
                    </w:rPr>
                  </w:pPr>
                  <w:r>
                    <w:t xml:space="preserve">Figure </w:t>
                  </w:r>
                  <w:r w:rsidR="00F448E6">
                    <w:rPr>
                      <w:noProof/>
                    </w:rPr>
                    <w:fldChar w:fldCharType="begin"/>
                  </w:r>
                  <w:r>
                    <w:rPr>
                      <w:noProof/>
                    </w:rPr>
                    <w:instrText xml:space="preserve"> SEQ Figure \* ARABIC </w:instrText>
                  </w:r>
                  <w:r w:rsidR="00F448E6">
                    <w:rPr>
                      <w:noProof/>
                    </w:rPr>
                    <w:fldChar w:fldCharType="separate"/>
                  </w:r>
                  <w:r>
                    <w:rPr>
                      <w:noProof/>
                    </w:rPr>
                    <w:t>4</w:t>
                  </w:r>
                  <w:r w:rsidR="00F448E6">
                    <w:rPr>
                      <w:noProof/>
                    </w:rPr>
                    <w:fldChar w:fldCharType="end"/>
                  </w:r>
                  <w:r>
                    <w:t xml:space="preserve"> : </w:t>
                  </w:r>
                  <w:r w:rsidRPr="00384F24">
                    <w:t xml:space="preserve">Taux d'émissions de gaz à effet de serre selon les modes de production d'électricité (Source : Rapport GIEC (2011), </w:t>
                  </w:r>
                  <w:proofErr w:type="spellStart"/>
                  <w:r w:rsidRPr="00384F24">
                    <w:t>Ademe</w:t>
                  </w:r>
                  <w:proofErr w:type="spellEnd"/>
                  <w:r w:rsidRPr="00384F24">
                    <w:t xml:space="preserve"> (2015), </w:t>
                  </w:r>
                  <w:proofErr w:type="spellStart"/>
                  <w:r w:rsidRPr="00384F24">
                    <w:t>Ecoinvent</w:t>
                  </w:r>
                  <w:proofErr w:type="spellEnd"/>
                  <w:r w:rsidRPr="00384F24">
                    <w:t xml:space="preserve"> (données 2011))</w:t>
                  </w:r>
                </w:p>
              </w:txbxContent>
            </v:textbox>
            <w10:wrap type="topAndBottom" anchorx="margin"/>
          </v:shape>
        </w:pict>
      </w:r>
      <w:r>
        <w:rPr>
          <w:rFonts w:ascii="Arial" w:hAnsi="Arial" w:cs="Arial"/>
          <w:noProof/>
          <w:sz w:val="24"/>
          <w:szCs w:val="24"/>
        </w:rPr>
        <w:drawing>
          <wp:anchor distT="0" distB="0" distL="114300" distR="114300" simplePos="0" relativeHeight="251669504" behindDoc="0" locked="0" layoutInCell="1" allowOverlap="1">
            <wp:simplePos x="0" y="0"/>
            <wp:positionH relativeFrom="margin">
              <wp:align>center</wp:align>
            </wp:positionH>
            <wp:positionV relativeFrom="paragraph">
              <wp:posOffset>522514</wp:posOffset>
            </wp:positionV>
            <wp:extent cx="4390846" cy="4074796"/>
            <wp:effectExtent l="0" t="0" r="0" b="1905"/>
            <wp:wrapTopAndBottom/>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v-taux-emission.pn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4390846" cy="4074796"/>
                    </a:xfrm>
                    <a:prstGeom prst="rect">
                      <a:avLst/>
                    </a:prstGeom>
                  </pic:spPr>
                </pic:pic>
              </a:graphicData>
            </a:graphic>
          </wp:anchor>
        </w:drawing>
      </w:r>
      <w:r w:rsidRPr="00336A29">
        <w:rPr>
          <w:rFonts w:ascii="Arial" w:hAnsi="Arial" w:cs="Arial"/>
          <w:sz w:val="24"/>
          <w:szCs w:val="24"/>
        </w:rPr>
        <w:t>radioactifs que l’on ne sait pas traiter.</w:t>
      </w:r>
    </w:p>
    <w:p w:rsidR="007A4D44" w:rsidRDefault="007A4D44" w:rsidP="007A4D44">
      <w:pPr>
        <w:pStyle w:val="Sansinterligne"/>
        <w:ind w:firstLine="851"/>
        <w:jc w:val="both"/>
        <w:rPr>
          <w:rFonts w:ascii="Arial" w:hAnsi="Arial" w:cs="Arial"/>
          <w:sz w:val="24"/>
          <w:szCs w:val="24"/>
        </w:rPr>
      </w:pPr>
      <w:r w:rsidRPr="00336A29">
        <w:rPr>
          <w:rFonts w:ascii="Arial" w:hAnsi="Arial" w:cs="Arial"/>
          <w:sz w:val="24"/>
          <w:szCs w:val="24"/>
        </w:rPr>
        <w:t>L’éolien présente également l’un des temps de retour énergétique parmi les plus courts de tous les moy</w:t>
      </w:r>
      <w:r>
        <w:rPr>
          <w:rFonts w:ascii="Arial" w:hAnsi="Arial" w:cs="Arial"/>
          <w:sz w:val="24"/>
          <w:szCs w:val="24"/>
        </w:rPr>
        <w:t>ens de production électrique. L</w:t>
      </w:r>
      <w:r w:rsidRPr="00336A29">
        <w:rPr>
          <w:rFonts w:ascii="Arial" w:hAnsi="Arial" w:cs="Arial"/>
          <w:sz w:val="24"/>
          <w:szCs w:val="24"/>
        </w:rPr>
        <w:t>es calculs sur le parc français montrent que l’énergie nécessaire à la construction, l’installation et le démantèlement futur d’une éolienne est compensé par sa production en environ 12 mois. En d’autres termes, sur une durée de vie de 20 ans, une éolienne produit 19 fois plus d’énergie qu’elle n’en nécessite pour sa construction, son exploitation et son démantèlement.</w:t>
      </w:r>
    </w:p>
    <w:p w:rsidR="007A4D44" w:rsidRDefault="007A4D44" w:rsidP="007A4D44">
      <w:pPr>
        <w:rPr>
          <w:rFonts w:ascii="Arial" w:hAnsi="Arial" w:cs="Arial"/>
          <w:b/>
          <w:szCs w:val="24"/>
        </w:rPr>
      </w:pPr>
    </w:p>
    <w:p w:rsidR="008D76F8" w:rsidRDefault="008D76F8" w:rsidP="007A4D44">
      <w:pPr>
        <w:rPr>
          <w:rFonts w:ascii="Arial" w:hAnsi="Arial" w:cs="Arial"/>
          <w:b/>
          <w:szCs w:val="24"/>
        </w:rPr>
      </w:pPr>
    </w:p>
    <w:p w:rsidR="007A4D44" w:rsidRDefault="007A4D44" w:rsidP="007A4D44">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lastRenderedPageBreak/>
        <w:t>Balisage lumineux :</w:t>
      </w:r>
    </w:p>
    <w:p w:rsidR="007A4D44" w:rsidRPr="008D2F5C" w:rsidRDefault="007A4D44" w:rsidP="007A4D44">
      <w:pPr>
        <w:spacing w:before="100" w:beforeAutospacing="1" w:after="100" w:afterAutospacing="1"/>
        <w:ind w:firstLine="851"/>
        <w:rPr>
          <w:rFonts w:ascii="Arial" w:hAnsi="Arial" w:cs="Arial"/>
          <w:szCs w:val="24"/>
        </w:rPr>
      </w:pPr>
      <w:r w:rsidRPr="00206A23">
        <w:rPr>
          <w:rFonts w:ascii="Arial" w:hAnsi="Arial" w:cs="Arial"/>
          <w:szCs w:val="24"/>
        </w:rPr>
        <w:t xml:space="preserve">Le thème du balisage lumineux des éoliennes la nuit a déjà été </w:t>
      </w:r>
      <w:proofErr w:type="gramStart"/>
      <w:r w:rsidRPr="00206A23">
        <w:rPr>
          <w:rFonts w:ascii="Arial" w:hAnsi="Arial" w:cs="Arial"/>
          <w:szCs w:val="24"/>
        </w:rPr>
        <w:t>abordé</w:t>
      </w:r>
      <w:proofErr w:type="gramEnd"/>
      <w:r w:rsidRPr="00206A23">
        <w:rPr>
          <w:rFonts w:ascii="Arial" w:hAnsi="Arial" w:cs="Arial"/>
          <w:szCs w:val="24"/>
        </w:rPr>
        <w:t xml:space="preserve"> </w:t>
      </w:r>
      <w:r>
        <w:rPr>
          <w:rFonts w:ascii="Arial" w:hAnsi="Arial" w:cs="Arial"/>
          <w:szCs w:val="24"/>
        </w:rPr>
        <w:t>en réponse à l’observation n°3.</w:t>
      </w:r>
    </w:p>
    <w:p w:rsidR="007A4D44" w:rsidRDefault="007A4D44" w:rsidP="007A4D44">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t>Pas de prise en compte de l’avis défavorable ni vote :</w:t>
      </w:r>
    </w:p>
    <w:p w:rsidR="007A4D44" w:rsidRDefault="007A4D44" w:rsidP="002A1B1A">
      <w:pPr>
        <w:spacing w:before="100" w:beforeAutospacing="1" w:after="100" w:afterAutospacing="1"/>
        <w:ind w:firstLine="708"/>
        <w:rPr>
          <w:rFonts w:ascii="Arial" w:hAnsi="Arial" w:cs="Arial"/>
          <w:szCs w:val="24"/>
        </w:rPr>
      </w:pPr>
      <w:r>
        <w:rPr>
          <w:rFonts w:ascii="Arial" w:hAnsi="Arial" w:cs="Arial"/>
          <w:szCs w:val="24"/>
        </w:rPr>
        <w:t>Le thème du processus de décision pour l’acceptation d’un parc éolien a été abordé dans la réponse à l’observation n</w:t>
      </w:r>
      <w:r w:rsidRPr="001117A0">
        <w:rPr>
          <w:rFonts w:ascii="Arial" w:hAnsi="Arial" w:cs="Arial"/>
          <w:szCs w:val="24"/>
        </w:rPr>
        <w:t>°10</w:t>
      </w:r>
      <w:r>
        <w:rPr>
          <w:rFonts w:ascii="Arial" w:hAnsi="Arial" w:cs="Arial"/>
          <w:szCs w:val="24"/>
        </w:rPr>
        <w:t>.</w:t>
      </w:r>
    </w:p>
    <w:p w:rsidR="007A4D44" w:rsidRDefault="007A4D44" w:rsidP="007A4D44">
      <w:pPr>
        <w:textAlignment w:val="center"/>
        <w:rPr>
          <w:rFonts w:ascii="Arial" w:hAnsi="Arial" w:cs="Arial"/>
          <w:b/>
          <w:color w:val="4F81BD" w:themeColor="accent1"/>
          <w:sz w:val="28"/>
          <w:szCs w:val="28"/>
          <w:u w:val="single"/>
          <w:lang w:eastAsia="zh-CN"/>
        </w:rPr>
      </w:pPr>
      <w:r w:rsidRPr="006E450A">
        <w:rPr>
          <w:rFonts w:ascii="Arial" w:hAnsi="Arial" w:cs="Arial"/>
          <w:b/>
          <w:color w:val="4F81BD" w:themeColor="accent1"/>
          <w:sz w:val="28"/>
          <w:szCs w:val="28"/>
          <w:u w:val="single"/>
          <w:lang w:eastAsia="zh-CN"/>
        </w:rPr>
        <w:t xml:space="preserve">Eolien seule solution pour </w:t>
      </w:r>
      <w:r>
        <w:rPr>
          <w:rFonts w:ascii="Arial" w:hAnsi="Arial" w:cs="Arial"/>
          <w:b/>
          <w:color w:val="4F81BD" w:themeColor="accent1"/>
          <w:sz w:val="28"/>
          <w:szCs w:val="28"/>
          <w:u w:val="single"/>
          <w:lang w:eastAsia="zh-CN"/>
        </w:rPr>
        <w:t>la transition énergétique</w:t>
      </w:r>
      <w:r w:rsidRPr="006E450A">
        <w:rPr>
          <w:rFonts w:ascii="Arial" w:hAnsi="Arial" w:cs="Arial"/>
          <w:b/>
          <w:color w:val="4F81BD" w:themeColor="accent1"/>
          <w:sz w:val="28"/>
          <w:szCs w:val="28"/>
          <w:u w:val="single"/>
          <w:lang w:eastAsia="zh-CN"/>
        </w:rPr>
        <w:t> :</w:t>
      </w:r>
    </w:p>
    <w:p w:rsidR="007A4D44"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pStyle w:val="Sansinterligne"/>
        <w:ind w:firstLine="851"/>
        <w:jc w:val="both"/>
        <w:rPr>
          <w:rFonts w:ascii="Arial" w:hAnsi="Arial" w:cs="Arial"/>
          <w:sz w:val="24"/>
          <w:szCs w:val="24"/>
        </w:rPr>
      </w:pPr>
      <w:r>
        <w:rPr>
          <w:rFonts w:ascii="Arial" w:hAnsi="Arial" w:cs="Arial"/>
          <w:sz w:val="24"/>
          <w:szCs w:val="24"/>
        </w:rPr>
        <w:t>Nous ne considérons pas l’éolien comme la seule et unique solution de production d’électricité afin de réaliser la transition énergétique nécessaire à la préservation de l’environnement. Le développement de l’énergie éolienne doit en effet se faire en parallèle des autres technologies, actuellement à des degrés de maturité variables, comme le solaire photovoltaïque ou la biomasse. Un mix énergétique varié est privilégié, qui exploite les ressources et potentiels des territoires à une échelle locale et garanti ainsi l’indépendance énergétique des régions.</w:t>
      </w:r>
    </w:p>
    <w:p w:rsidR="007A4D44" w:rsidRDefault="007A4D44" w:rsidP="007A4D44">
      <w:pPr>
        <w:pStyle w:val="Sansinterligne"/>
        <w:ind w:firstLine="851"/>
        <w:jc w:val="both"/>
        <w:rPr>
          <w:rFonts w:ascii="Arial" w:hAnsi="Arial" w:cs="Arial"/>
          <w:sz w:val="24"/>
          <w:szCs w:val="24"/>
        </w:rPr>
      </w:pPr>
    </w:p>
    <w:p w:rsidR="007A4D44" w:rsidRDefault="007A4D44" w:rsidP="007A4D44">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Prise illégale d’intérêts :</w:t>
      </w:r>
    </w:p>
    <w:p w:rsidR="007A4D44"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ind w:firstLine="708"/>
        <w:textAlignment w:val="center"/>
        <w:rPr>
          <w:rFonts w:ascii="Arial" w:hAnsi="Arial" w:cs="Arial"/>
          <w:szCs w:val="24"/>
        </w:rPr>
      </w:pPr>
      <w:r>
        <w:rPr>
          <w:rFonts w:ascii="Arial" w:hAnsi="Arial" w:cs="Arial"/>
          <w:szCs w:val="24"/>
        </w:rPr>
        <w:t>Le maître d’ouvrage</w:t>
      </w:r>
      <w:r w:rsidRPr="00AE24AB">
        <w:rPr>
          <w:rFonts w:ascii="Arial" w:hAnsi="Arial" w:cs="Arial"/>
          <w:szCs w:val="24"/>
        </w:rPr>
        <w:t xml:space="preserve"> veille à ce qu’aucune prise d’intérêt illégale ne vienne interférer dans les prises de décision vis-à-vis de ses projets. Ainsi, pour veiller à la bienséance des conseils municipaux, il a été demandé à tout membre des conseils municipaux intéressés par le projet, de façon directe ou de par leurs liens familiaux, de se retirer des débats et votes concernant le projet. Ceci peut être observé sur les copies des délibérations jointes précédemment citées en annexe. </w:t>
      </w:r>
    </w:p>
    <w:p w:rsidR="007A4D44" w:rsidRDefault="007A4D44" w:rsidP="007A4D44">
      <w:pPr>
        <w:ind w:firstLine="708"/>
        <w:textAlignment w:val="center"/>
        <w:rPr>
          <w:rFonts w:ascii="Arial" w:hAnsi="Arial" w:cs="Arial"/>
          <w:szCs w:val="24"/>
        </w:rPr>
      </w:pPr>
      <w:r>
        <w:rPr>
          <w:rFonts w:ascii="Arial" w:hAnsi="Arial" w:cs="Arial"/>
          <w:szCs w:val="24"/>
        </w:rPr>
        <w:t xml:space="preserve">Ici, des accusations sont portées envers des personnes concernées par les aménagements futurs du parc éolien sur leurs terrains qui auraient pendant les conseils donné leur avis, avant de sortir des délibérations pour le vote. Or, il est indiqué sur le registre de délibération du conseil municipal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Pr>
          <w:rFonts w:ascii="Arial" w:hAnsi="Arial" w:cs="Arial"/>
          <w:szCs w:val="24"/>
        </w:rPr>
        <w:t xml:space="preserve"> de la séance du 5 Février 2020 que les conseillers municipaux concernés par le parc éolien « se retirent et ne prennent part ni au débat ni au vote concernant la Demande d’Autorisation Environnementale ».</w:t>
      </w:r>
    </w:p>
    <w:p w:rsidR="007A4D44" w:rsidRPr="008D2F5C" w:rsidRDefault="007A4D44" w:rsidP="007A4D44">
      <w:pPr>
        <w:pStyle w:val="Sansinterligne"/>
        <w:ind w:firstLine="851"/>
        <w:jc w:val="both"/>
        <w:rPr>
          <w:rFonts w:ascii="Arial" w:hAnsi="Arial" w:cs="Arial"/>
          <w:sz w:val="24"/>
          <w:szCs w:val="24"/>
        </w:rPr>
      </w:pPr>
    </w:p>
    <w:p w:rsidR="007A4D44" w:rsidRDefault="007A4D44" w:rsidP="007A4D44">
      <w:pPr>
        <w:textAlignment w:val="center"/>
        <w:rPr>
          <w:rFonts w:ascii="Arial" w:hAnsi="Arial" w:cs="Arial"/>
          <w:b/>
          <w:color w:val="4F81BD" w:themeColor="accent1"/>
          <w:sz w:val="28"/>
          <w:szCs w:val="28"/>
          <w:u w:val="single"/>
          <w:lang w:eastAsia="zh-CN"/>
        </w:rPr>
      </w:pPr>
      <w:r w:rsidRPr="00A25FD3">
        <w:rPr>
          <w:rFonts w:ascii="Arial" w:hAnsi="Arial" w:cs="Arial"/>
          <w:b/>
          <w:color w:val="4F81BD" w:themeColor="accent1"/>
          <w:sz w:val="28"/>
          <w:szCs w:val="28"/>
          <w:u w:val="single"/>
          <w:lang w:eastAsia="zh-CN"/>
        </w:rPr>
        <w:t>Intermittence et besoin de centrales fixes :</w:t>
      </w:r>
    </w:p>
    <w:p w:rsidR="007A4D44"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ind w:firstLine="708"/>
        <w:rPr>
          <w:rFonts w:ascii="Arial" w:hAnsi="Arial" w:cs="Arial"/>
          <w:szCs w:val="24"/>
        </w:rPr>
      </w:pPr>
      <w:r>
        <w:rPr>
          <w:rFonts w:ascii="Arial" w:hAnsi="Arial" w:cs="Arial"/>
          <w:szCs w:val="24"/>
        </w:rPr>
        <w:t>Le thème de l’intermittence de l’éolien a</w:t>
      </w:r>
      <w:r w:rsidRPr="00206A23">
        <w:rPr>
          <w:rFonts w:ascii="Arial" w:hAnsi="Arial" w:cs="Arial"/>
          <w:szCs w:val="24"/>
        </w:rPr>
        <w:t xml:space="preserve"> déjà été abordé </w:t>
      </w:r>
      <w:r>
        <w:rPr>
          <w:rFonts w:ascii="Arial" w:hAnsi="Arial" w:cs="Arial"/>
          <w:szCs w:val="24"/>
        </w:rPr>
        <w:t xml:space="preserve">en réponse à l’observation n°4. La France bénéficie en effet de trois régimes de vents indépendants qui permettent d’assurer une production d’énergie éolienne malgré le paramètre intermittent de l’énergie éolienne. </w:t>
      </w:r>
      <w:r w:rsidRPr="00A30318">
        <w:rPr>
          <w:rFonts w:ascii="Arial" w:hAnsi="Arial" w:cs="Arial"/>
          <w:szCs w:val="24"/>
        </w:rPr>
        <w:t>Le lecteur peut également se référe</w:t>
      </w:r>
      <w:r>
        <w:rPr>
          <w:rFonts w:ascii="Arial" w:hAnsi="Arial" w:cs="Arial"/>
          <w:szCs w:val="24"/>
        </w:rPr>
        <w:t>r à la réponse à l’observation n°10 pour constater que l</w:t>
      </w:r>
      <w:r w:rsidRPr="00A30318">
        <w:rPr>
          <w:rFonts w:ascii="Arial" w:hAnsi="Arial" w:cs="Arial"/>
          <w:szCs w:val="24"/>
        </w:rPr>
        <w:t>e développement de l’éolien et la baisse du nucléaire n’implique donc pas nécessairement une compensation par les énergies fossiles, qui entrainerait une augmentation des émissions de CO</w:t>
      </w:r>
      <w:r w:rsidRPr="00A30318">
        <w:rPr>
          <w:rFonts w:ascii="Arial" w:hAnsi="Arial" w:cs="Arial"/>
          <w:szCs w:val="24"/>
          <w:vertAlign w:val="subscript"/>
        </w:rPr>
        <w:t>2</w:t>
      </w:r>
      <w:r>
        <w:rPr>
          <w:rFonts w:ascii="Arial" w:hAnsi="Arial" w:cs="Arial"/>
          <w:szCs w:val="24"/>
        </w:rPr>
        <w:t>.</w:t>
      </w:r>
    </w:p>
    <w:p w:rsidR="007A4D44" w:rsidRPr="00A30318" w:rsidRDefault="007A4D44" w:rsidP="007A4D44">
      <w:pPr>
        <w:rPr>
          <w:rFonts w:ascii="Arial" w:hAnsi="Arial" w:cs="Arial"/>
          <w:szCs w:val="24"/>
        </w:rPr>
      </w:pPr>
      <w:r>
        <w:rPr>
          <w:rFonts w:ascii="Arial" w:hAnsi="Arial" w:cs="Arial"/>
          <w:szCs w:val="24"/>
        </w:rPr>
        <w:t>U</w:t>
      </w:r>
      <w:r w:rsidRPr="00713C14">
        <w:rPr>
          <w:rFonts w:ascii="Arial" w:hAnsi="Arial" w:cs="Arial"/>
          <w:szCs w:val="24"/>
        </w:rPr>
        <w:t>n parc éolien partic</w:t>
      </w:r>
      <w:r>
        <w:rPr>
          <w:rFonts w:ascii="Arial" w:hAnsi="Arial" w:cs="Arial"/>
          <w:szCs w:val="24"/>
        </w:rPr>
        <w:t>ipe à l´équilibre offre-demande</w:t>
      </w:r>
      <w:r w:rsidRPr="00713C14">
        <w:rPr>
          <w:rFonts w:ascii="Arial" w:hAnsi="Arial" w:cs="Arial"/>
          <w:szCs w:val="24"/>
        </w:rPr>
        <w:t xml:space="preserve"> </w:t>
      </w:r>
      <w:r>
        <w:rPr>
          <w:rFonts w:ascii="Arial" w:hAnsi="Arial" w:cs="Arial"/>
          <w:szCs w:val="24"/>
        </w:rPr>
        <w:t xml:space="preserve">à </w:t>
      </w:r>
      <w:r w:rsidRPr="00713C14">
        <w:rPr>
          <w:rFonts w:ascii="Arial" w:hAnsi="Arial" w:cs="Arial"/>
          <w:szCs w:val="24"/>
        </w:rPr>
        <w:t>hauteur d´une fraction</w:t>
      </w:r>
      <w:r>
        <w:rPr>
          <w:rFonts w:ascii="Arial" w:hAnsi="Arial" w:cs="Arial"/>
          <w:szCs w:val="24"/>
        </w:rPr>
        <w:t xml:space="preserve"> </w:t>
      </w:r>
      <w:r w:rsidRPr="00713C14">
        <w:rPr>
          <w:rFonts w:ascii="Arial" w:hAnsi="Arial" w:cs="Arial"/>
          <w:szCs w:val="24"/>
        </w:rPr>
        <w:t>de l</w:t>
      </w:r>
      <w:r>
        <w:rPr>
          <w:rFonts w:ascii="Arial" w:hAnsi="Arial" w:cs="Arial"/>
          <w:szCs w:val="24"/>
        </w:rPr>
        <w:t>a puissance éolienne installée afin de tenir compte de son caractère intermittent</w:t>
      </w:r>
      <w:r>
        <w:rPr>
          <w:rStyle w:val="Appelnotedebasdep"/>
          <w:rFonts w:ascii="Arial" w:hAnsi="Arial" w:cs="Arial"/>
          <w:szCs w:val="24"/>
        </w:rPr>
        <w:footnoteReference w:id="28"/>
      </w:r>
      <w:r>
        <w:rPr>
          <w:rFonts w:ascii="Arial" w:hAnsi="Arial" w:cs="Arial"/>
          <w:szCs w:val="24"/>
        </w:rPr>
        <w:t>.</w:t>
      </w:r>
    </w:p>
    <w:p w:rsidR="007A4D44" w:rsidRDefault="007A4D44" w:rsidP="007A4D44">
      <w:pPr>
        <w:ind w:firstLine="708"/>
        <w:textAlignment w:val="center"/>
        <w:rPr>
          <w:rFonts w:ascii="Arial" w:hAnsi="Arial" w:cs="Arial"/>
          <w:b/>
          <w:color w:val="4F81BD" w:themeColor="accent1"/>
          <w:sz w:val="28"/>
          <w:szCs w:val="28"/>
          <w:u w:val="single"/>
          <w:lang w:eastAsia="zh-CN"/>
        </w:rPr>
      </w:pPr>
    </w:p>
    <w:p w:rsidR="007A4D44" w:rsidRPr="006E450A" w:rsidRDefault="007A4D44" w:rsidP="007A4D44">
      <w:pPr>
        <w:textAlignment w:val="center"/>
        <w:rPr>
          <w:rFonts w:ascii="Arial" w:hAnsi="Arial" w:cs="Arial"/>
          <w:b/>
          <w:color w:val="4F81BD" w:themeColor="accent1"/>
          <w:sz w:val="28"/>
          <w:szCs w:val="28"/>
          <w:u w:val="single"/>
          <w:lang w:eastAsia="zh-CN"/>
        </w:rPr>
      </w:pPr>
    </w:p>
    <w:p w:rsidR="007A4D44" w:rsidRDefault="007A4D44" w:rsidP="007A4D44">
      <w:pPr>
        <w:rPr>
          <w:rFonts w:ascii="Arial" w:hAnsi="Arial" w:cs="Arial"/>
          <w:b/>
          <w:szCs w:val="24"/>
        </w:rPr>
      </w:pPr>
      <w:r w:rsidRPr="00FF73D4">
        <w:rPr>
          <w:rFonts w:ascii="Arial" w:hAnsi="Arial" w:cs="Arial"/>
          <w:b/>
          <w:szCs w:val="24"/>
        </w:rPr>
        <w:t>AVIS ET COMMENTAIRE DU COMMISSAIRE ENQUETEUR</w:t>
      </w:r>
    </w:p>
    <w:p w:rsidR="007A4D44" w:rsidRDefault="007A4D44" w:rsidP="007A4D44">
      <w:pPr>
        <w:rPr>
          <w:rFonts w:ascii="Arial" w:hAnsi="Arial" w:cs="Arial"/>
          <w:b/>
          <w:szCs w:val="24"/>
        </w:rPr>
      </w:pP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lastRenderedPageBreak/>
        <w:t>J’ai  déjà  fait part de mes commentaires sur  les différents thèmes évoqués  dans  les observations précédentes.</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Les énergies renouvelables telles que l’éolien, la biomasse, le solaire, l’hydraulique, l’EPR, me paraiss</w:t>
      </w:r>
      <w:r w:rsidR="008D76F8">
        <w:rPr>
          <w:rFonts w:ascii="Lucida Calligraphy" w:hAnsi="Lucida Calligraphy" w:cs="Arial"/>
          <w:i/>
          <w:sz w:val="22"/>
          <w:szCs w:val="22"/>
        </w:rPr>
        <w:t>ent indispensables pour le bien-</w:t>
      </w:r>
      <w:r w:rsidRPr="00B627B4">
        <w:rPr>
          <w:rFonts w:ascii="Lucida Calligraphy" w:hAnsi="Lucida Calligraphy" w:cs="Arial"/>
          <w:i/>
          <w:sz w:val="22"/>
          <w:szCs w:val="22"/>
        </w:rPr>
        <w:t>être de la planète mais également pour équilibrer les sources d’énergies sur notre territoire sachant que certaines centrales nucléaires</w:t>
      </w:r>
      <w:r w:rsidR="008D76F8">
        <w:rPr>
          <w:rFonts w:ascii="Lucida Calligraphy" w:hAnsi="Lucida Calligraphy" w:cs="Arial"/>
          <w:i/>
          <w:sz w:val="22"/>
          <w:szCs w:val="22"/>
        </w:rPr>
        <w:t>,</w:t>
      </w:r>
      <w:r w:rsidRPr="00B627B4">
        <w:rPr>
          <w:rFonts w:ascii="Lucida Calligraphy" w:hAnsi="Lucida Calligraphy" w:cs="Arial"/>
          <w:i/>
          <w:sz w:val="22"/>
          <w:szCs w:val="22"/>
        </w:rPr>
        <w:t xml:space="preserve"> au charbon</w:t>
      </w:r>
      <w:r w:rsidR="008D76F8">
        <w:rPr>
          <w:rFonts w:ascii="Lucida Calligraphy" w:hAnsi="Lucida Calligraphy" w:cs="Arial"/>
          <w:i/>
          <w:sz w:val="22"/>
          <w:szCs w:val="22"/>
        </w:rPr>
        <w:t>,</w:t>
      </w:r>
      <w:r w:rsidRPr="00B627B4">
        <w:rPr>
          <w:rFonts w:ascii="Lucida Calligraphy" w:hAnsi="Lucida Calligraphy" w:cs="Arial"/>
          <w:i/>
          <w:sz w:val="22"/>
          <w:szCs w:val="22"/>
        </w:rPr>
        <w:t xml:space="preserve"> ou au gaz  sont appelées à disparaitre dans les prochaines décennies </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Mais pour autant nous devons rester  vigilant</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à ce que les parcs éoliens de part leur nombre ne soient pas une source d’impacts permanents auprès des riverains, des animaux, de la flore, de la </w:t>
      </w:r>
      <w:r>
        <w:rPr>
          <w:rFonts w:ascii="Lucida Calligraphy" w:hAnsi="Lucida Calligraphy" w:cs="Arial"/>
          <w:i/>
          <w:sz w:val="22"/>
          <w:szCs w:val="22"/>
        </w:rPr>
        <w:t>faune ou de l’environnement</w:t>
      </w:r>
    </w:p>
    <w:p w:rsidR="004A74AD" w:rsidRPr="00B627B4" w:rsidRDefault="004A74AD" w:rsidP="004A74AD">
      <w:pPr>
        <w:spacing w:after="200" w:line="276" w:lineRule="auto"/>
        <w:ind w:firstLine="851"/>
        <w:jc w:val="both"/>
        <w:rPr>
          <w:rFonts w:ascii="Lucida Calligraphy" w:hAnsi="Lucida Calligraphy" w:cs="Arial"/>
          <w:i/>
          <w:sz w:val="22"/>
          <w:szCs w:val="22"/>
        </w:rPr>
      </w:pPr>
      <w:r w:rsidRPr="00B627B4">
        <w:rPr>
          <w:rFonts w:ascii="Lucida Calligraphy" w:hAnsi="Lucida Calligraphy" w:cs="Arial"/>
          <w:i/>
          <w:sz w:val="22"/>
          <w:szCs w:val="22"/>
        </w:rPr>
        <w:t>Il faut donc trouver un juste équilibre national et régional pour répartir harmonieusement les différentes sources d’énergie</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renouvelable</w:t>
      </w:r>
      <w:r w:rsidR="008D76F8">
        <w:rPr>
          <w:rFonts w:ascii="Lucida Calligraphy" w:hAnsi="Lucida Calligraphy" w:cs="Arial"/>
          <w:i/>
          <w:sz w:val="22"/>
          <w:szCs w:val="22"/>
        </w:rPr>
        <w:t>s</w:t>
      </w:r>
      <w:r w:rsidRPr="00B627B4">
        <w:rPr>
          <w:rFonts w:ascii="Lucida Calligraphy" w:hAnsi="Lucida Calligraphy" w:cs="Arial"/>
          <w:i/>
          <w:sz w:val="22"/>
          <w:szCs w:val="22"/>
        </w:rPr>
        <w:t xml:space="preserve"> et tout particulièrement les éoliennes </w:t>
      </w:r>
    </w:p>
    <w:p w:rsidR="004A74AD" w:rsidRDefault="004A74AD" w:rsidP="004A74AD">
      <w:pPr>
        <w:spacing w:after="200" w:line="276" w:lineRule="auto"/>
        <w:ind w:firstLine="851"/>
        <w:jc w:val="both"/>
        <w:rPr>
          <w:rFonts w:ascii="Lucida Calligraphy" w:hAnsi="Lucida Calligraphy" w:cs="Arial"/>
          <w:i/>
          <w:sz w:val="22"/>
          <w:szCs w:val="22"/>
        </w:rPr>
      </w:pPr>
      <w:r w:rsidRPr="00D047FB">
        <w:rPr>
          <w:rFonts w:ascii="Lucida Calligraphy" w:hAnsi="Lucida Calligraphy" w:cs="Arial"/>
          <w:i/>
          <w:sz w:val="22"/>
          <w:szCs w:val="22"/>
        </w:rPr>
        <w:t xml:space="preserve">Les réactions de nos élus </w:t>
      </w:r>
      <w:r>
        <w:rPr>
          <w:rFonts w:ascii="Lucida Calligraphy" w:hAnsi="Lucida Calligraphy" w:cs="Arial"/>
          <w:i/>
          <w:sz w:val="22"/>
          <w:szCs w:val="22"/>
        </w:rPr>
        <w:t xml:space="preserve"> à l’égard de l’éolien (Président de la république, ministre, Préfet de région ; président de région) découlent d’une prise de conscience de leur part ,d’une certaine saturation d’implantation des parcs éoliens et tout particulièrement en région Hauts de France et des conséquences négatives notamment auprès de la population.</w:t>
      </w:r>
    </w:p>
    <w:p w:rsidR="004A74AD" w:rsidRPr="00D047FB" w:rsidRDefault="004A74AD" w:rsidP="004A74AD">
      <w:pPr>
        <w:spacing w:after="200" w:line="276" w:lineRule="auto"/>
        <w:ind w:firstLine="851"/>
        <w:jc w:val="both"/>
        <w:rPr>
          <w:rFonts w:ascii="Lucida Calligraphy" w:hAnsi="Lucida Calligraphy" w:cs="Arial"/>
          <w:i/>
          <w:sz w:val="22"/>
          <w:szCs w:val="22"/>
        </w:rPr>
      </w:pPr>
      <w:r>
        <w:rPr>
          <w:rFonts w:ascii="Lucida Calligraphy" w:hAnsi="Lucida Calligraphy" w:cs="Arial"/>
          <w:i/>
          <w:sz w:val="22"/>
          <w:szCs w:val="22"/>
        </w:rPr>
        <w:t xml:space="preserve">Cette prise de conscience va donc se traduire très probablement par des règlements plus sévères quant </w:t>
      </w:r>
      <w:proofErr w:type="gramStart"/>
      <w:r>
        <w:rPr>
          <w:rFonts w:ascii="Lucida Calligraphy" w:hAnsi="Lucida Calligraphy" w:cs="Arial"/>
          <w:i/>
          <w:sz w:val="22"/>
          <w:szCs w:val="22"/>
        </w:rPr>
        <w:t>a</w:t>
      </w:r>
      <w:proofErr w:type="gramEnd"/>
      <w:r>
        <w:rPr>
          <w:rFonts w:ascii="Lucida Calligraphy" w:hAnsi="Lucida Calligraphy" w:cs="Arial"/>
          <w:i/>
          <w:sz w:val="22"/>
          <w:szCs w:val="22"/>
        </w:rPr>
        <w:t xml:space="preserve"> l’implantation de parcs éoliens. </w:t>
      </w:r>
    </w:p>
    <w:p w:rsidR="004A74AD" w:rsidRDefault="004A74AD" w:rsidP="004A74AD">
      <w:pPr>
        <w:pStyle w:val="Sansinterligne"/>
        <w:ind w:firstLine="851"/>
        <w:jc w:val="both"/>
        <w:rPr>
          <w:rFonts w:ascii="Arial" w:hAnsi="Arial" w:cs="Arial"/>
          <w:sz w:val="22"/>
          <w:szCs w:val="22"/>
        </w:rPr>
      </w:pPr>
    </w:p>
    <w:p w:rsidR="004A74AD" w:rsidRDefault="004A74AD" w:rsidP="004A74AD">
      <w:pPr>
        <w:pStyle w:val="Sansinterligne"/>
        <w:ind w:firstLine="851"/>
        <w:jc w:val="both"/>
        <w:rPr>
          <w:rFonts w:ascii="Arial" w:hAnsi="Arial" w:cs="Arial"/>
          <w:sz w:val="22"/>
          <w:szCs w:val="22"/>
        </w:rPr>
      </w:pPr>
      <w:r w:rsidRPr="00DD4E4D">
        <w:rPr>
          <w:rFonts w:ascii="Lucida Calligraphy" w:hAnsi="Lucida Calligraphy" w:cs="Arial"/>
          <w:i/>
          <w:sz w:val="22"/>
          <w:szCs w:val="22"/>
          <w:lang w:eastAsia="zh-CN"/>
        </w:rPr>
        <w:t xml:space="preserve">Il va de soi qu’il y aura un Impact paysager jour et </w:t>
      </w:r>
      <w:proofErr w:type="gramStart"/>
      <w:r w:rsidRPr="00DD4E4D">
        <w:rPr>
          <w:rFonts w:ascii="Lucida Calligraphy" w:hAnsi="Lucida Calligraphy" w:cs="Arial"/>
          <w:i/>
          <w:sz w:val="22"/>
          <w:szCs w:val="22"/>
          <w:lang w:eastAsia="zh-CN"/>
        </w:rPr>
        <w:t xml:space="preserve">nuit </w:t>
      </w:r>
      <w:r w:rsidR="008D76F8">
        <w:rPr>
          <w:rFonts w:ascii="Lucida Calligraphy" w:hAnsi="Lucida Calligraphy" w:cs="Arial"/>
          <w:i/>
          <w:sz w:val="22"/>
          <w:szCs w:val="22"/>
          <w:lang w:eastAsia="zh-CN"/>
        </w:rPr>
        <w:t>,</w:t>
      </w:r>
      <w:proofErr w:type="gramEnd"/>
      <w:r w:rsidRPr="00DD4E4D">
        <w:rPr>
          <w:rFonts w:ascii="Lucida Calligraphy" w:hAnsi="Lucida Calligraphy" w:cs="Arial"/>
          <w:i/>
          <w:sz w:val="22"/>
          <w:szCs w:val="22"/>
          <w:lang w:eastAsia="zh-CN"/>
        </w:rPr>
        <w:t xml:space="preserve"> du projet des 6 éoliennes dans l’environnement  de la commune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 xml:space="preserve"> </w:t>
      </w:r>
      <w:proofErr w:type="spell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 Cet impact sera d’autant plus sensible que le parc de </w:t>
      </w:r>
      <w:proofErr w:type="spellStart"/>
      <w:r w:rsidRPr="00DD4E4D">
        <w:rPr>
          <w:rFonts w:ascii="Lucida Calligraphy" w:hAnsi="Lucida Calligraphy" w:cs="Arial"/>
          <w:i/>
          <w:sz w:val="22"/>
          <w:szCs w:val="22"/>
          <w:lang w:eastAsia="zh-CN"/>
        </w:rPr>
        <w:t>Catillon</w:t>
      </w:r>
      <w:proofErr w:type="spellEnd"/>
      <w:r w:rsidRPr="00DD4E4D">
        <w:rPr>
          <w:rFonts w:ascii="Lucida Calligraphy" w:hAnsi="Lucida Calligraphy" w:cs="Arial"/>
          <w:i/>
          <w:sz w:val="22"/>
          <w:szCs w:val="22"/>
          <w:lang w:eastAsia="zh-CN"/>
        </w:rPr>
        <w:t>-</w:t>
      </w:r>
      <w:proofErr w:type="spellStart"/>
      <w:r w:rsidRPr="00DD4E4D">
        <w:rPr>
          <w:rFonts w:ascii="Lucida Calligraphy" w:hAnsi="Lucida Calligraphy" w:cs="Arial"/>
          <w:i/>
          <w:sz w:val="22"/>
          <w:szCs w:val="22"/>
          <w:lang w:eastAsia="zh-CN"/>
        </w:rPr>
        <w:t>Fumechon</w:t>
      </w:r>
      <w:proofErr w:type="spellEnd"/>
      <w:r w:rsidRPr="00DD4E4D">
        <w:rPr>
          <w:rFonts w:ascii="Lucida Calligraphy" w:hAnsi="Lucida Calligraphy" w:cs="Arial"/>
          <w:i/>
          <w:sz w:val="22"/>
          <w:szCs w:val="22"/>
          <w:lang w:eastAsia="zh-CN"/>
        </w:rPr>
        <w:t xml:space="preserve"> vient se rajouter à d’autre parc existant ou en projet</w:t>
      </w:r>
    </w:p>
    <w:p w:rsidR="004A74AD" w:rsidRDefault="004A74AD" w:rsidP="004A74AD">
      <w:pPr>
        <w:pStyle w:val="Sansinterligne"/>
        <w:ind w:firstLine="851"/>
        <w:jc w:val="both"/>
        <w:rPr>
          <w:rFonts w:ascii="Arial" w:hAnsi="Arial" w:cs="Arial"/>
          <w:sz w:val="22"/>
          <w:szCs w:val="22"/>
        </w:rPr>
      </w:pPr>
    </w:p>
    <w:p w:rsidR="007A4D44" w:rsidRDefault="007A4D44" w:rsidP="007A4D44">
      <w:pPr>
        <w:pStyle w:val="Sansinterligne"/>
        <w:rPr>
          <w:rFonts w:ascii="Arial" w:hAnsi="Arial" w:cs="Arial"/>
          <w:b/>
          <w:sz w:val="22"/>
          <w:szCs w:val="22"/>
          <w:highlight w:val="green"/>
        </w:rPr>
      </w:pPr>
    </w:p>
    <w:p w:rsidR="007A4D44" w:rsidRDefault="007A4D44" w:rsidP="007A4D44">
      <w:pPr>
        <w:pStyle w:val="Sansinterligne"/>
        <w:rPr>
          <w:rFonts w:ascii="Arial" w:hAnsi="Arial" w:cs="Arial"/>
          <w:b/>
          <w:sz w:val="22"/>
          <w:szCs w:val="22"/>
          <w:highlight w:val="green"/>
        </w:rPr>
      </w:pPr>
    </w:p>
    <w:p w:rsidR="007A4D44" w:rsidRPr="0048693B" w:rsidRDefault="007A4D44" w:rsidP="007A4D44">
      <w:pPr>
        <w:pStyle w:val="Sansinterligne"/>
        <w:rPr>
          <w:rFonts w:ascii="Arial" w:hAnsi="Arial" w:cs="Arial"/>
          <w:b/>
          <w:sz w:val="22"/>
          <w:szCs w:val="22"/>
        </w:rPr>
      </w:pPr>
      <w:r w:rsidRPr="00586F2A">
        <w:rPr>
          <w:rFonts w:ascii="Arial" w:hAnsi="Arial" w:cs="Arial"/>
          <w:b/>
          <w:sz w:val="22"/>
          <w:szCs w:val="22"/>
          <w:highlight w:val="green"/>
        </w:rPr>
        <w:t>Observation par lettre n° 4</w:t>
      </w:r>
    </w:p>
    <w:p w:rsidR="007A4D44" w:rsidRPr="0048693B" w:rsidRDefault="007A4D44" w:rsidP="007A4D44">
      <w:pPr>
        <w:pStyle w:val="Sansinterligne"/>
        <w:rPr>
          <w:rFonts w:ascii="Arial" w:hAnsi="Arial" w:cs="Arial"/>
          <w:b/>
          <w:sz w:val="22"/>
          <w:szCs w:val="22"/>
        </w:rPr>
      </w:pPr>
      <w:r w:rsidRPr="0048693B">
        <w:rPr>
          <w:rFonts w:ascii="Arial" w:hAnsi="Arial" w:cs="Arial"/>
          <w:b/>
          <w:sz w:val="22"/>
          <w:szCs w:val="22"/>
        </w:rPr>
        <w:t>Madame Diane d’HARCOURT (</w:t>
      </w:r>
      <w:r w:rsidRPr="0048693B">
        <w:rPr>
          <w:rFonts w:ascii="Arial" w:hAnsi="Arial" w:cs="Arial"/>
          <w:sz w:val="22"/>
          <w:szCs w:val="22"/>
        </w:rPr>
        <w:t xml:space="preserve">adjointe en mairie de </w:t>
      </w:r>
      <w:proofErr w:type="spellStart"/>
      <w:r w:rsidRPr="0048693B">
        <w:rPr>
          <w:rFonts w:ascii="Arial" w:hAnsi="Arial" w:cs="Arial"/>
          <w:sz w:val="22"/>
          <w:szCs w:val="22"/>
        </w:rPr>
        <w:t>Plainval</w:t>
      </w:r>
      <w:proofErr w:type="spellEnd"/>
      <w:r w:rsidRPr="0048693B">
        <w:rPr>
          <w:rFonts w:ascii="Arial" w:hAnsi="Arial" w:cs="Arial"/>
          <w:sz w:val="22"/>
          <w:szCs w:val="22"/>
        </w:rPr>
        <w:t>)</w:t>
      </w:r>
    </w:p>
    <w:p w:rsidR="007A4D44" w:rsidRPr="0048693B" w:rsidRDefault="007A4D44" w:rsidP="007A4D44">
      <w:pPr>
        <w:pStyle w:val="Sansinterligne"/>
        <w:jc w:val="both"/>
        <w:rPr>
          <w:rFonts w:ascii="Arial" w:hAnsi="Arial" w:cs="Arial"/>
          <w:sz w:val="22"/>
          <w:szCs w:val="22"/>
        </w:rPr>
      </w:pPr>
      <w:proofErr w:type="spellStart"/>
      <w:r w:rsidRPr="0048693B">
        <w:rPr>
          <w:rFonts w:ascii="Arial" w:hAnsi="Arial" w:cs="Arial"/>
          <w:sz w:val="22"/>
          <w:szCs w:val="22"/>
        </w:rPr>
        <w:t>Plainval</w:t>
      </w:r>
      <w:proofErr w:type="spellEnd"/>
    </w:p>
    <w:p w:rsidR="007A4D44" w:rsidRPr="0048693B" w:rsidRDefault="007A4D44" w:rsidP="007A4D44">
      <w:pPr>
        <w:pStyle w:val="Sansinterligne"/>
        <w:jc w:val="both"/>
        <w:rPr>
          <w:rFonts w:ascii="Arial" w:hAnsi="Arial" w:cs="Arial"/>
          <w:sz w:val="22"/>
          <w:szCs w:val="22"/>
        </w:rPr>
      </w:pPr>
      <w:r w:rsidRPr="0048693B">
        <w:rPr>
          <w:rFonts w:ascii="Arial" w:hAnsi="Arial" w:cs="Arial"/>
          <w:sz w:val="22"/>
          <w:szCs w:val="22"/>
        </w:rPr>
        <w:t>Le vendredi 28 février  2020</w:t>
      </w:r>
    </w:p>
    <w:p w:rsidR="007A4D44" w:rsidRPr="0048693B" w:rsidRDefault="007A4D44" w:rsidP="007A4D44">
      <w:pPr>
        <w:pStyle w:val="Sansinterligne"/>
        <w:jc w:val="both"/>
        <w:rPr>
          <w:rFonts w:ascii="Arial" w:hAnsi="Arial" w:cs="Arial"/>
          <w:sz w:val="22"/>
          <w:szCs w:val="22"/>
        </w:rPr>
      </w:pPr>
    </w:p>
    <w:p w:rsidR="007A4D44" w:rsidRDefault="007A4D44" w:rsidP="007A4D44">
      <w:pPr>
        <w:pStyle w:val="Sansinterligne"/>
        <w:ind w:firstLine="851"/>
        <w:jc w:val="both"/>
        <w:rPr>
          <w:rFonts w:ascii="Arial" w:hAnsi="Arial" w:cs="Arial"/>
          <w:sz w:val="22"/>
          <w:szCs w:val="22"/>
        </w:rPr>
      </w:pPr>
      <w:r w:rsidRPr="0048693B">
        <w:rPr>
          <w:rFonts w:ascii="Arial" w:hAnsi="Arial" w:cs="Arial"/>
          <w:sz w:val="22"/>
          <w:szCs w:val="22"/>
        </w:rPr>
        <w:t xml:space="preserve">Lors de la permanence du </w:t>
      </w:r>
      <w:r>
        <w:rPr>
          <w:rFonts w:ascii="Arial" w:hAnsi="Arial" w:cs="Arial"/>
          <w:sz w:val="22"/>
          <w:szCs w:val="22"/>
        </w:rPr>
        <w:t xml:space="preserve">commissaire enquêteur, en date du 28/02/2020, madame </w:t>
      </w:r>
      <w:r w:rsidRPr="0048693B">
        <w:rPr>
          <w:rFonts w:ascii="Arial" w:hAnsi="Arial" w:cs="Arial"/>
          <w:b/>
          <w:sz w:val="22"/>
          <w:szCs w:val="22"/>
        </w:rPr>
        <w:t>d’HARCOURT</w:t>
      </w:r>
      <w:r>
        <w:rPr>
          <w:rFonts w:ascii="Arial" w:hAnsi="Arial" w:cs="Arial"/>
          <w:b/>
          <w:sz w:val="22"/>
          <w:szCs w:val="22"/>
        </w:rPr>
        <w:t xml:space="preserve"> </w:t>
      </w:r>
      <w:r w:rsidRPr="0048693B">
        <w:rPr>
          <w:rFonts w:ascii="Arial" w:hAnsi="Arial" w:cs="Arial"/>
          <w:sz w:val="22"/>
          <w:szCs w:val="22"/>
        </w:rPr>
        <w:t>a déposé</w:t>
      </w:r>
      <w:r>
        <w:rPr>
          <w:rFonts w:ascii="Arial" w:hAnsi="Arial" w:cs="Arial"/>
          <w:b/>
          <w:sz w:val="22"/>
          <w:szCs w:val="22"/>
        </w:rPr>
        <w:t xml:space="preserve"> </w:t>
      </w:r>
      <w:r w:rsidRPr="0048693B">
        <w:rPr>
          <w:rFonts w:ascii="Arial" w:hAnsi="Arial" w:cs="Arial"/>
          <w:sz w:val="22"/>
          <w:szCs w:val="22"/>
        </w:rPr>
        <w:t>les deux documents ci-dessous pour information</w:t>
      </w:r>
      <w:r>
        <w:rPr>
          <w:rFonts w:ascii="Arial" w:hAnsi="Arial" w:cs="Arial"/>
          <w:sz w:val="22"/>
          <w:szCs w:val="22"/>
        </w:rPr>
        <w:t>  soit :</w:t>
      </w:r>
    </w:p>
    <w:p w:rsidR="007A4D44" w:rsidRDefault="007A4D44" w:rsidP="007A4D44">
      <w:pPr>
        <w:pStyle w:val="Sansinterligne"/>
        <w:ind w:firstLine="851"/>
        <w:jc w:val="both"/>
        <w:rPr>
          <w:rFonts w:ascii="Arial" w:hAnsi="Arial" w:cs="Arial"/>
          <w:sz w:val="22"/>
          <w:szCs w:val="22"/>
        </w:rPr>
      </w:pPr>
    </w:p>
    <w:p w:rsidR="007A4D44" w:rsidRDefault="007A4D44" w:rsidP="007A4D44">
      <w:pPr>
        <w:pStyle w:val="Sansinterligne"/>
        <w:ind w:left="851"/>
        <w:jc w:val="both"/>
        <w:rPr>
          <w:rFonts w:ascii="Arial" w:hAnsi="Arial" w:cs="Arial"/>
          <w:sz w:val="22"/>
          <w:szCs w:val="22"/>
        </w:rPr>
      </w:pPr>
      <w:r>
        <w:rPr>
          <w:rFonts w:ascii="Arial" w:hAnsi="Arial" w:cs="Arial"/>
          <w:sz w:val="22"/>
          <w:szCs w:val="22"/>
        </w:rPr>
        <w:t>1) Communiqué de presse daté du 19 février 2020 de monsieur Michel LALANDE Préfet de la région Hauts de France</w:t>
      </w:r>
    </w:p>
    <w:p w:rsidR="007A4D44" w:rsidRPr="0048693B" w:rsidRDefault="007A4D44" w:rsidP="007A4D44">
      <w:pPr>
        <w:pStyle w:val="Sansinterligne"/>
        <w:ind w:firstLine="851"/>
        <w:jc w:val="both"/>
        <w:rPr>
          <w:rFonts w:ascii="Arial" w:hAnsi="Arial" w:cs="Arial"/>
          <w:sz w:val="22"/>
          <w:szCs w:val="22"/>
        </w:rPr>
      </w:pPr>
    </w:p>
    <w:p w:rsidR="007A4D44" w:rsidRDefault="007A4D44" w:rsidP="007A4D44">
      <w:pPr>
        <w:pStyle w:val="Sansinterligne"/>
        <w:ind w:left="851"/>
        <w:jc w:val="both"/>
        <w:rPr>
          <w:rFonts w:ascii="Arial" w:hAnsi="Arial" w:cs="Arial"/>
          <w:sz w:val="22"/>
          <w:szCs w:val="22"/>
        </w:rPr>
      </w:pPr>
      <w:r>
        <w:rPr>
          <w:rFonts w:ascii="Arial" w:hAnsi="Arial" w:cs="Arial"/>
          <w:sz w:val="22"/>
          <w:szCs w:val="22"/>
        </w:rPr>
        <w:lastRenderedPageBreak/>
        <w:t>2) Lettre du 20 février 2020de monsieur Xavier BERTRAND Président des Hauts de France, adressée à Madame Elisabeth BORNE Ministre de la transition écologique et solidaire.</w:t>
      </w:r>
    </w:p>
    <w:p w:rsidR="007A4D44" w:rsidRDefault="007A4D44" w:rsidP="007A4D44">
      <w:pPr>
        <w:pStyle w:val="Sansinterligne"/>
        <w:jc w:val="both"/>
        <w:rPr>
          <w:rFonts w:ascii="Arial" w:hAnsi="Arial" w:cs="Arial"/>
          <w:sz w:val="22"/>
          <w:szCs w:val="22"/>
        </w:rPr>
      </w:pPr>
    </w:p>
    <w:p w:rsidR="007A4D44" w:rsidRDefault="007A4D44" w:rsidP="007A4D44">
      <w:pPr>
        <w:pStyle w:val="Sansinterligne"/>
        <w:jc w:val="both"/>
        <w:rPr>
          <w:rFonts w:ascii="Arial" w:hAnsi="Arial" w:cs="Arial"/>
          <w:sz w:val="22"/>
          <w:szCs w:val="22"/>
        </w:rPr>
      </w:pPr>
    </w:p>
    <w:p w:rsidR="007A4D44" w:rsidRDefault="007A4D44" w:rsidP="007A4D44">
      <w:pPr>
        <w:pStyle w:val="Sansinterligne"/>
        <w:ind w:left="1211"/>
        <w:jc w:val="both"/>
        <w:rPr>
          <w:rFonts w:ascii="Arial" w:hAnsi="Arial" w:cs="Arial"/>
          <w:sz w:val="22"/>
          <w:szCs w:val="22"/>
        </w:rPr>
      </w:pPr>
      <w:r>
        <w:rPr>
          <w:rFonts w:ascii="Arial" w:hAnsi="Arial" w:cs="Arial"/>
          <w:sz w:val="22"/>
          <w:szCs w:val="22"/>
        </w:rPr>
        <w:t>.</w:t>
      </w:r>
    </w:p>
    <w:p w:rsidR="007A4D44" w:rsidRDefault="007A4D44" w:rsidP="007A4D44">
      <w:pPr>
        <w:pStyle w:val="Sansinterligne"/>
        <w:ind w:left="1211"/>
        <w:jc w:val="both"/>
        <w:rPr>
          <w:rFonts w:ascii="Arial" w:hAnsi="Arial" w:cs="Arial"/>
          <w:sz w:val="22"/>
          <w:szCs w:val="22"/>
        </w:rPr>
      </w:pPr>
      <w:r>
        <w:rPr>
          <w:rFonts w:ascii="Arial" w:hAnsi="Arial" w:cs="Arial"/>
          <w:noProof/>
          <w:sz w:val="22"/>
          <w:szCs w:val="22"/>
        </w:rPr>
        <w:drawing>
          <wp:inline distT="0" distB="0" distL="0" distR="0">
            <wp:extent cx="5760720" cy="5802900"/>
            <wp:effectExtent l="19050" t="0" r="0" b="0"/>
            <wp:docPr id="1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760720" cy="5802900"/>
                    </a:xfrm>
                    <a:prstGeom prst="rect">
                      <a:avLst/>
                    </a:prstGeom>
                    <a:noFill/>
                    <a:ln w="9525">
                      <a:noFill/>
                      <a:miter lim="800000"/>
                      <a:headEnd/>
                      <a:tailEnd/>
                    </a:ln>
                  </pic:spPr>
                </pic:pic>
              </a:graphicData>
            </a:graphic>
          </wp:inline>
        </w:drawing>
      </w:r>
    </w:p>
    <w:p w:rsidR="007A4D44" w:rsidRDefault="007A4D44" w:rsidP="007A4D44">
      <w:pPr>
        <w:pStyle w:val="Sansinterligne"/>
        <w:jc w:val="both"/>
        <w:rPr>
          <w:rFonts w:ascii="Arial" w:hAnsi="Arial" w:cs="Arial"/>
          <w:sz w:val="22"/>
          <w:szCs w:val="22"/>
        </w:rPr>
      </w:pPr>
      <w:r>
        <w:rPr>
          <w:rFonts w:ascii="Arial" w:hAnsi="Arial" w:cs="Arial"/>
          <w:noProof/>
          <w:sz w:val="22"/>
          <w:szCs w:val="22"/>
        </w:rPr>
        <w:lastRenderedPageBreak/>
        <w:drawing>
          <wp:inline distT="0" distB="0" distL="0" distR="0">
            <wp:extent cx="5760720" cy="8052136"/>
            <wp:effectExtent l="19050" t="0" r="0" b="0"/>
            <wp:docPr id="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5760720" cy="8052136"/>
                    </a:xfrm>
                    <a:prstGeom prst="rect">
                      <a:avLst/>
                    </a:prstGeom>
                    <a:noFill/>
                    <a:ln w="9525">
                      <a:noFill/>
                      <a:miter lim="800000"/>
                      <a:headEnd/>
                      <a:tailEnd/>
                    </a:ln>
                  </pic:spPr>
                </pic:pic>
              </a:graphicData>
            </a:graphic>
          </wp:inline>
        </w:drawing>
      </w: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9551C3" w:rsidRDefault="009551C3" w:rsidP="007A4D44">
      <w:pPr>
        <w:rPr>
          <w:rFonts w:ascii="Arial" w:hAnsi="Arial" w:cs="Arial"/>
          <w:b/>
          <w:szCs w:val="24"/>
        </w:rPr>
      </w:pPr>
    </w:p>
    <w:p w:rsidR="007A4D44" w:rsidRDefault="007A4D44" w:rsidP="007A4D44">
      <w:pPr>
        <w:rPr>
          <w:rFonts w:ascii="Arial" w:hAnsi="Arial" w:cs="Arial"/>
          <w:b/>
          <w:szCs w:val="24"/>
        </w:rPr>
      </w:pPr>
    </w:p>
    <w:p w:rsidR="007A4D44" w:rsidRDefault="007A4D44" w:rsidP="007A4D44">
      <w:pPr>
        <w:rPr>
          <w:rFonts w:ascii="Arial" w:hAnsi="Arial" w:cs="Arial"/>
          <w:b/>
          <w:szCs w:val="24"/>
        </w:rPr>
      </w:pPr>
    </w:p>
    <w:p w:rsidR="007A4D44" w:rsidRPr="00D00FBB" w:rsidRDefault="007A4D44" w:rsidP="007A4D44">
      <w:pPr>
        <w:rPr>
          <w:rFonts w:ascii="Arial" w:hAnsi="Arial" w:cs="Arial"/>
          <w:b/>
          <w:szCs w:val="24"/>
        </w:rPr>
      </w:pPr>
      <w:r w:rsidRPr="00FF73D4">
        <w:rPr>
          <w:rFonts w:ascii="Arial" w:hAnsi="Arial" w:cs="Arial"/>
          <w:b/>
          <w:szCs w:val="24"/>
        </w:rPr>
        <w:t>AVIS ET COMMENTAIRE DU PETITIONNAIRE</w:t>
      </w:r>
    </w:p>
    <w:p w:rsidR="007A4D44" w:rsidRDefault="007A4D44" w:rsidP="007A4D44">
      <w:pPr>
        <w:rPr>
          <w:rFonts w:ascii="Arial" w:hAnsi="Arial" w:cs="Arial"/>
          <w:szCs w:val="24"/>
        </w:rPr>
      </w:pPr>
    </w:p>
    <w:p w:rsidR="009551C3" w:rsidRPr="009A75F4" w:rsidRDefault="009551C3" w:rsidP="009551C3">
      <w:pPr>
        <w:rPr>
          <w:rFonts w:ascii="Arial" w:hAnsi="Arial" w:cs="Arial"/>
          <w:sz w:val="22"/>
          <w:szCs w:val="22"/>
        </w:rPr>
      </w:pPr>
    </w:p>
    <w:p w:rsidR="009551C3" w:rsidRPr="009A75F4" w:rsidRDefault="009551C3" w:rsidP="009551C3">
      <w:pPr>
        <w:ind w:firstLine="708"/>
        <w:rPr>
          <w:rFonts w:ascii="Arial" w:hAnsi="Arial" w:cs="Arial"/>
          <w:sz w:val="22"/>
          <w:szCs w:val="22"/>
        </w:rPr>
      </w:pPr>
      <w:r w:rsidRPr="009A75F4">
        <w:rPr>
          <w:rFonts w:ascii="Arial" w:hAnsi="Arial" w:cs="Arial"/>
          <w:sz w:val="22"/>
          <w:szCs w:val="22"/>
        </w:rPr>
        <w:t xml:space="preserve">La société </w:t>
      </w:r>
      <w:proofErr w:type="spellStart"/>
      <w:r w:rsidRPr="009A75F4">
        <w:rPr>
          <w:rFonts w:ascii="Arial" w:hAnsi="Arial" w:cs="Arial"/>
          <w:sz w:val="22"/>
          <w:szCs w:val="22"/>
        </w:rPr>
        <w:t>Nordex</w:t>
      </w:r>
      <w:proofErr w:type="spellEnd"/>
      <w:r w:rsidRPr="009A75F4">
        <w:rPr>
          <w:rFonts w:ascii="Arial" w:hAnsi="Arial" w:cs="Arial"/>
          <w:sz w:val="22"/>
          <w:szCs w:val="22"/>
        </w:rPr>
        <w:t xml:space="preserve"> est adhérente au sein de FEE (France Energie Eolienne) et du SER (Syndicat des Energies Renouvelables), qui </w:t>
      </w:r>
      <w:proofErr w:type="gramStart"/>
      <w:r w:rsidRPr="009A75F4">
        <w:rPr>
          <w:rFonts w:ascii="Arial" w:hAnsi="Arial" w:cs="Arial"/>
          <w:sz w:val="22"/>
          <w:szCs w:val="22"/>
        </w:rPr>
        <w:t>sont</w:t>
      </w:r>
      <w:proofErr w:type="gramEnd"/>
      <w:r w:rsidRPr="009A75F4">
        <w:rPr>
          <w:rFonts w:ascii="Arial" w:hAnsi="Arial" w:cs="Arial"/>
          <w:sz w:val="22"/>
          <w:szCs w:val="22"/>
        </w:rPr>
        <w:t xml:space="preserve"> tous deux des acteurs impliqués au sein du groupe de travail pour la transition énergétique en France aux côtés du gouvernement. FEE et le SER ont récemment rappelé dans un communiqué de presse du 27 Février 2020 que la filière éolienne est engagée de manière volontaire, dans des travaux constructifs avec les services de l’État pour poursuivre le développement harmonieux des parcs sur le territoire. Force de proposition sur de nombreuses dispositions qui seront prochainement mises en œuvre, la filière s’apprête à en formuler de nouvelles pour accompagner les élus et mieux répartir le parc éolien sur le territoire, sans complexifier le cadre existant.</w:t>
      </w:r>
    </w:p>
    <w:p w:rsidR="009551C3" w:rsidRPr="009A75F4" w:rsidRDefault="009551C3" w:rsidP="009551C3">
      <w:pPr>
        <w:ind w:firstLine="708"/>
        <w:rPr>
          <w:rFonts w:ascii="Arial" w:hAnsi="Arial" w:cs="Arial"/>
          <w:sz w:val="22"/>
          <w:szCs w:val="22"/>
        </w:rPr>
      </w:pPr>
      <w:r w:rsidRPr="009A75F4">
        <w:rPr>
          <w:rFonts w:ascii="Arial" w:hAnsi="Arial" w:cs="Arial"/>
          <w:sz w:val="22"/>
          <w:szCs w:val="22"/>
        </w:rPr>
        <w:t>Cependant, il est important de conserver de la cohérence entre les objectifs annoncés et ambitieux à l’horizon 2023, et les moyens qui sont à mettre en œuvre pour le développement de la filière éolienne. La profession agit et continuera d’agir dans un esprit constructif et de responsabilité pour accroître le développement harmonieux et équilibré des parcs sur l’ensemble du territoire. En ce sens, le Gouvernement est appelé à continuer de garantir un cadre de développement stable pour l’éolien en France, tout en travaillant conjointement à des solutions permettant de prendre en compte les attentes des citoyens et des territoires.</w:t>
      </w:r>
    </w:p>
    <w:p w:rsidR="009551C3" w:rsidRPr="009A75F4" w:rsidRDefault="009551C3" w:rsidP="009551C3">
      <w:pPr>
        <w:rPr>
          <w:rFonts w:ascii="Arial" w:hAnsi="Arial" w:cs="Arial"/>
          <w:sz w:val="22"/>
          <w:szCs w:val="22"/>
        </w:rPr>
      </w:pPr>
    </w:p>
    <w:p w:rsidR="009551C3" w:rsidRPr="009A75F4" w:rsidRDefault="009551C3" w:rsidP="009551C3">
      <w:pPr>
        <w:ind w:firstLine="708"/>
        <w:rPr>
          <w:rFonts w:ascii="Arial" w:hAnsi="Arial" w:cs="Arial"/>
          <w:sz w:val="22"/>
          <w:szCs w:val="22"/>
        </w:rPr>
      </w:pPr>
      <w:r w:rsidRPr="009A75F4">
        <w:rPr>
          <w:rFonts w:ascii="Arial" w:hAnsi="Arial" w:cs="Arial"/>
          <w:sz w:val="22"/>
          <w:szCs w:val="22"/>
        </w:rPr>
        <w:t>Enfin, la thématique de l’étude de la saturation du paysage a déjà été abordée en réponse à l’observation n°24.</w:t>
      </w:r>
    </w:p>
    <w:p w:rsidR="009551C3" w:rsidRDefault="009551C3" w:rsidP="007A4D44">
      <w:pPr>
        <w:rPr>
          <w:rFonts w:ascii="Arial" w:hAnsi="Arial" w:cs="Arial"/>
          <w:szCs w:val="24"/>
        </w:rPr>
      </w:pPr>
    </w:p>
    <w:p w:rsidR="007A4D44" w:rsidRPr="00FF73D4" w:rsidRDefault="007A4D44" w:rsidP="007A4D44">
      <w:pPr>
        <w:rPr>
          <w:rFonts w:ascii="Arial" w:hAnsi="Arial" w:cs="Arial"/>
          <w:szCs w:val="24"/>
        </w:rPr>
      </w:pPr>
    </w:p>
    <w:p w:rsidR="007A4D44" w:rsidRPr="00D3210E" w:rsidRDefault="007A4D44" w:rsidP="007A4D44">
      <w:pPr>
        <w:rPr>
          <w:rFonts w:ascii="Arial" w:hAnsi="Arial" w:cs="Arial"/>
          <w:b/>
          <w:szCs w:val="24"/>
        </w:rPr>
      </w:pPr>
      <w:r w:rsidRPr="00FF73D4">
        <w:rPr>
          <w:rFonts w:ascii="Arial" w:hAnsi="Arial" w:cs="Arial"/>
          <w:b/>
          <w:szCs w:val="24"/>
        </w:rPr>
        <w:t>AVIS ET COMMENTAIRE DU COMMISSAIRE ENQUETEUR</w:t>
      </w:r>
    </w:p>
    <w:p w:rsidR="00695BA7" w:rsidRPr="00575959" w:rsidRDefault="00695BA7" w:rsidP="007A4D44">
      <w:pPr>
        <w:spacing w:before="100" w:beforeAutospacing="1" w:after="100" w:afterAutospacing="1"/>
        <w:rPr>
          <w:rFonts w:ascii="Lucida Calligraphy" w:hAnsi="Lucida Calligraphy" w:cs="Arial"/>
          <w:i/>
          <w:sz w:val="22"/>
          <w:szCs w:val="22"/>
        </w:rPr>
      </w:pPr>
      <w:r w:rsidRPr="00575959">
        <w:rPr>
          <w:rFonts w:ascii="Lucida Calligraphy" w:hAnsi="Lucida Calligraphy" w:cs="Arial"/>
          <w:i/>
          <w:sz w:val="22"/>
          <w:szCs w:val="22"/>
        </w:rPr>
        <w:t>Le titre du communiqué de presse est bien adapté</w:t>
      </w:r>
    </w:p>
    <w:p w:rsidR="007A4D44" w:rsidRPr="00575959" w:rsidRDefault="00695BA7" w:rsidP="007A4D44">
      <w:pPr>
        <w:spacing w:before="100" w:beforeAutospacing="1" w:after="100" w:afterAutospacing="1"/>
        <w:rPr>
          <w:rFonts w:ascii="Lucida Calligraphy" w:hAnsi="Lucida Calligraphy" w:cs="Arial"/>
          <w:i/>
          <w:sz w:val="22"/>
          <w:szCs w:val="22"/>
        </w:rPr>
      </w:pPr>
      <w:r w:rsidRPr="00575959">
        <w:rPr>
          <w:rFonts w:ascii="Lucida Calligraphy" w:hAnsi="Lucida Calligraphy" w:cs="Arial"/>
          <w:i/>
          <w:sz w:val="22"/>
          <w:szCs w:val="22"/>
        </w:rPr>
        <w:t xml:space="preserve"> « LES ACTEURS AGISSENT POUR UN DEVELOPPEMENT EQUILIBRE DE L’EOLIEN SUR LE TERRITOIRE DES HAUTS DE FRANCE »</w:t>
      </w:r>
    </w:p>
    <w:p w:rsidR="00575959" w:rsidRPr="00575959" w:rsidRDefault="00575959" w:rsidP="00575959">
      <w:pPr>
        <w:pStyle w:val="Corpsdetexte"/>
        <w:jc w:val="both"/>
        <w:rPr>
          <w:rFonts w:ascii="Lucida Calligraphy" w:hAnsi="Lucida Calligraphy" w:cs="Arial"/>
          <w:b w:val="0"/>
          <w:i/>
          <w:sz w:val="22"/>
          <w:szCs w:val="22"/>
        </w:rPr>
      </w:pPr>
      <w:r w:rsidRPr="00575959">
        <w:rPr>
          <w:rFonts w:ascii="Lucida Calligraphy" w:hAnsi="Lucida Calligraphy" w:cs="Arial"/>
          <w:i/>
          <w:sz w:val="22"/>
          <w:szCs w:val="22"/>
        </w:rPr>
        <w:t>Dans le communiqué de presse du 19 janvier 2020</w:t>
      </w:r>
      <w:r w:rsidRPr="00575959">
        <w:rPr>
          <w:rFonts w:ascii="Lucida Calligraphy" w:hAnsi="Lucida Calligraphy" w:cs="Arial"/>
          <w:b w:val="0"/>
          <w:i/>
          <w:sz w:val="22"/>
          <w:szCs w:val="22"/>
        </w:rPr>
        <w:t xml:space="preserve"> de </w:t>
      </w:r>
      <w:r w:rsidRPr="00575959">
        <w:rPr>
          <w:rFonts w:ascii="Lucida Calligraphy" w:hAnsi="Lucida Calligraphy" w:cs="Arial"/>
          <w:i/>
          <w:sz w:val="22"/>
          <w:szCs w:val="22"/>
        </w:rPr>
        <w:t xml:space="preserve">Michel </w:t>
      </w:r>
      <w:proofErr w:type="gramStart"/>
      <w:r w:rsidRPr="00575959">
        <w:rPr>
          <w:rFonts w:ascii="Lucida Calligraphy" w:hAnsi="Lucida Calligraphy" w:cs="Arial"/>
          <w:i/>
          <w:sz w:val="22"/>
          <w:szCs w:val="22"/>
        </w:rPr>
        <w:t>LALANDE</w:t>
      </w:r>
      <w:r w:rsidRPr="00575959">
        <w:rPr>
          <w:rFonts w:ascii="Lucida Calligraphy" w:hAnsi="Lucida Calligraphy" w:cs="Arial"/>
          <w:b w:val="0"/>
          <w:i/>
          <w:sz w:val="22"/>
          <w:szCs w:val="22"/>
        </w:rPr>
        <w:t xml:space="preserve"> ,</w:t>
      </w:r>
      <w:proofErr w:type="gramEnd"/>
      <w:r w:rsidRPr="00575959">
        <w:rPr>
          <w:rFonts w:ascii="Lucida Calligraphy" w:hAnsi="Lucida Calligraphy" w:cs="Arial"/>
          <w:b w:val="0"/>
          <w:i/>
          <w:sz w:val="22"/>
          <w:szCs w:val="22"/>
        </w:rPr>
        <w:t xml:space="preserve"> Préfet de région il est dit :</w:t>
      </w:r>
    </w:p>
    <w:p w:rsidR="00575959" w:rsidRPr="00575959" w:rsidRDefault="00575959" w:rsidP="00575959">
      <w:pPr>
        <w:pStyle w:val="Corpsdetexte"/>
        <w:numPr>
          <w:ilvl w:val="0"/>
          <w:numId w:val="5"/>
        </w:numPr>
        <w:jc w:val="both"/>
        <w:rPr>
          <w:rFonts w:ascii="Lucida Calligraphy" w:hAnsi="Lucida Calligraphy" w:cs="Arial"/>
          <w:b w:val="0"/>
          <w:i/>
          <w:sz w:val="22"/>
          <w:szCs w:val="22"/>
        </w:rPr>
      </w:pPr>
      <w:r w:rsidRPr="00575959">
        <w:rPr>
          <w:rFonts w:ascii="Lucida Calligraphy" w:hAnsi="Lucida Calligraphy" w:cs="Arial"/>
          <w:b w:val="0"/>
          <w:i/>
          <w:sz w:val="22"/>
          <w:szCs w:val="22"/>
        </w:rPr>
        <w:t>Prendre en compte la saturation de mâts éoliens déjà atteinte dans certaines régions, en particulier dans les hauts de France</w:t>
      </w:r>
    </w:p>
    <w:p w:rsidR="00575959" w:rsidRPr="00575959" w:rsidRDefault="00575959" w:rsidP="00575959">
      <w:pPr>
        <w:pStyle w:val="Corpsdetexte"/>
        <w:numPr>
          <w:ilvl w:val="0"/>
          <w:numId w:val="5"/>
        </w:numPr>
        <w:jc w:val="both"/>
        <w:rPr>
          <w:rFonts w:ascii="Lucida Calligraphy" w:hAnsi="Lucida Calligraphy" w:cs="Arial"/>
          <w:b w:val="0"/>
          <w:i/>
          <w:sz w:val="22"/>
          <w:szCs w:val="22"/>
        </w:rPr>
      </w:pPr>
      <w:r w:rsidRPr="00575959">
        <w:rPr>
          <w:rFonts w:ascii="Lucida Calligraphy" w:hAnsi="Lucida Calligraphy" w:cs="Arial"/>
          <w:b w:val="0"/>
          <w:i/>
          <w:sz w:val="22"/>
          <w:szCs w:val="22"/>
        </w:rPr>
        <w:t xml:space="preserve">Les préfets devront veiller tout particulièrement à la qualité de l’intégration paysagère des projets, </w:t>
      </w:r>
      <w:proofErr w:type="gramStart"/>
      <w:r w:rsidRPr="00575959">
        <w:rPr>
          <w:rFonts w:ascii="Lucida Calligraphy" w:hAnsi="Lucida Calligraphy" w:cs="Arial"/>
          <w:b w:val="0"/>
          <w:i/>
          <w:sz w:val="22"/>
          <w:szCs w:val="22"/>
        </w:rPr>
        <w:t>a</w:t>
      </w:r>
      <w:proofErr w:type="gramEnd"/>
      <w:r w:rsidRPr="00575959">
        <w:rPr>
          <w:rFonts w:ascii="Lucida Calligraphy" w:hAnsi="Lucida Calligraphy" w:cs="Arial"/>
          <w:b w:val="0"/>
          <w:i/>
          <w:sz w:val="22"/>
          <w:szCs w:val="22"/>
        </w:rPr>
        <w:t xml:space="preserve"> la protection du patrimoine, et a la prise en compte d’une éventuelle situation de saturation locale </w:t>
      </w:r>
    </w:p>
    <w:p w:rsidR="00575959" w:rsidRPr="00575959" w:rsidRDefault="00575959" w:rsidP="00575959">
      <w:pPr>
        <w:pStyle w:val="Corpsdetexte"/>
        <w:numPr>
          <w:ilvl w:val="0"/>
          <w:numId w:val="5"/>
        </w:numPr>
        <w:jc w:val="both"/>
        <w:rPr>
          <w:rFonts w:ascii="Lucida Calligraphy" w:hAnsi="Lucida Calligraphy" w:cs="Arial"/>
          <w:b w:val="0"/>
          <w:i/>
          <w:sz w:val="22"/>
          <w:szCs w:val="22"/>
        </w:rPr>
      </w:pPr>
      <w:r w:rsidRPr="00575959">
        <w:rPr>
          <w:rFonts w:ascii="Lucida Calligraphy" w:hAnsi="Lucida Calligraphy" w:cs="Arial"/>
          <w:b w:val="0"/>
          <w:i/>
          <w:sz w:val="22"/>
          <w:szCs w:val="22"/>
        </w:rPr>
        <w:t>Elaborer  une cartographie permettant d’identifier des zones encore propre au développement de nouveaux mâts éoliens et de consacrer d’autre zone comme défavorable à leur implantation</w:t>
      </w:r>
    </w:p>
    <w:p w:rsidR="00575959" w:rsidRDefault="00575959" w:rsidP="00575959">
      <w:pPr>
        <w:pStyle w:val="Corpsdetexte"/>
        <w:numPr>
          <w:ilvl w:val="0"/>
          <w:numId w:val="5"/>
        </w:numPr>
        <w:jc w:val="both"/>
        <w:rPr>
          <w:rFonts w:ascii="Lucida Calligraphy" w:hAnsi="Lucida Calligraphy" w:cs="Arial"/>
          <w:b w:val="0"/>
          <w:i/>
          <w:sz w:val="22"/>
          <w:szCs w:val="22"/>
        </w:rPr>
      </w:pPr>
      <w:r w:rsidRPr="00575959">
        <w:rPr>
          <w:rFonts w:ascii="Lucida Calligraphy" w:hAnsi="Lucida Calligraphy" w:cs="Arial"/>
          <w:b w:val="0"/>
          <w:i/>
          <w:sz w:val="22"/>
          <w:szCs w:val="22"/>
        </w:rPr>
        <w:t xml:space="preserve">Au-delà de l’éolien développer des autres types d’énergies renouvelables, tels que l’énergie solaire, notamment photovoltaïque et  la biomasse (en particulier la méthanisation) </w:t>
      </w:r>
    </w:p>
    <w:p w:rsidR="00575959" w:rsidRPr="00575959" w:rsidRDefault="00575959" w:rsidP="00575959">
      <w:pPr>
        <w:pStyle w:val="Corpsdetexte"/>
        <w:numPr>
          <w:ilvl w:val="0"/>
          <w:numId w:val="5"/>
        </w:numPr>
        <w:jc w:val="both"/>
        <w:rPr>
          <w:rFonts w:ascii="Lucida Calligraphy" w:hAnsi="Lucida Calligraphy" w:cs="Arial"/>
          <w:b w:val="0"/>
          <w:i/>
          <w:sz w:val="22"/>
          <w:szCs w:val="22"/>
        </w:rPr>
      </w:pPr>
    </w:p>
    <w:p w:rsidR="00575959" w:rsidRPr="004776FF" w:rsidRDefault="00575959" w:rsidP="00575959">
      <w:pPr>
        <w:pStyle w:val="Corpsdetexte"/>
        <w:jc w:val="both"/>
        <w:rPr>
          <w:rFonts w:ascii="Lucida Calligraphy" w:hAnsi="Lucida Calligraphy" w:cs="Arial"/>
          <w:b w:val="0"/>
          <w:i/>
          <w:sz w:val="22"/>
          <w:szCs w:val="22"/>
        </w:rPr>
      </w:pPr>
      <w:r w:rsidRPr="004776FF">
        <w:rPr>
          <w:rFonts w:ascii="Lucida Calligraphy" w:hAnsi="Lucida Calligraphy" w:cs="Arial"/>
          <w:i/>
          <w:sz w:val="22"/>
          <w:szCs w:val="22"/>
        </w:rPr>
        <w:t>Dans la lettre de monsieur Xavier BERTRAND</w:t>
      </w:r>
      <w:r w:rsidRPr="004776FF">
        <w:rPr>
          <w:rFonts w:ascii="Lucida Calligraphy" w:hAnsi="Lucida Calligraphy" w:cs="Arial"/>
          <w:b w:val="0"/>
          <w:i/>
          <w:sz w:val="22"/>
          <w:szCs w:val="22"/>
        </w:rPr>
        <w:t xml:space="preserve"> (Président de la région Hauts de France)  </w:t>
      </w:r>
      <w:r w:rsidRPr="004776FF">
        <w:rPr>
          <w:rFonts w:ascii="Lucida Calligraphy" w:hAnsi="Lucida Calligraphy" w:cs="Arial"/>
          <w:i/>
          <w:sz w:val="22"/>
          <w:szCs w:val="22"/>
        </w:rPr>
        <w:t>du 20 février 2020</w:t>
      </w:r>
      <w:r w:rsidRPr="004776FF">
        <w:rPr>
          <w:rFonts w:ascii="Lucida Calligraphy" w:hAnsi="Lucida Calligraphy" w:cs="Arial"/>
          <w:b w:val="0"/>
          <w:i/>
          <w:sz w:val="22"/>
          <w:szCs w:val="22"/>
        </w:rPr>
        <w:t xml:space="preserve"> adressée </w:t>
      </w:r>
      <w:proofErr w:type="gramStart"/>
      <w:r w:rsidRPr="004776FF">
        <w:rPr>
          <w:rFonts w:ascii="Lucida Calligraphy" w:hAnsi="Lucida Calligraphy" w:cs="Arial"/>
          <w:b w:val="0"/>
          <w:i/>
          <w:sz w:val="22"/>
          <w:szCs w:val="22"/>
        </w:rPr>
        <w:t>a</w:t>
      </w:r>
      <w:proofErr w:type="gramEnd"/>
      <w:r w:rsidRPr="004776FF">
        <w:rPr>
          <w:rFonts w:ascii="Lucida Calligraphy" w:hAnsi="Lucida Calligraphy" w:cs="Arial"/>
          <w:b w:val="0"/>
          <w:i/>
          <w:sz w:val="22"/>
          <w:szCs w:val="22"/>
        </w:rPr>
        <w:t xml:space="preserve"> </w:t>
      </w:r>
      <w:r w:rsidRPr="004776FF">
        <w:rPr>
          <w:rFonts w:ascii="Lucida Calligraphy" w:hAnsi="Lucida Calligraphy" w:cs="Arial"/>
          <w:i/>
          <w:sz w:val="22"/>
          <w:szCs w:val="22"/>
        </w:rPr>
        <w:t>Madame Elisabeth BORNE</w:t>
      </w:r>
      <w:r w:rsidRPr="004776FF">
        <w:rPr>
          <w:rFonts w:ascii="Lucida Calligraphy" w:hAnsi="Lucida Calligraphy" w:cs="Arial"/>
          <w:b w:val="0"/>
          <w:i/>
          <w:sz w:val="22"/>
          <w:szCs w:val="22"/>
        </w:rPr>
        <w:t xml:space="preserve"> ministre de la transition écologique et Solidaire il est écrit en substance :</w:t>
      </w:r>
    </w:p>
    <w:p w:rsidR="00575959" w:rsidRPr="004776FF" w:rsidRDefault="00575959" w:rsidP="00575959">
      <w:pPr>
        <w:pStyle w:val="Corpsdetexte"/>
        <w:numPr>
          <w:ilvl w:val="0"/>
          <w:numId w:val="5"/>
        </w:numPr>
        <w:jc w:val="both"/>
        <w:rPr>
          <w:rFonts w:ascii="Lucida Calligraphy" w:hAnsi="Lucida Calligraphy" w:cs="Arial"/>
          <w:b w:val="0"/>
          <w:i/>
          <w:sz w:val="22"/>
          <w:szCs w:val="22"/>
        </w:rPr>
      </w:pPr>
      <w:r w:rsidRPr="004776FF">
        <w:rPr>
          <w:rFonts w:ascii="Lucida Calligraphy" w:hAnsi="Lucida Calligraphy" w:cs="Arial"/>
          <w:b w:val="0"/>
          <w:i/>
          <w:sz w:val="22"/>
          <w:szCs w:val="22"/>
        </w:rPr>
        <w:lastRenderedPageBreak/>
        <w:t>Dans le cadre du groupe de travail sur l’acceptabilité de l’éolien qui s’est tenu le 18 février 2020 …une feuille de route a été établie</w:t>
      </w:r>
    </w:p>
    <w:p w:rsidR="00575959" w:rsidRPr="004776FF" w:rsidRDefault="00575959" w:rsidP="00575959">
      <w:pPr>
        <w:pStyle w:val="Corpsdetexte"/>
        <w:numPr>
          <w:ilvl w:val="0"/>
          <w:numId w:val="5"/>
        </w:numPr>
        <w:jc w:val="both"/>
        <w:rPr>
          <w:rFonts w:ascii="Lucida Calligraphy" w:hAnsi="Lucida Calligraphy" w:cs="Arial"/>
          <w:b w:val="0"/>
          <w:i/>
          <w:sz w:val="22"/>
          <w:szCs w:val="22"/>
        </w:rPr>
      </w:pPr>
      <w:r w:rsidRPr="004776FF">
        <w:rPr>
          <w:rFonts w:ascii="Lucida Calligraphy" w:hAnsi="Lucida Calligraphy" w:cs="Arial"/>
          <w:b w:val="0"/>
          <w:i/>
          <w:sz w:val="22"/>
          <w:szCs w:val="22"/>
        </w:rPr>
        <w:t>Mise en place d’un nouveau modèle juridique dans lequel il est décidé que l’intégration paysagère, la protection du patrimoine, ainsi que le phénomène de saturation, seraient pris en compte dés à présent pour l’instruction des nouveaux projets éoliens, mais également ceux déjà déposés</w:t>
      </w:r>
    </w:p>
    <w:p w:rsidR="00575959" w:rsidRPr="004776FF" w:rsidRDefault="00575959" w:rsidP="00575959">
      <w:pPr>
        <w:pStyle w:val="Corpsdetexte"/>
        <w:numPr>
          <w:ilvl w:val="0"/>
          <w:numId w:val="5"/>
        </w:numPr>
        <w:jc w:val="both"/>
        <w:rPr>
          <w:rFonts w:ascii="Lucida Calligraphy" w:hAnsi="Lucida Calligraphy" w:cs="Arial"/>
          <w:b w:val="0"/>
          <w:i/>
          <w:sz w:val="22"/>
          <w:szCs w:val="22"/>
        </w:rPr>
      </w:pPr>
      <w:r w:rsidRPr="004776FF">
        <w:rPr>
          <w:rFonts w:ascii="Lucida Calligraphy" w:hAnsi="Lucida Calligraphy" w:cs="Arial"/>
          <w:b w:val="0"/>
          <w:i/>
          <w:sz w:val="22"/>
          <w:szCs w:val="22"/>
        </w:rPr>
        <w:t>Suite aux plaintes de nombreux concitoyens et plus particulièrement des agriculteurs, qui s’inquiètent sur l’impact sanitaire des éoliens sur les hommes et les animaux il a été acté que l’état engagerait des enquêtes d’impact sanitaires afin de lever tout doute ou suspicion.</w:t>
      </w:r>
    </w:p>
    <w:p w:rsidR="00575959" w:rsidRPr="004776FF" w:rsidRDefault="00575959" w:rsidP="00575959">
      <w:pPr>
        <w:pStyle w:val="Corpsdetexte"/>
        <w:numPr>
          <w:ilvl w:val="0"/>
          <w:numId w:val="5"/>
        </w:numPr>
        <w:jc w:val="both"/>
        <w:rPr>
          <w:rFonts w:ascii="Lucida Calligraphy" w:hAnsi="Lucida Calligraphy" w:cs="Arial"/>
          <w:b w:val="0"/>
          <w:i/>
          <w:sz w:val="22"/>
          <w:szCs w:val="22"/>
        </w:rPr>
      </w:pPr>
      <w:r w:rsidRPr="004776FF">
        <w:rPr>
          <w:rFonts w:ascii="Lucida Calligraphy" w:hAnsi="Lucida Calligraphy" w:cs="Arial"/>
          <w:b w:val="0"/>
          <w:i/>
          <w:sz w:val="22"/>
          <w:szCs w:val="22"/>
        </w:rPr>
        <w:t>Les fondations des éoliennes devront être entièrement excavé et plus partiellement</w:t>
      </w:r>
    </w:p>
    <w:p w:rsidR="00695BA7" w:rsidRPr="004776FF" w:rsidRDefault="00695BA7" w:rsidP="007A4D44">
      <w:pPr>
        <w:spacing w:before="100" w:beforeAutospacing="1" w:after="100" w:afterAutospacing="1"/>
        <w:rPr>
          <w:rFonts w:ascii="Lucida Calligraphy" w:hAnsi="Lucida Calligraphy" w:cs="Arial"/>
          <w:i/>
          <w:sz w:val="22"/>
          <w:szCs w:val="22"/>
        </w:rPr>
      </w:pPr>
    </w:p>
    <w:p w:rsidR="004A74AD" w:rsidRPr="004776FF" w:rsidRDefault="004A74AD" w:rsidP="004776FF">
      <w:pPr>
        <w:spacing w:before="100" w:beforeAutospacing="1" w:after="100" w:afterAutospacing="1"/>
        <w:jc w:val="both"/>
        <w:rPr>
          <w:rFonts w:ascii="Lucida Calligraphy" w:hAnsi="Lucida Calligraphy" w:cs="Arial"/>
          <w:b/>
          <w:i/>
          <w:sz w:val="22"/>
          <w:szCs w:val="22"/>
        </w:rPr>
      </w:pPr>
      <w:r w:rsidRPr="004776FF">
        <w:rPr>
          <w:rFonts w:ascii="Lucida Calligraphy" w:hAnsi="Lucida Calligraphy" w:cs="Arial"/>
          <w:b/>
          <w:i/>
          <w:sz w:val="22"/>
          <w:szCs w:val="22"/>
        </w:rPr>
        <w:t>Extrait du discours de la ministre Elisabeth Borne</w:t>
      </w:r>
    </w:p>
    <w:p w:rsidR="004A74AD" w:rsidRPr="004776FF" w:rsidRDefault="004A74AD" w:rsidP="004A74AD">
      <w:pPr>
        <w:spacing w:before="100" w:beforeAutospacing="1" w:after="100" w:afterAutospacing="1"/>
        <w:ind w:firstLine="851"/>
        <w:jc w:val="both"/>
        <w:rPr>
          <w:rFonts w:ascii="Lucida Calligraphy" w:hAnsi="Lucida Calligraphy" w:cs="Arial"/>
          <w:i/>
          <w:sz w:val="22"/>
          <w:szCs w:val="22"/>
        </w:rPr>
      </w:pPr>
      <w:r w:rsidRPr="004776FF">
        <w:rPr>
          <w:rFonts w:ascii="Lucida Calligraphy" w:hAnsi="Lucida Calligraphy" w:cs="Arial"/>
          <w:i/>
          <w:sz w:val="22"/>
          <w:szCs w:val="22"/>
        </w:rPr>
        <w:t xml:space="preserve"> Selon Elisabeth Borne. La ministre note une « très mauvaise répartition des projets sur le territoire français » – la plupart d’entre eux sont concentrés dans les Hauts-de-France et dans la région Grand Est –, et « des implantations qui ne sont pas du tout respectueuses du </w:t>
      </w:r>
      <w:proofErr w:type="gramStart"/>
      <w:r w:rsidRPr="004776FF">
        <w:rPr>
          <w:rFonts w:ascii="Lucida Calligraphy" w:hAnsi="Lucida Calligraphy" w:cs="Arial"/>
          <w:i/>
          <w:sz w:val="22"/>
          <w:szCs w:val="22"/>
        </w:rPr>
        <w:t xml:space="preserve">paysage </w:t>
      </w:r>
      <w:r w:rsidR="004776FF" w:rsidRPr="004776FF">
        <w:rPr>
          <w:rFonts w:ascii="Lucida Calligraphy" w:hAnsi="Lucida Calligraphy" w:cs="Arial"/>
          <w:i/>
          <w:sz w:val="22"/>
          <w:szCs w:val="22"/>
        </w:rPr>
        <w:t>.</w:t>
      </w:r>
      <w:proofErr w:type="gramEnd"/>
    </w:p>
    <w:p w:rsidR="004776FF" w:rsidRDefault="004776FF" w:rsidP="004A74AD">
      <w:pPr>
        <w:spacing w:before="100" w:beforeAutospacing="1" w:after="100" w:afterAutospacing="1"/>
        <w:ind w:firstLine="851"/>
        <w:jc w:val="both"/>
        <w:rPr>
          <w:rFonts w:ascii="Lucida Calligraphy" w:hAnsi="Lucida Calligraphy" w:cs="Arial"/>
          <w:i/>
          <w:sz w:val="22"/>
          <w:szCs w:val="22"/>
        </w:rPr>
      </w:pPr>
      <w:r w:rsidRPr="004776FF">
        <w:rPr>
          <w:rFonts w:ascii="Lucida Calligraphy" w:hAnsi="Lucida Calligraphy" w:cs="Arial"/>
          <w:i/>
          <w:sz w:val="22"/>
          <w:szCs w:val="22"/>
        </w:rPr>
        <w:t>Ces trois documents, communiqué de presse, lettre de Xavier Bertrand et extrait du discours de Madame Elisabeth Borne. Résume parfaitement la prise de conscience de nos élus à haut niveaux</w:t>
      </w:r>
      <w:r>
        <w:rPr>
          <w:rFonts w:ascii="Lucida Calligraphy" w:hAnsi="Lucida Calligraphy" w:cs="Arial"/>
          <w:i/>
          <w:sz w:val="22"/>
          <w:szCs w:val="22"/>
        </w:rPr>
        <w:t xml:space="preserve"> et des services de </w:t>
      </w:r>
      <w:r w:rsidR="009551C3">
        <w:rPr>
          <w:rFonts w:ascii="Lucida Calligraphy" w:hAnsi="Lucida Calligraphy" w:cs="Arial"/>
          <w:i/>
          <w:sz w:val="22"/>
          <w:szCs w:val="22"/>
        </w:rPr>
        <w:t>l’état,</w:t>
      </w:r>
      <w:r w:rsidRPr="004776FF">
        <w:rPr>
          <w:rFonts w:ascii="Lucida Calligraphy" w:hAnsi="Lucida Calligraphy" w:cs="Arial"/>
          <w:i/>
          <w:sz w:val="22"/>
          <w:szCs w:val="22"/>
        </w:rPr>
        <w:t xml:space="preserve"> sur la situation de l’éolien en Hauts de France.</w:t>
      </w:r>
    </w:p>
    <w:p w:rsidR="009551C3" w:rsidRPr="004776FF" w:rsidRDefault="009551C3" w:rsidP="004A74AD">
      <w:pPr>
        <w:spacing w:before="100" w:beforeAutospacing="1" w:after="100" w:afterAutospacing="1"/>
        <w:ind w:firstLine="851"/>
        <w:jc w:val="both"/>
        <w:rPr>
          <w:rFonts w:ascii="Lucida Calligraphy" w:hAnsi="Lucida Calligraphy" w:cs="Arial"/>
          <w:i/>
          <w:sz w:val="22"/>
          <w:szCs w:val="22"/>
        </w:rPr>
      </w:pPr>
    </w:p>
    <w:p w:rsidR="009551C3" w:rsidRPr="009A75F4" w:rsidRDefault="009551C3" w:rsidP="009551C3">
      <w:pPr>
        <w:pStyle w:val="Titre1"/>
        <w:rPr>
          <w:rFonts w:cs="Arial"/>
          <w:sz w:val="22"/>
          <w:szCs w:val="22"/>
        </w:rPr>
      </w:pPr>
      <w:r w:rsidRPr="009A75F4">
        <w:rPr>
          <w:rFonts w:cs="Arial"/>
          <w:sz w:val="22"/>
          <w:szCs w:val="22"/>
        </w:rPr>
        <w:t xml:space="preserve">Observation </w:t>
      </w:r>
      <w:r>
        <w:rPr>
          <w:rFonts w:cs="Arial"/>
          <w:sz w:val="22"/>
          <w:szCs w:val="22"/>
        </w:rPr>
        <w:t>par lettre n°</w:t>
      </w:r>
      <w:r w:rsidRPr="009A75F4">
        <w:rPr>
          <w:rFonts w:cs="Arial"/>
          <w:sz w:val="22"/>
          <w:szCs w:val="22"/>
        </w:rPr>
        <w:t>5</w:t>
      </w:r>
    </w:p>
    <w:p w:rsidR="009551C3" w:rsidRPr="009A75F4" w:rsidRDefault="009551C3" w:rsidP="009551C3">
      <w:pPr>
        <w:pStyle w:val="Sansinterligne"/>
        <w:rPr>
          <w:rFonts w:ascii="Arial" w:hAnsi="Arial" w:cs="Arial"/>
          <w:b/>
          <w:sz w:val="22"/>
          <w:szCs w:val="22"/>
        </w:rPr>
      </w:pPr>
      <w:r w:rsidRPr="009A75F4">
        <w:rPr>
          <w:rFonts w:ascii="Arial" w:hAnsi="Arial" w:cs="Arial"/>
          <w:b/>
          <w:sz w:val="22"/>
          <w:szCs w:val="22"/>
        </w:rPr>
        <w:t>Monsieur GOGNY-GOUBERT</w:t>
      </w:r>
    </w:p>
    <w:p w:rsidR="009551C3" w:rsidRPr="009A75F4" w:rsidRDefault="009551C3" w:rsidP="009551C3">
      <w:pPr>
        <w:pStyle w:val="Sansinterligne"/>
        <w:rPr>
          <w:rFonts w:ascii="Arial" w:hAnsi="Arial" w:cs="Arial"/>
          <w:b/>
          <w:sz w:val="22"/>
          <w:szCs w:val="22"/>
        </w:rPr>
      </w:pPr>
      <w:r w:rsidRPr="009A75F4">
        <w:rPr>
          <w:rFonts w:ascii="Arial" w:hAnsi="Arial" w:cs="Arial"/>
          <w:sz w:val="22"/>
          <w:szCs w:val="22"/>
        </w:rPr>
        <w:t>Château de Saint-Rémy</w:t>
      </w:r>
    </w:p>
    <w:p w:rsidR="009551C3" w:rsidRPr="009A75F4" w:rsidRDefault="009551C3" w:rsidP="009551C3">
      <w:pPr>
        <w:rPr>
          <w:rFonts w:ascii="Arial" w:hAnsi="Arial" w:cs="Arial"/>
          <w:sz w:val="22"/>
          <w:szCs w:val="22"/>
        </w:rPr>
      </w:pPr>
      <w:r w:rsidRPr="009A75F4">
        <w:rPr>
          <w:rFonts w:ascii="Arial" w:hAnsi="Arial" w:cs="Arial"/>
          <w:sz w:val="22"/>
          <w:szCs w:val="22"/>
        </w:rPr>
        <w:t>Le 03/03/2020 à 12h56</w:t>
      </w:r>
    </w:p>
    <w:p w:rsidR="009551C3" w:rsidRPr="009244FC" w:rsidRDefault="009551C3" w:rsidP="009551C3">
      <w:pPr>
        <w:rPr>
          <w:rFonts w:ascii="Arial" w:hAnsi="Arial" w:cs="Arial"/>
          <w:b/>
          <w:sz w:val="22"/>
          <w:szCs w:val="22"/>
        </w:rPr>
      </w:pPr>
      <w:r w:rsidRPr="009244FC">
        <w:rPr>
          <w:rFonts w:ascii="Arial" w:hAnsi="Arial" w:cs="Arial"/>
          <w:sz w:val="22"/>
          <w:szCs w:val="22"/>
        </w:rPr>
        <w:t xml:space="preserve">boris.gognygoubert@me.com </w:t>
      </w:r>
    </w:p>
    <w:p w:rsidR="009551C3" w:rsidRPr="009A75F4" w:rsidRDefault="009551C3" w:rsidP="009551C3">
      <w:pPr>
        <w:spacing w:after="200" w:line="276" w:lineRule="auto"/>
        <w:rPr>
          <w:rFonts w:ascii="Arial" w:hAnsi="Arial" w:cs="Arial"/>
          <w:sz w:val="22"/>
          <w:szCs w:val="22"/>
        </w:rPr>
      </w:pPr>
      <w:r w:rsidRPr="009A75F4">
        <w:rPr>
          <w:rFonts w:ascii="Arial" w:hAnsi="Arial" w:cs="Arial"/>
          <w:sz w:val="22"/>
          <w:szCs w:val="22"/>
        </w:rPr>
        <w:t>Téléphone: 06.07.04.74.79</w:t>
      </w:r>
    </w:p>
    <w:p w:rsidR="009551C3" w:rsidRDefault="009551C3" w:rsidP="009551C3">
      <w:pPr>
        <w:spacing w:after="200" w:line="276" w:lineRule="auto"/>
        <w:rPr>
          <w:rFonts w:ascii="Arial" w:hAnsi="Arial" w:cs="Arial"/>
          <w:sz w:val="22"/>
          <w:szCs w:val="22"/>
        </w:rPr>
      </w:pPr>
      <w:r w:rsidRPr="009A75F4">
        <w:rPr>
          <w:rFonts w:ascii="Arial" w:hAnsi="Arial" w:cs="Arial"/>
          <w:sz w:val="22"/>
          <w:szCs w:val="22"/>
        </w:rPr>
        <w:t xml:space="preserve">PDF </w:t>
      </w:r>
      <w:r>
        <w:rPr>
          <w:rFonts w:ascii="Arial" w:hAnsi="Arial" w:cs="Arial"/>
          <w:sz w:val="22"/>
          <w:szCs w:val="22"/>
        </w:rPr>
        <w:t>remplace l’observation par courriel N°25</w:t>
      </w:r>
    </w:p>
    <w:p w:rsidR="004776FF" w:rsidRPr="004776FF" w:rsidRDefault="004776FF" w:rsidP="004A74AD">
      <w:pPr>
        <w:spacing w:before="100" w:beforeAutospacing="1" w:after="100" w:afterAutospacing="1"/>
        <w:ind w:firstLine="851"/>
        <w:jc w:val="both"/>
        <w:rPr>
          <w:rFonts w:ascii="Lucida Calligraphy" w:hAnsi="Lucida Calligraphy" w:cs="Arial"/>
          <w:i/>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4336AB" w:rsidRDefault="009551C3" w:rsidP="003C55EB">
      <w:pPr>
        <w:pStyle w:val="Sansinterligne"/>
        <w:ind w:firstLine="851"/>
        <w:jc w:val="both"/>
        <w:rPr>
          <w:rFonts w:ascii="Arial" w:hAnsi="Arial" w:cs="Arial"/>
          <w:sz w:val="22"/>
          <w:szCs w:val="22"/>
        </w:rPr>
      </w:pPr>
      <w:r w:rsidRPr="009551C3">
        <w:rPr>
          <w:rFonts w:ascii="Arial" w:hAnsi="Arial" w:cs="Arial"/>
          <w:noProof/>
          <w:sz w:val="22"/>
          <w:szCs w:val="22"/>
        </w:rPr>
        <w:lastRenderedPageBreak/>
        <w:drawing>
          <wp:inline distT="0" distB="0" distL="0" distR="0">
            <wp:extent cx="5760720" cy="6589317"/>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5760720" cy="6589317"/>
                    </a:xfrm>
                    <a:prstGeom prst="rect">
                      <a:avLst/>
                    </a:prstGeom>
                    <a:noFill/>
                    <a:ln w="9525">
                      <a:noFill/>
                      <a:miter lim="800000"/>
                      <a:headEnd/>
                      <a:tailEnd/>
                    </a:ln>
                  </pic:spPr>
                </pic:pic>
              </a:graphicData>
            </a:graphic>
          </wp:inline>
        </w:drawing>
      </w: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r w:rsidRPr="009551C3">
        <w:rPr>
          <w:rFonts w:ascii="Arial" w:hAnsi="Arial" w:cs="Arial"/>
          <w:noProof/>
          <w:sz w:val="22"/>
          <w:szCs w:val="22"/>
        </w:rPr>
        <w:drawing>
          <wp:inline distT="0" distB="0" distL="0" distR="0">
            <wp:extent cx="5362575" cy="7543800"/>
            <wp:effectExtent l="19050" t="0" r="9525" b="0"/>
            <wp:docPr id="1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5362575" cy="7543800"/>
                    </a:xfrm>
                    <a:prstGeom prst="rect">
                      <a:avLst/>
                    </a:prstGeom>
                    <a:noFill/>
                    <a:ln w="9525">
                      <a:noFill/>
                      <a:miter lim="800000"/>
                      <a:headEnd/>
                      <a:tailEnd/>
                    </a:ln>
                  </pic:spPr>
                </pic:pic>
              </a:graphicData>
            </a:graphic>
          </wp:inline>
        </w:drawing>
      </w:r>
    </w:p>
    <w:p w:rsidR="009551C3" w:rsidRDefault="009551C3" w:rsidP="008D76F8">
      <w:pPr>
        <w:pStyle w:val="Sansinterligne"/>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3C55EB">
      <w:pPr>
        <w:pStyle w:val="Sansinterligne"/>
        <w:ind w:firstLine="851"/>
        <w:jc w:val="both"/>
        <w:rPr>
          <w:rFonts w:ascii="Arial" w:hAnsi="Arial" w:cs="Arial"/>
          <w:sz w:val="22"/>
          <w:szCs w:val="22"/>
        </w:rPr>
      </w:pPr>
    </w:p>
    <w:p w:rsidR="009551C3" w:rsidRDefault="009551C3" w:rsidP="008D76F8">
      <w:pPr>
        <w:pStyle w:val="Sansinterligne"/>
        <w:ind w:firstLine="851"/>
        <w:jc w:val="both"/>
        <w:rPr>
          <w:rFonts w:ascii="Arial" w:hAnsi="Arial" w:cs="Arial"/>
          <w:sz w:val="22"/>
          <w:szCs w:val="22"/>
        </w:rPr>
      </w:pPr>
      <w:r w:rsidRPr="009551C3">
        <w:rPr>
          <w:rFonts w:ascii="Arial" w:hAnsi="Arial" w:cs="Arial"/>
          <w:noProof/>
          <w:sz w:val="22"/>
          <w:szCs w:val="22"/>
        </w:rPr>
        <w:drawing>
          <wp:inline distT="0" distB="0" distL="0" distR="0">
            <wp:extent cx="5486400" cy="4038600"/>
            <wp:effectExtent l="19050" t="0" r="0" b="0"/>
            <wp:docPr id="1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srcRect/>
                    <a:stretch>
                      <a:fillRect/>
                    </a:stretch>
                  </pic:blipFill>
                  <pic:spPr bwMode="auto">
                    <a:xfrm>
                      <a:off x="0" y="0"/>
                      <a:ext cx="5486400" cy="4038600"/>
                    </a:xfrm>
                    <a:prstGeom prst="rect">
                      <a:avLst/>
                    </a:prstGeom>
                    <a:noFill/>
                    <a:ln w="9525">
                      <a:noFill/>
                      <a:miter lim="800000"/>
                      <a:headEnd/>
                      <a:tailEnd/>
                    </a:ln>
                  </pic:spPr>
                </pic:pic>
              </a:graphicData>
            </a:graphic>
          </wp:inline>
        </w:drawing>
      </w:r>
    </w:p>
    <w:p w:rsidR="009551C3" w:rsidRPr="009A75F4" w:rsidRDefault="009551C3" w:rsidP="009551C3">
      <w:pPr>
        <w:rPr>
          <w:rFonts w:ascii="Arial" w:hAnsi="Arial" w:cs="Arial"/>
          <w:b/>
          <w:sz w:val="22"/>
          <w:szCs w:val="22"/>
        </w:rPr>
      </w:pPr>
      <w:r w:rsidRPr="009A75F4">
        <w:rPr>
          <w:rFonts w:ascii="Arial" w:hAnsi="Arial" w:cs="Arial"/>
          <w:b/>
          <w:sz w:val="22"/>
          <w:szCs w:val="22"/>
        </w:rPr>
        <w:t>AVIS ET COMMENTAIRE DU PETITIONNAIRE</w:t>
      </w:r>
    </w:p>
    <w:p w:rsidR="00923623" w:rsidRDefault="00923623" w:rsidP="00923623">
      <w:pPr>
        <w:rPr>
          <w:rFonts w:ascii="Arial" w:hAnsi="Arial" w:cs="Arial"/>
          <w:b/>
          <w:szCs w:val="24"/>
        </w:rPr>
      </w:pPr>
    </w:p>
    <w:p w:rsidR="00923623" w:rsidRDefault="00923623" w:rsidP="00923623">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t>Impact visuel et saturation :</w:t>
      </w:r>
    </w:p>
    <w:p w:rsidR="00923623" w:rsidRDefault="00923623" w:rsidP="00923623">
      <w:pPr>
        <w:textAlignment w:val="center"/>
        <w:rPr>
          <w:rFonts w:ascii="Arial" w:hAnsi="Arial" w:cs="Arial"/>
          <w:b/>
          <w:color w:val="4F81BD" w:themeColor="accent1"/>
          <w:sz w:val="28"/>
          <w:szCs w:val="28"/>
          <w:u w:val="single"/>
          <w:lang w:eastAsia="zh-CN"/>
        </w:rPr>
      </w:pPr>
    </w:p>
    <w:p w:rsidR="00923623" w:rsidRDefault="00923623" w:rsidP="00923623">
      <w:pPr>
        <w:ind w:firstLine="708"/>
        <w:textAlignment w:val="center"/>
        <w:rPr>
          <w:rFonts w:ascii="Arial" w:hAnsi="Arial" w:cs="Arial"/>
          <w:szCs w:val="24"/>
        </w:rPr>
      </w:pPr>
      <w:r w:rsidRPr="004B62C9">
        <w:rPr>
          <w:rFonts w:ascii="Arial" w:hAnsi="Arial" w:cs="Arial"/>
          <w:szCs w:val="24"/>
        </w:rPr>
        <w:t>Concernant</w:t>
      </w:r>
      <w:r>
        <w:rPr>
          <w:rFonts w:ascii="Arial" w:hAnsi="Arial" w:cs="Arial"/>
          <w:szCs w:val="24"/>
        </w:rPr>
        <w:t xml:space="preserve"> l’impact paysager du projet, nous invitons le lecteur à se référer aux réponses aux observations n°3, n°</w:t>
      </w:r>
      <w:r w:rsidRPr="004B62C9">
        <w:rPr>
          <w:rFonts w:ascii="Arial" w:hAnsi="Arial" w:cs="Arial"/>
          <w:szCs w:val="24"/>
        </w:rPr>
        <w:t>4</w:t>
      </w:r>
      <w:r>
        <w:rPr>
          <w:rFonts w:ascii="Arial" w:hAnsi="Arial" w:cs="Arial"/>
          <w:szCs w:val="24"/>
        </w:rPr>
        <w:t xml:space="preserve"> et n°13 où les aspects de saturation du paysage dans la région sont abordés.</w:t>
      </w:r>
    </w:p>
    <w:p w:rsidR="00923623" w:rsidRPr="00802006" w:rsidRDefault="00923623" w:rsidP="00923623">
      <w:pPr>
        <w:rPr>
          <w:rFonts w:ascii="Arial" w:hAnsi="Arial" w:cs="Arial"/>
          <w:szCs w:val="24"/>
        </w:rPr>
      </w:pPr>
    </w:p>
    <w:p w:rsidR="00923623" w:rsidRPr="007F3EC1" w:rsidRDefault="00923623" w:rsidP="00923623">
      <w:pPr>
        <w:textAlignment w:val="center"/>
        <w:rPr>
          <w:rFonts w:ascii="Arial" w:hAnsi="Arial" w:cs="Arial"/>
          <w:b/>
          <w:color w:val="4F81BD" w:themeColor="accent1"/>
          <w:sz w:val="28"/>
          <w:szCs w:val="28"/>
          <w:u w:val="single"/>
          <w:lang w:eastAsia="zh-CN"/>
        </w:rPr>
      </w:pPr>
      <w:r w:rsidRPr="007F3EC1">
        <w:rPr>
          <w:rFonts w:ascii="Arial" w:hAnsi="Arial" w:cs="Arial"/>
          <w:b/>
          <w:color w:val="4F81BD" w:themeColor="accent1"/>
          <w:sz w:val="28"/>
          <w:szCs w:val="28"/>
          <w:u w:val="single"/>
          <w:lang w:eastAsia="zh-CN"/>
        </w:rPr>
        <w:t xml:space="preserve">Remarques </w:t>
      </w:r>
      <w:r>
        <w:rPr>
          <w:rFonts w:ascii="Arial" w:hAnsi="Arial" w:cs="Arial"/>
          <w:b/>
          <w:color w:val="4F81BD" w:themeColor="accent1"/>
          <w:sz w:val="28"/>
          <w:szCs w:val="28"/>
          <w:u w:val="single"/>
          <w:lang w:eastAsia="zh-CN"/>
        </w:rPr>
        <w:t xml:space="preserve">sur l’avis de la </w:t>
      </w:r>
      <w:proofErr w:type="spellStart"/>
      <w:r>
        <w:rPr>
          <w:rFonts w:ascii="Arial" w:hAnsi="Arial" w:cs="Arial"/>
          <w:b/>
          <w:color w:val="4F81BD" w:themeColor="accent1"/>
          <w:sz w:val="28"/>
          <w:szCs w:val="28"/>
          <w:u w:val="single"/>
          <w:lang w:eastAsia="zh-CN"/>
        </w:rPr>
        <w:t>MRAe</w:t>
      </w:r>
      <w:proofErr w:type="spellEnd"/>
      <w:r>
        <w:rPr>
          <w:rFonts w:ascii="Arial" w:hAnsi="Arial" w:cs="Arial"/>
          <w:b/>
          <w:color w:val="4F81BD" w:themeColor="accent1"/>
          <w:sz w:val="28"/>
          <w:szCs w:val="28"/>
          <w:u w:val="single"/>
          <w:lang w:eastAsia="zh-CN"/>
        </w:rPr>
        <w:t> et le mémoire en réponse du pétitionnaire :</w:t>
      </w:r>
    </w:p>
    <w:p w:rsidR="00923623" w:rsidRPr="007F3EC1" w:rsidRDefault="00923623" w:rsidP="00923623">
      <w:pPr>
        <w:rPr>
          <w:rFonts w:ascii="Arial" w:hAnsi="Arial" w:cs="Arial"/>
          <w:szCs w:val="24"/>
        </w:rPr>
      </w:pPr>
    </w:p>
    <w:p w:rsidR="00923623" w:rsidRDefault="00923623" w:rsidP="00923623">
      <w:pPr>
        <w:pStyle w:val="Paragraphedeliste"/>
        <w:numPr>
          <w:ilvl w:val="0"/>
          <w:numId w:val="6"/>
        </w:numPr>
        <w:ind w:left="360"/>
        <w:rPr>
          <w:rFonts w:ascii="Arial" w:hAnsi="Arial" w:cs="Arial"/>
          <w:szCs w:val="24"/>
        </w:rPr>
      </w:pPr>
      <w:r>
        <w:rPr>
          <w:rFonts w:ascii="Arial" w:hAnsi="Arial" w:cs="Arial"/>
          <w:szCs w:val="24"/>
          <w:u w:val="single"/>
        </w:rPr>
        <w:t>Partie</w:t>
      </w:r>
      <w:r w:rsidRPr="00802006">
        <w:rPr>
          <w:u w:val="single"/>
        </w:rPr>
        <w:t xml:space="preserve"> </w:t>
      </w:r>
      <w:r w:rsidRPr="00802006">
        <w:rPr>
          <w:rFonts w:ascii="Arial" w:hAnsi="Arial" w:cs="Arial"/>
          <w:szCs w:val="24"/>
          <w:u w:val="single"/>
        </w:rPr>
        <w:t>II.5.1 :</w:t>
      </w:r>
      <w:r>
        <w:rPr>
          <w:rFonts w:ascii="Arial" w:hAnsi="Arial" w:cs="Arial"/>
          <w:szCs w:val="24"/>
        </w:rPr>
        <w:t xml:space="preserve"> La</w:t>
      </w:r>
      <w:r w:rsidRPr="007F3EC1">
        <w:rPr>
          <w:rFonts w:ascii="Arial" w:hAnsi="Arial" w:cs="Arial"/>
          <w:szCs w:val="24"/>
        </w:rPr>
        <w:t xml:space="preserve"> liste détaillée des 29 monuments classés se trouve en pages 73-74 de l’étude d’impact, partie 5-2i du chapitre B.</w:t>
      </w:r>
    </w:p>
    <w:p w:rsidR="00923623" w:rsidRPr="00802006" w:rsidRDefault="00923623" w:rsidP="00923623">
      <w:pPr>
        <w:pStyle w:val="Paragraphedeliste"/>
        <w:numPr>
          <w:ilvl w:val="0"/>
          <w:numId w:val="6"/>
        </w:numPr>
        <w:ind w:left="360"/>
        <w:rPr>
          <w:rFonts w:ascii="Arial" w:hAnsi="Arial" w:cs="Arial"/>
          <w:szCs w:val="24"/>
          <w:u w:val="single"/>
        </w:rPr>
      </w:pPr>
      <w:r w:rsidRPr="00802006">
        <w:rPr>
          <w:rFonts w:ascii="Arial" w:hAnsi="Arial" w:cs="Arial"/>
          <w:szCs w:val="24"/>
          <w:u w:val="single"/>
        </w:rPr>
        <w:t>Recommandation 1 :</w:t>
      </w:r>
      <w:r w:rsidRPr="00586603">
        <w:rPr>
          <w:rFonts w:ascii="Arial" w:hAnsi="Arial" w:cs="Arial"/>
          <w:szCs w:val="24"/>
        </w:rPr>
        <w:t xml:space="preserve"> </w:t>
      </w:r>
      <w:r>
        <w:rPr>
          <w:rFonts w:ascii="Arial" w:hAnsi="Arial" w:cs="Arial"/>
          <w:szCs w:val="24"/>
        </w:rPr>
        <w:t xml:space="preserve">La demande de la </w:t>
      </w:r>
      <w:proofErr w:type="spellStart"/>
      <w:r>
        <w:rPr>
          <w:rFonts w:ascii="Arial" w:hAnsi="Arial" w:cs="Arial"/>
          <w:szCs w:val="24"/>
        </w:rPr>
        <w:t>MRAe</w:t>
      </w:r>
      <w:proofErr w:type="spellEnd"/>
      <w:r>
        <w:rPr>
          <w:rFonts w:ascii="Arial" w:hAnsi="Arial" w:cs="Arial"/>
          <w:szCs w:val="24"/>
        </w:rPr>
        <w:t xml:space="preserve"> d’effectuer des études sur de nouvelles localisations concerne uniquement l’enjeu </w:t>
      </w:r>
      <w:proofErr w:type="spellStart"/>
      <w:r>
        <w:rPr>
          <w:rFonts w:ascii="Arial" w:hAnsi="Arial" w:cs="Arial"/>
          <w:szCs w:val="24"/>
        </w:rPr>
        <w:t>avifaunistique</w:t>
      </w:r>
      <w:proofErr w:type="spellEnd"/>
      <w:r>
        <w:rPr>
          <w:rFonts w:ascii="Arial" w:hAnsi="Arial" w:cs="Arial"/>
          <w:szCs w:val="24"/>
        </w:rPr>
        <w:t>. Cependant, comme indiqué dans le mémoire en réponse, la localisation déterminée est le fruit de nombreuses études prenant en compte les différentes contraintes du territoire vis-à-vis de l’éolien comme par exemple l</w:t>
      </w:r>
      <w:r w:rsidRPr="00586603">
        <w:rPr>
          <w:rFonts w:ascii="Arial" w:hAnsi="Arial" w:cs="Arial"/>
          <w:szCs w:val="24"/>
        </w:rPr>
        <w:t xml:space="preserve">es enjeux </w:t>
      </w:r>
      <w:proofErr w:type="spellStart"/>
      <w:r w:rsidRPr="00586603">
        <w:rPr>
          <w:rFonts w:ascii="Arial" w:hAnsi="Arial" w:cs="Arial"/>
          <w:szCs w:val="24"/>
        </w:rPr>
        <w:t>chiroptérologiques</w:t>
      </w:r>
      <w:proofErr w:type="spellEnd"/>
      <w:r w:rsidRPr="00586603">
        <w:rPr>
          <w:rFonts w:ascii="Arial" w:hAnsi="Arial" w:cs="Arial"/>
          <w:szCs w:val="24"/>
        </w:rPr>
        <w:t xml:space="preserve">, la proximité du parc éolien de la Croisette à l’Est, la limite du territoire communal de </w:t>
      </w:r>
      <w:proofErr w:type="spellStart"/>
      <w:r w:rsidRPr="00586603">
        <w:rPr>
          <w:rFonts w:ascii="Arial" w:hAnsi="Arial" w:cs="Arial"/>
          <w:szCs w:val="24"/>
        </w:rPr>
        <w:t>Catillon</w:t>
      </w:r>
      <w:proofErr w:type="spellEnd"/>
      <w:r w:rsidRPr="00586603">
        <w:rPr>
          <w:rFonts w:ascii="Arial" w:hAnsi="Arial" w:cs="Arial"/>
          <w:szCs w:val="24"/>
        </w:rPr>
        <w:t>-</w:t>
      </w:r>
      <w:proofErr w:type="spellStart"/>
      <w:r w:rsidRPr="00586603">
        <w:rPr>
          <w:rFonts w:ascii="Arial" w:hAnsi="Arial" w:cs="Arial"/>
          <w:szCs w:val="24"/>
        </w:rPr>
        <w:t>Fumechon</w:t>
      </w:r>
      <w:proofErr w:type="spellEnd"/>
      <w:r w:rsidRPr="00586603">
        <w:rPr>
          <w:rFonts w:ascii="Arial" w:hAnsi="Arial" w:cs="Arial"/>
          <w:szCs w:val="24"/>
        </w:rPr>
        <w:t xml:space="preserve"> et</w:t>
      </w:r>
      <w:r>
        <w:rPr>
          <w:rFonts w:ascii="Arial" w:hAnsi="Arial" w:cs="Arial"/>
          <w:szCs w:val="24"/>
        </w:rPr>
        <w:t xml:space="preserve"> les 500 mètres aux habitations. Ainsi, l</w:t>
      </w:r>
      <w:r w:rsidRPr="00586603">
        <w:rPr>
          <w:rFonts w:ascii="Arial" w:hAnsi="Arial" w:cs="Arial"/>
          <w:szCs w:val="24"/>
        </w:rPr>
        <w:t xml:space="preserve">es solutions d’implantations proposées ne permettent pas de proposer de solutions </w:t>
      </w:r>
      <w:r>
        <w:rPr>
          <w:rFonts w:ascii="Arial" w:hAnsi="Arial" w:cs="Arial"/>
          <w:szCs w:val="24"/>
        </w:rPr>
        <w:t xml:space="preserve">alternatives réellement viables. Il est à noter que </w:t>
      </w:r>
      <w:r w:rsidRPr="00586603">
        <w:rPr>
          <w:rFonts w:ascii="Arial" w:hAnsi="Arial" w:cs="Arial"/>
          <w:szCs w:val="24"/>
        </w:rPr>
        <w:t>la zone d’implantation retenue est une zone de moindres enjeux</w:t>
      </w:r>
      <w:r>
        <w:rPr>
          <w:rFonts w:ascii="Arial" w:hAnsi="Arial" w:cs="Arial"/>
          <w:szCs w:val="24"/>
        </w:rPr>
        <w:t xml:space="preserve"> après regroupement de tous ces paramètres.</w:t>
      </w:r>
    </w:p>
    <w:p w:rsidR="00923623" w:rsidRPr="00802006" w:rsidRDefault="00923623" w:rsidP="00923623">
      <w:pPr>
        <w:pStyle w:val="Paragraphedeliste"/>
        <w:numPr>
          <w:ilvl w:val="0"/>
          <w:numId w:val="6"/>
        </w:numPr>
        <w:ind w:left="360"/>
        <w:rPr>
          <w:rFonts w:ascii="Arial" w:hAnsi="Arial" w:cs="Arial"/>
          <w:szCs w:val="24"/>
          <w:u w:val="single"/>
        </w:rPr>
      </w:pPr>
      <w:r w:rsidRPr="00802006">
        <w:rPr>
          <w:rFonts w:ascii="Arial" w:hAnsi="Arial" w:cs="Arial"/>
          <w:szCs w:val="24"/>
          <w:u w:val="single"/>
        </w:rPr>
        <w:t>Recommandation 2 :</w:t>
      </w:r>
      <w:r w:rsidRPr="00802006">
        <w:rPr>
          <w:rFonts w:ascii="Arial" w:hAnsi="Arial" w:cs="Arial"/>
          <w:szCs w:val="24"/>
        </w:rPr>
        <w:t xml:space="preserve"> </w:t>
      </w:r>
      <w:r>
        <w:rPr>
          <w:rFonts w:ascii="Arial" w:hAnsi="Arial" w:cs="Arial"/>
          <w:szCs w:val="24"/>
        </w:rPr>
        <w:t xml:space="preserve">Concernant la nécropole de Noyers-Saint-Martin, il est rappelé que deux photomontages ont été fournis en réponse à l’avis de la </w:t>
      </w:r>
      <w:proofErr w:type="spellStart"/>
      <w:r>
        <w:rPr>
          <w:rFonts w:ascii="Arial" w:hAnsi="Arial" w:cs="Arial"/>
          <w:szCs w:val="24"/>
        </w:rPr>
        <w:t>MRAe</w:t>
      </w:r>
      <w:proofErr w:type="spellEnd"/>
      <w:r>
        <w:rPr>
          <w:rFonts w:ascii="Arial" w:hAnsi="Arial" w:cs="Arial"/>
          <w:szCs w:val="24"/>
        </w:rPr>
        <w:t xml:space="preserve">, conformément à sa demande. Ils ont alors démontré que </w:t>
      </w:r>
      <w:r w:rsidRPr="00802006">
        <w:rPr>
          <w:rFonts w:ascii="Arial" w:hAnsi="Arial" w:cs="Arial"/>
          <w:szCs w:val="24"/>
        </w:rPr>
        <w:t xml:space="preserve">les enjeux liés aux </w:t>
      </w:r>
      <w:proofErr w:type="spellStart"/>
      <w:r w:rsidRPr="00802006">
        <w:rPr>
          <w:rFonts w:ascii="Arial" w:hAnsi="Arial" w:cs="Arial"/>
          <w:szCs w:val="24"/>
        </w:rPr>
        <w:t>co</w:t>
      </w:r>
      <w:proofErr w:type="spellEnd"/>
      <w:r>
        <w:rPr>
          <w:rFonts w:ascii="Arial" w:hAnsi="Arial" w:cs="Arial"/>
          <w:szCs w:val="24"/>
        </w:rPr>
        <w:t>-</w:t>
      </w:r>
      <w:r w:rsidRPr="00802006">
        <w:rPr>
          <w:rFonts w:ascii="Arial" w:hAnsi="Arial" w:cs="Arial"/>
          <w:szCs w:val="24"/>
        </w:rPr>
        <w:lastRenderedPageBreak/>
        <w:t>visibilités</w:t>
      </w:r>
      <w:r>
        <w:rPr>
          <w:rFonts w:ascii="Arial" w:hAnsi="Arial" w:cs="Arial"/>
          <w:szCs w:val="24"/>
        </w:rPr>
        <w:t xml:space="preserve"> entre le projet du parc éolien de </w:t>
      </w:r>
      <w:proofErr w:type="spellStart"/>
      <w:r>
        <w:rPr>
          <w:rFonts w:ascii="Arial" w:hAnsi="Arial" w:cs="Arial"/>
          <w:szCs w:val="24"/>
        </w:rPr>
        <w:t>Catillon</w:t>
      </w:r>
      <w:proofErr w:type="spellEnd"/>
      <w:r>
        <w:rPr>
          <w:rFonts w:ascii="Arial" w:hAnsi="Arial" w:cs="Arial"/>
          <w:szCs w:val="24"/>
        </w:rPr>
        <w:t>-</w:t>
      </w:r>
      <w:proofErr w:type="spellStart"/>
      <w:r>
        <w:rPr>
          <w:rFonts w:ascii="Arial" w:hAnsi="Arial" w:cs="Arial"/>
          <w:szCs w:val="24"/>
        </w:rPr>
        <w:t>Fumechon</w:t>
      </w:r>
      <w:proofErr w:type="spellEnd"/>
      <w:r w:rsidRPr="00802006">
        <w:rPr>
          <w:rFonts w:ascii="Arial" w:hAnsi="Arial" w:cs="Arial"/>
          <w:szCs w:val="24"/>
        </w:rPr>
        <w:t xml:space="preserve"> avec le cimetière militaire sont nuls, notamment depuis l’Ouest du fait de la topograp</w:t>
      </w:r>
      <w:r>
        <w:rPr>
          <w:rFonts w:ascii="Arial" w:hAnsi="Arial" w:cs="Arial"/>
          <w:szCs w:val="24"/>
        </w:rPr>
        <w:t>hie descendante, et que depuis le cimetière</w:t>
      </w:r>
      <w:r w:rsidRPr="00802006">
        <w:rPr>
          <w:rFonts w:ascii="Arial" w:hAnsi="Arial" w:cs="Arial"/>
          <w:szCs w:val="24"/>
        </w:rPr>
        <w:t xml:space="preserve"> la distance et les masques végétaux réduiront c</w:t>
      </w:r>
      <w:r>
        <w:rPr>
          <w:rFonts w:ascii="Arial" w:hAnsi="Arial" w:cs="Arial"/>
          <w:szCs w:val="24"/>
        </w:rPr>
        <w:t>onsidérablement les perceptions vers ce parc.</w:t>
      </w:r>
    </w:p>
    <w:p w:rsidR="00923623" w:rsidRPr="00802006" w:rsidRDefault="00923623" w:rsidP="00923623">
      <w:pPr>
        <w:pStyle w:val="Paragraphedeliste"/>
        <w:numPr>
          <w:ilvl w:val="0"/>
          <w:numId w:val="6"/>
        </w:numPr>
        <w:ind w:left="360"/>
        <w:rPr>
          <w:rFonts w:ascii="Arial" w:hAnsi="Arial" w:cs="Arial"/>
          <w:szCs w:val="24"/>
          <w:u w:val="single"/>
        </w:rPr>
      </w:pPr>
      <w:r w:rsidRPr="00802006">
        <w:rPr>
          <w:rFonts w:ascii="Arial" w:hAnsi="Arial" w:cs="Arial"/>
          <w:szCs w:val="24"/>
          <w:u w:val="single"/>
        </w:rPr>
        <w:t>Recommandation 3 :</w:t>
      </w:r>
      <w:r w:rsidRPr="00EB421F">
        <w:rPr>
          <w:rFonts w:ascii="Arial" w:hAnsi="Arial" w:cs="Arial"/>
          <w:szCs w:val="24"/>
        </w:rPr>
        <w:t xml:space="preserve"> L’ob</w:t>
      </w:r>
      <w:r>
        <w:rPr>
          <w:rFonts w:ascii="Arial" w:hAnsi="Arial" w:cs="Arial"/>
          <w:szCs w:val="24"/>
        </w:rPr>
        <w:t>jectif premier de cette mesure</w:t>
      </w:r>
      <w:r w:rsidRPr="00EB421F">
        <w:rPr>
          <w:rFonts w:ascii="Arial" w:hAnsi="Arial" w:cs="Arial"/>
          <w:szCs w:val="24"/>
        </w:rPr>
        <w:t xml:space="preserve"> est </w:t>
      </w:r>
      <w:r>
        <w:rPr>
          <w:rFonts w:ascii="Arial" w:hAnsi="Arial" w:cs="Arial"/>
          <w:szCs w:val="24"/>
        </w:rPr>
        <w:t>d’apporter un gain de biodiversité l’ajout d’une haie</w:t>
      </w:r>
      <w:r w:rsidRPr="00EB421F">
        <w:t xml:space="preserve"> </w:t>
      </w:r>
      <w:r w:rsidRPr="00EB421F">
        <w:rPr>
          <w:rFonts w:ascii="Arial" w:hAnsi="Arial" w:cs="Arial"/>
          <w:szCs w:val="24"/>
        </w:rPr>
        <w:t>planter environ 1 460 mètres linéaires</w:t>
      </w:r>
      <w:r>
        <w:rPr>
          <w:rFonts w:ascii="Arial" w:hAnsi="Arial" w:cs="Arial"/>
          <w:szCs w:val="24"/>
        </w:rPr>
        <w:t xml:space="preserve"> qui n’existe pas à l’heure actuelle. Un gain de biodiversité est donc certain dans la mesure où une végétation adaptée sera implantée. </w:t>
      </w:r>
      <w:r w:rsidRPr="00EB421F">
        <w:rPr>
          <w:rFonts w:ascii="Arial" w:hAnsi="Arial" w:cs="Arial"/>
          <w:szCs w:val="24"/>
        </w:rPr>
        <w:t>Le tracé de ce réseau de h</w:t>
      </w:r>
      <w:r>
        <w:rPr>
          <w:rFonts w:ascii="Arial" w:hAnsi="Arial" w:cs="Arial"/>
          <w:szCs w:val="24"/>
        </w:rPr>
        <w:t xml:space="preserve">aies a été </w:t>
      </w:r>
      <w:r w:rsidRPr="00EB421F">
        <w:rPr>
          <w:rFonts w:ascii="Arial" w:hAnsi="Arial" w:cs="Arial"/>
          <w:szCs w:val="24"/>
        </w:rPr>
        <w:t>conce</w:t>
      </w:r>
      <w:r>
        <w:rPr>
          <w:rFonts w:ascii="Arial" w:hAnsi="Arial" w:cs="Arial"/>
          <w:szCs w:val="24"/>
        </w:rPr>
        <w:t>rté avec un comité de riverains. En plus de ce gain de biodiversité, la haie apportera</w:t>
      </w:r>
      <w:r w:rsidRPr="00EB421F">
        <w:rPr>
          <w:rFonts w:ascii="Arial" w:hAnsi="Arial" w:cs="Arial"/>
          <w:szCs w:val="24"/>
        </w:rPr>
        <w:t xml:space="preserve"> un cadre de vie intime pour diminuer l’impact des parcs éoliens autour de cette ferme</w:t>
      </w:r>
      <w:r>
        <w:rPr>
          <w:rFonts w:ascii="Arial" w:hAnsi="Arial" w:cs="Arial"/>
          <w:szCs w:val="24"/>
        </w:rPr>
        <w:t xml:space="preserve"> notamment pour le</w:t>
      </w:r>
      <w:r w:rsidRPr="00EB421F">
        <w:rPr>
          <w:rFonts w:ascii="Arial" w:hAnsi="Arial" w:cs="Arial"/>
          <w:szCs w:val="24"/>
        </w:rPr>
        <w:t xml:space="preserve"> parc de la Croisette vers l’Est, </w:t>
      </w:r>
      <w:r>
        <w:rPr>
          <w:rFonts w:ascii="Arial" w:hAnsi="Arial" w:cs="Arial"/>
          <w:szCs w:val="24"/>
        </w:rPr>
        <w:t xml:space="preserve">et </w:t>
      </w:r>
      <w:r w:rsidRPr="00EB421F">
        <w:rPr>
          <w:rFonts w:ascii="Arial" w:hAnsi="Arial" w:cs="Arial"/>
          <w:szCs w:val="24"/>
        </w:rPr>
        <w:t xml:space="preserve">celui du projet en instruction de </w:t>
      </w:r>
      <w:proofErr w:type="spellStart"/>
      <w:r w:rsidRPr="00EB421F">
        <w:rPr>
          <w:rFonts w:ascii="Arial" w:hAnsi="Arial" w:cs="Arial"/>
          <w:szCs w:val="24"/>
        </w:rPr>
        <w:t>Wavignies</w:t>
      </w:r>
      <w:proofErr w:type="spellEnd"/>
      <w:r w:rsidRPr="00EB421F">
        <w:rPr>
          <w:rFonts w:ascii="Arial" w:hAnsi="Arial" w:cs="Arial"/>
          <w:szCs w:val="24"/>
        </w:rPr>
        <w:t xml:space="preserve"> et du parc de </w:t>
      </w:r>
      <w:proofErr w:type="spellStart"/>
      <w:r w:rsidRPr="00EB421F">
        <w:rPr>
          <w:rFonts w:ascii="Arial" w:hAnsi="Arial" w:cs="Arial"/>
          <w:szCs w:val="24"/>
        </w:rPr>
        <w:t>Camprémy</w:t>
      </w:r>
      <w:proofErr w:type="spellEnd"/>
      <w:r w:rsidRPr="00EB421F">
        <w:rPr>
          <w:rFonts w:ascii="Arial" w:hAnsi="Arial" w:cs="Arial"/>
          <w:szCs w:val="24"/>
        </w:rPr>
        <w:t xml:space="preserve"> au</w:t>
      </w:r>
      <w:r>
        <w:rPr>
          <w:rFonts w:ascii="Arial" w:hAnsi="Arial" w:cs="Arial"/>
          <w:szCs w:val="24"/>
        </w:rPr>
        <w:t xml:space="preserve"> Nord. La production de photomontage n’est alors pas justifiée puisque l’objectif premier de la création de la haie est un gain de biodiversité, une amélioration du cadre de vie.</w:t>
      </w:r>
    </w:p>
    <w:p w:rsidR="00923623" w:rsidRDefault="00923623" w:rsidP="00923623">
      <w:pPr>
        <w:pStyle w:val="Paragraphedeliste"/>
        <w:numPr>
          <w:ilvl w:val="0"/>
          <w:numId w:val="6"/>
        </w:numPr>
        <w:ind w:left="360"/>
        <w:rPr>
          <w:rFonts w:ascii="Arial" w:hAnsi="Arial" w:cs="Arial"/>
          <w:szCs w:val="24"/>
        </w:rPr>
      </w:pPr>
      <w:r w:rsidRPr="00802006">
        <w:rPr>
          <w:rFonts w:ascii="Arial" w:hAnsi="Arial" w:cs="Arial"/>
          <w:szCs w:val="24"/>
          <w:u w:val="single"/>
        </w:rPr>
        <w:t>Recommandation 5 :</w:t>
      </w:r>
      <w:r w:rsidRPr="007410BF">
        <w:rPr>
          <w:rFonts w:ascii="Arial" w:hAnsi="Arial" w:cs="Arial"/>
          <w:szCs w:val="24"/>
        </w:rPr>
        <w:t xml:space="preserve"> La mesure de compensation prévoyant la plantation de haies autour de la ferme de </w:t>
      </w:r>
      <w:proofErr w:type="spellStart"/>
      <w:r w:rsidRPr="007410BF">
        <w:rPr>
          <w:rFonts w:ascii="Arial" w:hAnsi="Arial" w:cs="Arial"/>
          <w:szCs w:val="24"/>
        </w:rPr>
        <w:t>Morvillers</w:t>
      </w:r>
      <w:proofErr w:type="spellEnd"/>
      <w:r w:rsidRPr="007410BF">
        <w:rPr>
          <w:rFonts w:ascii="Arial" w:hAnsi="Arial" w:cs="Arial"/>
          <w:szCs w:val="24"/>
        </w:rPr>
        <w:t xml:space="preserve"> a fait l’objet d’une contractualisation avec les propriétaires et exploitants des parcelles concernées. </w:t>
      </w:r>
      <w:r>
        <w:rPr>
          <w:rFonts w:ascii="Arial" w:hAnsi="Arial" w:cs="Arial"/>
          <w:szCs w:val="24"/>
        </w:rPr>
        <w:t xml:space="preserve">Une copie figure en annexe du mémoire en réponse à l’avis de la </w:t>
      </w:r>
      <w:proofErr w:type="spellStart"/>
      <w:r>
        <w:rPr>
          <w:rFonts w:ascii="Arial" w:hAnsi="Arial" w:cs="Arial"/>
          <w:szCs w:val="24"/>
        </w:rPr>
        <w:t>MRAe</w:t>
      </w:r>
      <w:proofErr w:type="spellEnd"/>
      <w:r>
        <w:rPr>
          <w:rFonts w:ascii="Arial" w:hAnsi="Arial" w:cs="Arial"/>
          <w:szCs w:val="24"/>
        </w:rPr>
        <w:t xml:space="preserve">. </w:t>
      </w:r>
      <w:r w:rsidRPr="007410BF">
        <w:rPr>
          <w:rFonts w:ascii="Arial" w:hAnsi="Arial" w:cs="Arial"/>
          <w:szCs w:val="24"/>
        </w:rPr>
        <w:t xml:space="preserve">Celle-ci fixe les modalités de mise en œuvre des travaux et de pérennisation des aménagements pendant toute la durée d’exploitation du futur parc éolien de </w:t>
      </w:r>
      <w:proofErr w:type="spellStart"/>
      <w:r w:rsidRPr="007410BF">
        <w:rPr>
          <w:rFonts w:ascii="Arial" w:hAnsi="Arial" w:cs="Arial"/>
          <w:szCs w:val="24"/>
        </w:rPr>
        <w:t>Catillon</w:t>
      </w:r>
      <w:proofErr w:type="spellEnd"/>
      <w:r w:rsidRPr="007410BF">
        <w:rPr>
          <w:rFonts w:ascii="Arial" w:hAnsi="Arial" w:cs="Arial"/>
          <w:szCs w:val="24"/>
        </w:rPr>
        <w:t>-</w:t>
      </w:r>
      <w:proofErr w:type="spellStart"/>
      <w:r w:rsidRPr="007410BF">
        <w:rPr>
          <w:rFonts w:ascii="Arial" w:hAnsi="Arial" w:cs="Arial"/>
          <w:szCs w:val="24"/>
        </w:rPr>
        <w:t>Fumechon</w:t>
      </w:r>
      <w:proofErr w:type="spellEnd"/>
      <w:r w:rsidRPr="007410BF">
        <w:rPr>
          <w:rFonts w:ascii="Arial" w:hAnsi="Arial" w:cs="Arial"/>
          <w:szCs w:val="24"/>
        </w:rPr>
        <w:t>.</w:t>
      </w:r>
    </w:p>
    <w:p w:rsidR="00923623" w:rsidRDefault="00923623" w:rsidP="00923623">
      <w:pPr>
        <w:pStyle w:val="Paragraphedeliste"/>
        <w:ind w:left="360"/>
        <w:rPr>
          <w:rFonts w:ascii="Arial" w:hAnsi="Arial" w:cs="Arial"/>
          <w:szCs w:val="24"/>
        </w:rPr>
      </w:pPr>
      <w:r>
        <w:rPr>
          <w:rFonts w:ascii="Arial" w:hAnsi="Arial" w:cs="Arial"/>
          <w:szCs w:val="24"/>
        </w:rPr>
        <w:t>La</w:t>
      </w:r>
      <w:r w:rsidRPr="00DD75D1">
        <w:rPr>
          <w:rFonts w:ascii="Arial" w:hAnsi="Arial" w:cs="Arial"/>
          <w:szCs w:val="24"/>
        </w:rPr>
        <w:t xml:space="preserve"> mesure consistant en la création de la zone de chasse en faveur du Busard Cendré a quant à elle fait l’objet d’une contractualisation avec les propriétaires et exploitants des parcelles concernées. La localisation de cette mesure a été modifiée et le terrain partiellement boisé initialement retenu ne fera l’objet que de replantations au contact de la végétation existante. Quant au terrain finalement retenu, le contrat fixe les modalités de mise en œuvre des travaux et de pérennisation des aménagements pendant toute la durée d’exploitation du futur parc éolien de </w:t>
      </w:r>
      <w:proofErr w:type="spellStart"/>
      <w:r w:rsidRPr="00DD75D1">
        <w:rPr>
          <w:rFonts w:ascii="Arial" w:hAnsi="Arial" w:cs="Arial"/>
          <w:szCs w:val="24"/>
        </w:rPr>
        <w:t>Catillon</w:t>
      </w:r>
      <w:proofErr w:type="spellEnd"/>
      <w:r w:rsidRPr="00DD75D1">
        <w:rPr>
          <w:rFonts w:ascii="Arial" w:hAnsi="Arial" w:cs="Arial"/>
          <w:szCs w:val="24"/>
        </w:rPr>
        <w:t>-</w:t>
      </w:r>
      <w:proofErr w:type="spellStart"/>
      <w:r w:rsidRPr="00DD75D1">
        <w:rPr>
          <w:rFonts w:ascii="Arial" w:hAnsi="Arial" w:cs="Arial"/>
          <w:szCs w:val="24"/>
        </w:rPr>
        <w:t>Fumechon</w:t>
      </w:r>
      <w:proofErr w:type="spellEnd"/>
      <w:r w:rsidRPr="00DD75D1">
        <w:rPr>
          <w:rFonts w:ascii="Arial" w:hAnsi="Arial" w:cs="Arial"/>
          <w:szCs w:val="24"/>
        </w:rPr>
        <w:t xml:space="preserve">. Une attestation de contractualisation de cette mesure a été annexée au </w:t>
      </w:r>
      <w:r>
        <w:rPr>
          <w:rFonts w:ascii="Arial" w:hAnsi="Arial" w:cs="Arial"/>
          <w:szCs w:val="24"/>
        </w:rPr>
        <w:t xml:space="preserve">mémoire en réponse. Ces informations figurent déjà au mémoire en réponse à l’avis de la </w:t>
      </w:r>
      <w:proofErr w:type="spellStart"/>
      <w:r>
        <w:rPr>
          <w:rFonts w:ascii="Arial" w:hAnsi="Arial" w:cs="Arial"/>
          <w:szCs w:val="24"/>
        </w:rPr>
        <w:t>MRAe</w:t>
      </w:r>
      <w:proofErr w:type="spellEnd"/>
      <w:r>
        <w:rPr>
          <w:rFonts w:ascii="Arial" w:hAnsi="Arial" w:cs="Arial"/>
          <w:szCs w:val="24"/>
        </w:rPr>
        <w:t>.</w:t>
      </w:r>
    </w:p>
    <w:p w:rsidR="00923623" w:rsidRPr="00EB6786" w:rsidRDefault="00923623" w:rsidP="00923623">
      <w:pPr>
        <w:pStyle w:val="Paragraphedeliste"/>
        <w:ind w:left="360"/>
        <w:rPr>
          <w:rFonts w:ascii="Arial" w:hAnsi="Arial" w:cs="Arial"/>
          <w:szCs w:val="24"/>
        </w:rPr>
      </w:pPr>
      <w:r>
        <w:rPr>
          <w:rFonts w:ascii="Arial" w:hAnsi="Arial" w:cs="Arial"/>
          <w:szCs w:val="24"/>
        </w:rPr>
        <w:t>Concernant cette remarque, les contrats sont donc déjà signés et fournis au dossier.</w:t>
      </w:r>
    </w:p>
    <w:p w:rsidR="00923623" w:rsidRPr="00802006" w:rsidRDefault="00923623" w:rsidP="00923623">
      <w:pPr>
        <w:pStyle w:val="Paragraphedeliste"/>
        <w:numPr>
          <w:ilvl w:val="0"/>
          <w:numId w:val="6"/>
        </w:numPr>
        <w:ind w:left="360"/>
        <w:rPr>
          <w:rFonts w:ascii="Arial" w:hAnsi="Arial" w:cs="Arial"/>
          <w:szCs w:val="24"/>
          <w:u w:val="single"/>
        </w:rPr>
      </w:pPr>
      <w:r w:rsidRPr="00802006">
        <w:rPr>
          <w:rFonts w:ascii="Arial" w:hAnsi="Arial" w:cs="Arial"/>
          <w:szCs w:val="24"/>
          <w:u w:val="single"/>
        </w:rPr>
        <w:t xml:space="preserve">Recommandation 8 et 9 : </w:t>
      </w:r>
      <w:r>
        <w:rPr>
          <w:rFonts w:ascii="Arial" w:hAnsi="Arial" w:cs="Arial"/>
          <w:szCs w:val="24"/>
        </w:rPr>
        <w:t>Comme indiqué dans le mémoire en réponse, le parc éolien de la Croisette est pris en compte dans le plan de bridage à mettre en place, le parc de la Croisette étant intégré dans l’état initial. Ce point est détaillé dans notre réponse à l’observation n°23. Concernant le plan de bridage, les calculs sont fournis dans le volet acoustique de l’étude d’impact en page 26. Les niveaux sonores seront contrôlés après installation du parc afin de valider le plan de bridage mis en place.</w:t>
      </w:r>
    </w:p>
    <w:p w:rsidR="00923623" w:rsidRPr="00BB6247" w:rsidRDefault="00923623" w:rsidP="00923623">
      <w:pPr>
        <w:rPr>
          <w:rFonts w:ascii="Arial" w:hAnsi="Arial" w:cs="Arial"/>
          <w:szCs w:val="24"/>
        </w:rPr>
      </w:pPr>
    </w:p>
    <w:p w:rsidR="00923623" w:rsidRDefault="00923623" w:rsidP="00923623">
      <w:pPr>
        <w:textAlignment w:val="center"/>
        <w:rPr>
          <w:rFonts w:ascii="Arial" w:hAnsi="Arial" w:cs="Arial"/>
          <w:b/>
          <w:color w:val="4F81BD" w:themeColor="accent1"/>
          <w:sz w:val="28"/>
          <w:szCs w:val="28"/>
          <w:u w:val="single"/>
          <w:lang w:eastAsia="zh-CN"/>
        </w:rPr>
      </w:pPr>
      <w:r w:rsidRPr="00BB6247">
        <w:rPr>
          <w:rFonts w:ascii="Arial" w:hAnsi="Arial" w:cs="Arial"/>
          <w:b/>
          <w:color w:val="4F81BD" w:themeColor="accent1"/>
          <w:sz w:val="28"/>
          <w:szCs w:val="28"/>
          <w:u w:val="single"/>
          <w:lang w:eastAsia="zh-CN"/>
        </w:rPr>
        <w:t>Capital de la société :</w:t>
      </w:r>
    </w:p>
    <w:p w:rsidR="00923623" w:rsidRDefault="00923623" w:rsidP="00923623">
      <w:pPr>
        <w:pStyle w:val="Sansinterligne"/>
        <w:ind w:firstLine="708"/>
        <w:jc w:val="both"/>
        <w:rPr>
          <w:rFonts w:ascii="Arial" w:hAnsi="Arial" w:cs="Arial"/>
          <w:sz w:val="24"/>
          <w:szCs w:val="24"/>
        </w:rPr>
      </w:pPr>
      <w:r>
        <w:rPr>
          <w:rFonts w:ascii="Arial" w:hAnsi="Arial" w:cs="Arial"/>
          <w:sz w:val="24"/>
          <w:szCs w:val="24"/>
        </w:rPr>
        <w:t xml:space="preserve">La société du projet Parc Eolien </w:t>
      </w:r>
      <w:proofErr w:type="spellStart"/>
      <w:r>
        <w:rPr>
          <w:rFonts w:ascii="Arial" w:hAnsi="Arial" w:cs="Arial"/>
          <w:sz w:val="24"/>
          <w:szCs w:val="24"/>
        </w:rPr>
        <w:t>Nordex</w:t>
      </w:r>
      <w:proofErr w:type="spellEnd"/>
      <w:r>
        <w:rPr>
          <w:rFonts w:ascii="Arial" w:hAnsi="Arial" w:cs="Arial"/>
          <w:sz w:val="24"/>
          <w:szCs w:val="24"/>
        </w:rPr>
        <w:t xml:space="preserve"> 73 a été créée par la société </w:t>
      </w:r>
      <w:proofErr w:type="spellStart"/>
      <w:r>
        <w:rPr>
          <w:rFonts w:ascii="Arial" w:hAnsi="Arial" w:cs="Arial"/>
          <w:sz w:val="24"/>
          <w:szCs w:val="24"/>
        </w:rPr>
        <w:t>Nordex</w:t>
      </w:r>
      <w:proofErr w:type="spellEnd"/>
      <w:r>
        <w:rPr>
          <w:rFonts w:ascii="Arial" w:hAnsi="Arial" w:cs="Arial"/>
          <w:sz w:val="24"/>
          <w:szCs w:val="24"/>
        </w:rPr>
        <w:t xml:space="preserve"> WB (filiale de </w:t>
      </w:r>
      <w:proofErr w:type="spellStart"/>
      <w:r>
        <w:rPr>
          <w:rFonts w:ascii="Arial" w:hAnsi="Arial" w:cs="Arial"/>
          <w:sz w:val="24"/>
          <w:szCs w:val="24"/>
        </w:rPr>
        <w:t>Nordex</w:t>
      </w:r>
      <w:proofErr w:type="spellEnd"/>
      <w:r>
        <w:rPr>
          <w:rFonts w:ascii="Arial" w:hAnsi="Arial" w:cs="Arial"/>
          <w:sz w:val="24"/>
          <w:szCs w:val="24"/>
        </w:rPr>
        <w:t xml:space="preserve"> SE) pour procéder au développement, à la construction, à la mise en service et à l’exploitation du parc composé de six aérogénérateurs sur la commune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Le capital social de la société est actuellement de 37 000 euros et est détenu à la hauteur de 100% par </w:t>
      </w:r>
      <w:proofErr w:type="spellStart"/>
      <w:r>
        <w:rPr>
          <w:rFonts w:ascii="Arial" w:hAnsi="Arial" w:cs="Arial"/>
          <w:sz w:val="24"/>
          <w:szCs w:val="24"/>
        </w:rPr>
        <w:t>Nordex</w:t>
      </w:r>
      <w:proofErr w:type="spellEnd"/>
      <w:r>
        <w:rPr>
          <w:rFonts w:ascii="Arial" w:hAnsi="Arial" w:cs="Arial"/>
          <w:sz w:val="24"/>
          <w:szCs w:val="24"/>
        </w:rPr>
        <w:t xml:space="preserve"> WB. La société mère </w:t>
      </w:r>
      <w:proofErr w:type="spellStart"/>
      <w:r>
        <w:rPr>
          <w:rFonts w:ascii="Arial" w:hAnsi="Arial" w:cs="Arial"/>
          <w:sz w:val="24"/>
          <w:szCs w:val="24"/>
        </w:rPr>
        <w:t>Nordex</w:t>
      </w:r>
      <w:proofErr w:type="spellEnd"/>
      <w:r>
        <w:rPr>
          <w:rFonts w:ascii="Arial" w:hAnsi="Arial" w:cs="Arial"/>
          <w:sz w:val="24"/>
          <w:szCs w:val="24"/>
        </w:rPr>
        <w:t xml:space="preserve"> SE s’engage à garantir les obligations applicables à la société Parc Eolien 73 que ce soit pendant la construction du projet, son exploitation ou son démantèlement ainsi qu’à lui apporter éventuellement les capitaux propres nécessaires au </w:t>
      </w:r>
      <w:r>
        <w:rPr>
          <w:rFonts w:ascii="Arial" w:hAnsi="Arial" w:cs="Arial"/>
          <w:sz w:val="24"/>
          <w:szCs w:val="24"/>
        </w:rPr>
        <w:lastRenderedPageBreak/>
        <w:t xml:space="preserve">financement, à la construction et à l’exploitation du projet si le projet se réalise et qu’il se fait sans obtenir de prêt bancaire. Ces informations sont disponibles dans la lettre de soutien de </w:t>
      </w:r>
      <w:proofErr w:type="spellStart"/>
      <w:r>
        <w:rPr>
          <w:rFonts w:ascii="Arial" w:hAnsi="Arial" w:cs="Arial"/>
          <w:sz w:val="24"/>
          <w:szCs w:val="24"/>
        </w:rPr>
        <w:t>Nordex</w:t>
      </w:r>
      <w:proofErr w:type="spellEnd"/>
      <w:r>
        <w:rPr>
          <w:rFonts w:ascii="Arial" w:hAnsi="Arial" w:cs="Arial"/>
          <w:sz w:val="24"/>
          <w:szCs w:val="24"/>
        </w:rPr>
        <w:t xml:space="preserve"> SE en annexe 6 du dossier administratif.</w:t>
      </w:r>
    </w:p>
    <w:p w:rsidR="00923623" w:rsidRDefault="00923623" w:rsidP="00923623">
      <w:pPr>
        <w:pStyle w:val="Sansinterligne"/>
        <w:ind w:firstLine="708"/>
        <w:jc w:val="both"/>
        <w:rPr>
          <w:rFonts w:ascii="Arial" w:hAnsi="Arial" w:cs="Arial"/>
          <w:sz w:val="24"/>
          <w:szCs w:val="24"/>
        </w:rPr>
      </w:pPr>
      <w:r>
        <w:rPr>
          <w:rFonts w:ascii="Arial" w:hAnsi="Arial" w:cs="Arial"/>
          <w:sz w:val="24"/>
          <w:szCs w:val="24"/>
        </w:rPr>
        <w:t xml:space="preserve">A titre indicatif, la société </w:t>
      </w:r>
      <w:proofErr w:type="spellStart"/>
      <w:r>
        <w:rPr>
          <w:rFonts w:ascii="Arial" w:hAnsi="Arial" w:cs="Arial"/>
          <w:sz w:val="24"/>
          <w:szCs w:val="24"/>
        </w:rPr>
        <w:t>Nordex</w:t>
      </w:r>
      <w:proofErr w:type="spellEnd"/>
      <w:r>
        <w:rPr>
          <w:rFonts w:ascii="Arial" w:hAnsi="Arial" w:cs="Arial"/>
          <w:sz w:val="24"/>
          <w:szCs w:val="24"/>
        </w:rPr>
        <w:t xml:space="preserve"> SE présentait un bilan de 3 milliards d’euros à son actif en fin d’année 2016, dont 940 millions sur son compte en banque. Le lecteur peut donc être rassuré quant aux capacités financières disponibles pour la réalisation du projet sur la commune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w:t>
      </w:r>
    </w:p>
    <w:p w:rsidR="00923623" w:rsidRDefault="00923623" w:rsidP="00923623">
      <w:pPr>
        <w:pStyle w:val="Sansinterligne"/>
        <w:ind w:firstLine="708"/>
        <w:jc w:val="both"/>
        <w:rPr>
          <w:rFonts w:ascii="Arial" w:hAnsi="Arial" w:cs="Arial"/>
          <w:sz w:val="24"/>
          <w:szCs w:val="24"/>
        </w:rPr>
      </w:pPr>
      <w:r>
        <w:rPr>
          <w:rFonts w:ascii="Arial" w:hAnsi="Arial" w:cs="Arial"/>
          <w:sz w:val="24"/>
          <w:szCs w:val="24"/>
        </w:rPr>
        <w:t>Les établissements secondaires «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1 » et «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2 » concernent les deux postes de livraison qui font l’interface entre l’électricité produite par les éoliennes et le réseau public de distribution géré par ENEDIS.</w:t>
      </w:r>
    </w:p>
    <w:p w:rsidR="00923623" w:rsidRDefault="00923623" w:rsidP="00923623">
      <w:pPr>
        <w:rPr>
          <w:rFonts w:ascii="Arial" w:hAnsi="Arial" w:cs="Arial"/>
          <w:b/>
          <w:szCs w:val="24"/>
        </w:rPr>
      </w:pPr>
    </w:p>
    <w:p w:rsidR="00923623" w:rsidRDefault="00923623" w:rsidP="00923623">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Risque s</w:t>
      </w:r>
      <w:r w:rsidRPr="00801D3D">
        <w:rPr>
          <w:rFonts w:ascii="Arial" w:hAnsi="Arial" w:cs="Arial"/>
          <w:b/>
          <w:color w:val="4F81BD" w:themeColor="accent1"/>
          <w:sz w:val="28"/>
          <w:szCs w:val="28"/>
          <w:u w:val="single"/>
          <w:lang w:eastAsia="zh-CN"/>
        </w:rPr>
        <w:t>anitaire et infrasons :</w:t>
      </w:r>
    </w:p>
    <w:p w:rsidR="00923623" w:rsidRPr="00801D3D" w:rsidRDefault="00923623" w:rsidP="00923623">
      <w:pPr>
        <w:textAlignment w:val="center"/>
        <w:rPr>
          <w:rFonts w:ascii="Arial" w:hAnsi="Arial" w:cs="Arial"/>
          <w:b/>
          <w:color w:val="4F81BD" w:themeColor="accent1"/>
          <w:sz w:val="28"/>
          <w:szCs w:val="28"/>
          <w:u w:val="single"/>
          <w:lang w:eastAsia="zh-CN"/>
        </w:rPr>
      </w:pPr>
    </w:p>
    <w:p w:rsidR="00923623" w:rsidRDefault="00923623" w:rsidP="00923623">
      <w:pPr>
        <w:pStyle w:val="Sansinterligne"/>
        <w:ind w:firstLine="708"/>
        <w:jc w:val="both"/>
        <w:rPr>
          <w:rFonts w:ascii="Arial" w:hAnsi="Arial" w:cs="Arial"/>
          <w:sz w:val="24"/>
          <w:szCs w:val="24"/>
        </w:rPr>
      </w:pPr>
      <w:r w:rsidRPr="00D765F6">
        <w:rPr>
          <w:rFonts w:ascii="Arial" w:hAnsi="Arial" w:cs="Arial"/>
          <w:sz w:val="24"/>
          <w:szCs w:val="24"/>
        </w:rPr>
        <w:t>L’impact de l’éolien sur la santé a été abordé e</w:t>
      </w:r>
      <w:r>
        <w:rPr>
          <w:rFonts w:ascii="Arial" w:hAnsi="Arial" w:cs="Arial"/>
          <w:sz w:val="24"/>
          <w:szCs w:val="24"/>
        </w:rPr>
        <w:t>n réponse à l’observation n°11 avec des compléments concernant les infrasons dans la réponse à l’observation par lettre n°1.</w:t>
      </w:r>
    </w:p>
    <w:p w:rsidR="00923623" w:rsidRDefault="00923623" w:rsidP="00923623">
      <w:pPr>
        <w:rPr>
          <w:rFonts w:ascii="Arial" w:hAnsi="Arial" w:cs="Arial"/>
          <w:b/>
          <w:szCs w:val="24"/>
        </w:rPr>
      </w:pPr>
    </w:p>
    <w:p w:rsidR="00923623" w:rsidRDefault="00923623" w:rsidP="00923623">
      <w:pPr>
        <w:textAlignment w:val="center"/>
        <w:rPr>
          <w:rFonts w:ascii="Arial" w:hAnsi="Arial" w:cs="Arial"/>
          <w:b/>
          <w:color w:val="4F81BD" w:themeColor="accent1"/>
          <w:sz w:val="28"/>
          <w:szCs w:val="28"/>
          <w:u w:val="single"/>
          <w:lang w:eastAsia="zh-CN"/>
        </w:rPr>
      </w:pPr>
      <w:r w:rsidRPr="00894B8C">
        <w:rPr>
          <w:rFonts w:ascii="Arial" w:hAnsi="Arial" w:cs="Arial"/>
          <w:b/>
          <w:color w:val="4F81BD" w:themeColor="accent1"/>
          <w:sz w:val="28"/>
          <w:szCs w:val="28"/>
          <w:u w:val="single"/>
          <w:lang w:eastAsia="zh-CN"/>
        </w:rPr>
        <w:t>Intérêt écologique et économique éoliennes :</w:t>
      </w:r>
    </w:p>
    <w:p w:rsidR="00923623" w:rsidRPr="00894B8C" w:rsidRDefault="00923623" w:rsidP="00923623">
      <w:pPr>
        <w:textAlignment w:val="center"/>
        <w:rPr>
          <w:rFonts w:ascii="Arial" w:hAnsi="Arial" w:cs="Arial"/>
          <w:b/>
          <w:color w:val="4F81BD" w:themeColor="accent1"/>
          <w:sz w:val="28"/>
          <w:szCs w:val="28"/>
          <w:u w:val="single"/>
          <w:lang w:eastAsia="zh-CN"/>
        </w:rPr>
      </w:pPr>
    </w:p>
    <w:p w:rsidR="00923623" w:rsidRDefault="00923623" w:rsidP="00923623">
      <w:pPr>
        <w:ind w:firstLine="708"/>
        <w:rPr>
          <w:rFonts w:ascii="Arial" w:hAnsi="Arial" w:cs="Arial"/>
          <w:b/>
          <w:szCs w:val="24"/>
        </w:rPr>
      </w:pPr>
      <w:r>
        <w:rPr>
          <w:rFonts w:ascii="Arial" w:hAnsi="Arial" w:cs="Arial"/>
          <w:szCs w:val="24"/>
        </w:rPr>
        <w:t xml:space="preserve">Concernant l’intérêt écologique et économique de l’énergie éolienne, qui est remis en cause dans cette observation, nous renvoyons le lecteur aux arguments formulés dans nos réponses aux </w:t>
      </w:r>
      <w:r w:rsidRPr="008D43E3">
        <w:rPr>
          <w:rFonts w:ascii="Arial" w:hAnsi="Arial" w:cs="Arial"/>
          <w:szCs w:val="24"/>
        </w:rPr>
        <w:t>observations n°5, 10 et 13 ainsi q</w:t>
      </w:r>
      <w:r>
        <w:rPr>
          <w:rFonts w:ascii="Arial" w:hAnsi="Arial" w:cs="Arial"/>
          <w:szCs w:val="24"/>
        </w:rPr>
        <w:t xml:space="preserve">ue l’observation par lettre n°3. </w:t>
      </w:r>
    </w:p>
    <w:p w:rsidR="00923623" w:rsidRDefault="00923623" w:rsidP="00923623">
      <w:pPr>
        <w:rPr>
          <w:rFonts w:ascii="Arial" w:hAnsi="Arial" w:cs="Arial"/>
          <w:b/>
          <w:szCs w:val="24"/>
        </w:rPr>
      </w:pPr>
    </w:p>
    <w:p w:rsidR="00923623" w:rsidRDefault="00923623" w:rsidP="00923623">
      <w:pPr>
        <w:textAlignment w:val="center"/>
        <w:rPr>
          <w:rFonts w:ascii="Arial" w:hAnsi="Arial" w:cs="Arial"/>
          <w:b/>
          <w:color w:val="4F81BD" w:themeColor="accent1"/>
          <w:sz w:val="28"/>
          <w:szCs w:val="28"/>
          <w:u w:val="single"/>
          <w:lang w:eastAsia="zh-CN"/>
        </w:rPr>
      </w:pPr>
      <w:r w:rsidRPr="00894B8C">
        <w:rPr>
          <w:rFonts w:ascii="Arial" w:hAnsi="Arial" w:cs="Arial"/>
          <w:b/>
          <w:color w:val="4F81BD" w:themeColor="accent1"/>
          <w:sz w:val="28"/>
          <w:szCs w:val="28"/>
          <w:u w:val="single"/>
          <w:lang w:eastAsia="zh-CN"/>
        </w:rPr>
        <w:t>Gestion exploitation et démantèlement :</w:t>
      </w:r>
    </w:p>
    <w:p w:rsidR="00923623" w:rsidRDefault="00923623" w:rsidP="00923623">
      <w:pPr>
        <w:tabs>
          <w:tab w:val="left" w:pos="5124"/>
        </w:tabs>
        <w:rPr>
          <w:rFonts w:ascii="Arial" w:hAnsi="Arial" w:cs="Arial"/>
          <w:b/>
          <w:color w:val="4F81BD" w:themeColor="accent1"/>
          <w:sz w:val="28"/>
          <w:szCs w:val="28"/>
          <w:u w:val="single"/>
          <w:lang w:eastAsia="zh-CN"/>
        </w:rPr>
      </w:pPr>
    </w:p>
    <w:p w:rsidR="00923623" w:rsidRPr="001675AB" w:rsidRDefault="00923623" w:rsidP="00923623">
      <w:pPr>
        <w:ind w:firstLine="708"/>
        <w:rPr>
          <w:rFonts w:ascii="Arial" w:hAnsi="Arial" w:cs="Arial"/>
          <w:szCs w:val="24"/>
        </w:rPr>
      </w:pPr>
      <w:r w:rsidRPr="001675AB">
        <w:rPr>
          <w:rFonts w:ascii="Arial" w:hAnsi="Arial" w:cs="Arial"/>
          <w:szCs w:val="24"/>
        </w:rPr>
        <w:t xml:space="preserve">Concernant la gestion de l’exploitation et son démantèlement, les « inconnues » restantes au dossier évoquées dans l’observation ne sont malheureusement pas explicitées et nous ne pouvons donc pas apporter de réponses sur le sujet. La société </w:t>
      </w:r>
      <w:proofErr w:type="spellStart"/>
      <w:r w:rsidRPr="001675AB">
        <w:rPr>
          <w:rFonts w:ascii="Arial" w:hAnsi="Arial" w:cs="Arial"/>
          <w:szCs w:val="24"/>
        </w:rPr>
        <w:t>Nordex</w:t>
      </w:r>
      <w:proofErr w:type="spellEnd"/>
      <w:r w:rsidRPr="001675AB">
        <w:rPr>
          <w:rFonts w:ascii="Arial" w:hAnsi="Arial" w:cs="Arial"/>
          <w:szCs w:val="24"/>
        </w:rPr>
        <w:t xml:space="preserve"> se charge du développement et de la construction du parc éolien, avant sa revente. L’exploitation du parc est alors à la charge du propriétaire. Le contrat de maintenance du parc est cependant sig</w:t>
      </w:r>
      <w:r>
        <w:rPr>
          <w:rFonts w:ascii="Arial" w:hAnsi="Arial" w:cs="Arial"/>
          <w:szCs w:val="24"/>
        </w:rPr>
        <w:t xml:space="preserve">né avec la société </w:t>
      </w:r>
      <w:proofErr w:type="spellStart"/>
      <w:r>
        <w:rPr>
          <w:rFonts w:ascii="Arial" w:hAnsi="Arial" w:cs="Arial"/>
          <w:szCs w:val="24"/>
        </w:rPr>
        <w:t>Nordex</w:t>
      </w:r>
      <w:proofErr w:type="spellEnd"/>
      <w:r>
        <w:rPr>
          <w:rFonts w:ascii="Arial" w:hAnsi="Arial" w:cs="Arial"/>
          <w:szCs w:val="24"/>
        </w:rPr>
        <w:t>, restant</w:t>
      </w:r>
      <w:r w:rsidRPr="001675AB">
        <w:rPr>
          <w:rFonts w:ascii="Arial" w:hAnsi="Arial" w:cs="Arial"/>
          <w:szCs w:val="24"/>
        </w:rPr>
        <w:t xml:space="preserve"> ainsi impliquée dans toute la durée de vie du parc. Le démantèlement revient à la charge du propriétair</w:t>
      </w:r>
      <w:r>
        <w:rPr>
          <w:rFonts w:ascii="Arial" w:hAnsi="Arial" w:cs="Arial"/>
          <w:szCs w:val="24"/>
        </w:rPr>
        <w:t>e</w:t>
      </w:r>
      <w:r w:rsidRPr="001675AB">
        <w:rPr>
          <w:rFonts w:ascii="Arial" w:hAnsi="Arial" w:cs="Arial"/>
          <w:szCs w:val="24"/>
        </w:rPr>
        <w:t xml:space="preserve"> conformément à une réglementation stricte détaillée dans la partie 4 du chapitre D de l’étude d’impact, page 199 et suivantes. La société </w:t>
      </w:r>
      <w:proofErr w:type="spellStart"/>
      <w:r w:rsidRPr="001675AB">
        <w:rPr>
          <w:rFonts w:ascii="Arial" w:hAnsi="Arial" w:cs="Arial"/>
          <w:szCs w:val="24"/>
        </w:rPr>
        <w:t>Nordex</w:t>
      </w:r>
      <w:proofErr w:type="spellEnd"/>
      <w:r w:rsidRPr="001675AB">
        <w:rPr>
          <w:rFonts w:ascii="Arial" w:hAnsi="Arial" w:cs="Arial"/>
          <w:szCs w:val="24"/>
        </w:rPr>
        <w:t xml:space="preserve"> peut proposer ses services pour le démantèlement </w:t>
      </w:r>
      <w:r>
        <w:rPr>
          <w:rFonts w:ascii="Arial" w:hAnsi="Arial" w:cs="Arial"/>
          <w:szCs w:val="24"/>
        </w:rPr>
        <w:t>des éoliennes ou pour réaliser un</w:t>
      </w:r>
      <w:r w:rsidRPr="001675AB">
        <w:rPr>
          <w:rFonts w:ascii="Arial" w:hAnsi="Arial" w:cs="Arial"/>
          <w:szCs w:val="24"/>
        </w:rPr>
        <w:t xml:space="preserve"> </w:t>
      </w:r>
      <w:proofErr w:type="spellStart"/>
      <w:r w:rsidRPr="000C0F41">
        <w:rPr>
          <w:rFonts w:ascii="Arial" w:hAnsi="Arial" w:cs="Arial"/>
          <w:i/>
          <w:szCs w:val="24"/>
        </w:rPr>
        <w:t>Repowering</w:t>
      </w:r>
      <w:proofErr w:type="spellEnd"/>
      <w:r w:rsidRPr="001675AB">
        <w:rPr>
          <w:rFonts w:ascii="Arial" w:hAnsi="Arial" w:cs="Arial"/>
          <w:szCs w:val="24"/>
        </w:rPr>
        <w:t xml:space="preserve"> en </w:t>
      </w:r>
      <w:r>
        <w:rPr>
          <w:rFonts w:ascii="Arial" w:hAnsi="Arial" w:cs="Arial"/>
          <w:szCs w:val="24"/>
        </w:rPr>
        <w:t>installan</w:t>
      </w:r>
      <w:r w:rsidRPr="001675AB">
        <w:rPr>
          <w:rFonts w:ascii="Arial" w:hAnsi="Arial" w:cs="Arial"/>
          <w:szCs w:val="24"/>
        </w:rPr>
        <w:t xml:space="preserve">t de </w:t>
      </w:r>
      <w:r>
        <w:rPr>
          <w:rFonts w:ascii="Arial" w:hAnsi="Arial" w:cs="Arial"/>
          <w:szCs w:val="24"/>
        </w:rPr>
        <w:t>nouvelles éoliennes à l’issue de la première période d’exploitation du parc éolien.</w:t>
      </w:r>
    </w:p>
    <w:p w:rsidR="00923623" w:rsidRDefault="00923623" w:rsidP="00923623">
      <w:pPr>
        <w:tabs>
          <w:tab w:val="left" w:pos="5124"/>
        </w:tabs>
        <w:rPr>
          <w:rFonts w:ascii="Arial" w:hAnsi="Arial" w:cs="Arial"/>
          <w:b/>
          <w:szCs w:val="24"/>
        </w:rPr>
      </w:pPr>
    </w:p>
    <w:p w:rsidR="00923623" w:rsidRDefault="00923623" w:rsidP="00923623">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 xml:space="preserve">Interventions </w:t>
      </w:r>
      <w:r>
        <w:rPr>
          <w:rFonts w:ascii="Arial" w:hAnsi="Arial" w:cs="Arial"/>
          <w:b/>
          <w:color w:val="4F81BD" w:themeColor="accent1"/>
          <w:sz w:val="28"/>
          <w:szCs w:val="28"/>
          <w:u w:val="single"/>
          <w:lang w:eastAsia="zh-CN"/>
        </w:rPr>
        <w:t xml:space="preserve">politiques </w:t>
      </w:r>
      <w:r w:rsidRPr="00467340">
        <w:rPr>
          <w:rFonts w:ascii="Arial" w:hAnsi="Arial" w:cs="Arial"/>
          <w:b/>
          <w:color w:val="4F81BD" w:themeColor="accent1"/>
          <w:sz w:val="28"/>
          <w:szCs w:val="28"/>
          <w:u w:val="single"/>
          <w:lang w:eastAsia="zh-CN"/>
        </w:rPr>
        <w:t>récentes</w:t>
      </w:r>
      <w:r>
        <w:rPr>
          <w:rFonts w:ascii="Arial" w:hAnsi="Arial" w:cs="Arial"/>
          <w:b/>
          <w:color w:val="4F81BD" w:themeColor="accent1"/>
          <w:sz w:val="28"/>
          <w:szCs w:val="28"/>
          <w:u w:val="single"/>
          <w:lang w:eastAsia="zh-CN"/>
        </w:rPr>
        <w:t xml:space="preserve"> </w:t>
      </w:r>
      <w:r w:rsidRPr="00467340">
        <w:rPr>
          <w:rFonts w:ascii="Arial" w:hAnsi="Arial" w:cs="Arial"/>
          <w:b/>
          <w:color w:val="4F81BD" w:themeColor="accent1"/>
          <w:sz w:val="28"/>
          <w:szCs w:val="28"/>
          <w:u w:val="single"/>
          <w:lang w:eastAsia="zh-CN"/>
        </w:rPr>
        <w:t>:</w:t>
      </w:r>
    </w:p>
    <w:p w:rsidR="00923623" w:rsidRDefault="00923623" w:rsidP="00923623">
      <w:pPr>
        <w:textAlignment w:val="center"/>
        <w:rPr>
          <w:rFonts w:ascii="Arial" w:hAnsi="Arial" w:cs="Arial"/>
          <w:b/>
          <w:color w:val="4F81BD" w:themeColor="accent1"/>
          <w:sz w:val="28"/>
          <w:szCs w:val="28"/>
          <w:u w:val="single"/>
          <w:lang w:eastAsia="zh-CN"/>
        </w:rPr>
      </w:pPr>
    </w:p>
    <w:p w:rsidR="00923623" w:rsidRPr="004E450A" w:rsidRDefault="00923623" w:rsidP="00923623">
      <w:pPr>
        <w:ind w:firstLine="708"/>
        <w:rPr>
          <w:rFonts w:ascii="Arial" w:hAnsi="Arial" w:cs="Arial"/>
          <w:szCs w:val="24"/>
        </w:rPr>
      </w:pPr>
      <w:r>
        <w:rPr>
          <w:rFonts w:ascii="Arial" w:hAnsi="Arial" w:cs="Arial"/>
          <w:szCs w:val="24"/>
        </w:rPr>
        <w:t>Nos commentaires</w:t>
      </w:r>
      <w:r w:rsidRPr="004E450A">
        <w:rPr>
          <w:rFonts w:ascii="Arial" w:hAnsi="Arial" w:cs="Arial"/>
          <w:szCs w:val="24"/>
        </w:rPr>
        <w:t xml:space="preserve"> concernant les déclarations récentes de personnalités politiques </w:t>
      </w:r>
      <w:r>
        <w:rPr>
          <w:rFonts w:ascii="Arial" w:hAnsi="Arial" w:cs="Arial"/>
          <w:szCs w:val="24"/>
        </w:rPr>
        <w:t>sont présentés</w:t>
      </w:r>
      <w:r w:rsidRPr="004E450A">
        <w:rPr>
          <w:rFonts w:ascii="Arial" w:hAnsi="Arial" w:cs="Arial"/>
          <w:szCs w:val="24"/>
        </w:rPr>
        <w:t xml:space="preserve"> en réponse à l’observation par lettre n°4. Nous </w:t>
      </w:r>
      <w:r>
        <w:rPr>
          <w:rFonts w:ascii="Arial" w:hAnsi="Arial" w:cs="Arial"/>
          <w:szCs w:val="24"/>
        </w:rPr>
        <w:t xml:space="preserve">les complétons en citant les mots de la </w:t>
      </w:r>
      <w:r w:rsidRPr="004E450A">
        <w:rPr>
          <w:rFonts w:ascii="Arial" w:hAnsi="Arial" w:cs="Arial"/>
          <w:szCs w:val="24"/>
        </w:rPr>
        <w:t>Ministre de la Transition écologique et solidaire</w:t>
      </w:r>
      <w:r>
        <w:rPr>
          <w:rFonts w:ascii="Arial" w:hAnsi="Arial" w:cs="Arial"/>
          <w:szCs w:val="24"/>
        </w:rPr>
        <w:t xml:space="preserve"> </w:t>
      </w:r>
      <w:r w:rsidRPr="004E450A">
        <w:rPr>
          <w:rFonts w:ascii="Arial" w:hAnsi="Arial" w:cs="Arial"/>
          <w:szCs w:val="24"/>
        </w:rPr>
        <w:t>Elisabeth Borne</w:t>
      </w:r>
      <w:r>
        <w:rPr>
          <w:rFonts w:ascii="Arial" w:hAnsi="Arial" w:cs="Arial"/>
          <w:szCs w:val="24"/>
        </w:rPr>
        <w:t xml:space="preserve"> ce mardi 3 Mars 2020 à l’Assemblée Nationale, en réponse à son intervention de mi-février qu’elle qualifie avec les mots suivants : « </w:t>
      </w:r>
      <w:r w:rsidRPr="003818E9">
        <w:rPr>
          <w:rFonts w:ascii="Arial" w:hAnsi="Arial" w:cs="Arial"/>
          <w:szCs w:val="24"/>
        </w:rPr>
        <w:t>Certains se sont empressés de dire que j'étai</w:t>
      </w:r>
      <w:r>
        <w:rPr>
          <w:rFonts w:ascii="Arial" w:hAnsi="Arial" w:cs="Arial"/>
          <w:szCs w:val="24"/>
        </w:rPr>
        <w:t>s contre l'éolien. C</w:t>
      </w:r>
      <w:r w:rsidRPr="003818E9">
        <w:rPr>
          <w:rFonts w:ascii="Arial" w:hAnsi="Arial" w:cs="Arial"/>
          <w:szCs w:val="24"/>
        </w:rPr>
        <w:t>'est une caricature, et le symptôme d'une écologie qui ne se préoccupe pas de mise en œuvre concrète.</w:t>
      </w:r>
      <w:r>
        <w:rPr>
          <w:rFonts w:ascii="Arial" w:hAnsi="Arial" w:cs="Arial"/>
          <w:szCs w:val="24"/>
        </w:rPr>
        <w:t> » Elle indique alors : « </w:t>
      </w:r>
      <w:r w:rsidRPr="003818E9">
        <w:rPr>
          <w:rFonts w:ascii="Arial" w:hAnsi="Arial" w:cs="Arial"/>
          <w:szCs w:val="24"/>
        </w:rPr>
        <w:t>Ma position sur les éoliennes est très claire: elles sont indispensables à la transition énergétique de notre pays</w:t>
      </w:r>
      <w:r>
        <w:rPr>
          <w:rFonts w:ascii="Arial" w:hAnsi="Arial" w:cs="Arial"/>
          <w:szCs w:val="24"/>
        </w:rPr>
        <w:t> ».</w:t>
      </w:r>
    </w:p>
    <w:p w:rsidR="00923623" w:rsidRDefault="00923623" w:rsidP="00923623">
      <w:pPr>
        <w:spacing w:before="100" w:beforeAutospacing="1" w:after="100" w:afterAutospacing="1"/>
        <w:rPr>
          <w:rFonts w:ascii="Arial" w:hAnsi="Arial" w:cs="Arial"/>
          <w:szCs w:val="24"/>
        </w:rPr>
      </w:pPr>
    </w:p>
    <w:p w:rsidR="002A5572" w:rsidRPr="000B6991" w:rsidRDefault="002A5572" w:rsidP="00923623">
      <w:pPr>
        <w:spacing w:before="100" w:beforeAutospacing="1" w:after="100" w:afterAutospacing="1"/>
        <w:rPr>
          <w:rFonts w:ascii="Arial" w:hAnsi="Arial" w:cs="Arial"/>
          <w:szCs w:val="24"/>
        </w:rPr>
      </w:pPr>
    </w:p>
    <w:p w:rsidR="009551C3" w:rsidRDefault="009551C3" w:rsidP="009551C3">
      <w:pPr>
        <w:spacing w:before="100" w:beforeAutospacing="1" w:after="100" w:afterAutospacing="1"/>
        <w:rPr>
          <w:rFonts w:ascii="Arial" w:hAnsi="Arial" w:cs="Arial"/>
          <w:sz w:val="22"/>
          <w:szCs w:val="22"/>
        </w:rPr>
      </w:pPr>
    </w:p>
    <w:p w:rsidR="009551C3" w:rsidRDefault="009551C3" w:rsidP="009551C3">
      <w:pPr>
        <w:rPr>
          <w:rFonts w:ascii="Arial" w:hAnsi="Arial" w:cs="Arial"/>
          <w:b/>
          <w:sz w:val="22"/>
          <w:szCs w:val="22"/>
        </w:rPr>
      </w:pPr>
      <w:r w:rsidRPr="009A75F4">
        <w:rPr>
          <w:rFonts w:ascii="Arial" w:hAnsi="Arial" w:cs="Arial"/>
          <w:b/>
          <w:sz w:val="22"/>
          <w:szCs w:val="22"/>
        </w:rPr>
        <w:lastRenderedPageBreak/>
        <w:t>AVIS ET COMMENTAIRE DU COMMISSAIRE ENQUETEUR</w:t>
      </w:r>
    </w:p>
    <w:p w:rsidR="00AB070A" w:rsidRPr="009A75F4" w:rsidRDefault="00AB070A" w:rsidP="009551C3">
      <w:pPr>
        <w:rPr>
          <w:rFonts w:ascii="Arial" w:hAnsi="Arial" w:cs="Arial"/>
          <w:b/>
          <w:sz w:val="22"/>
          <w:szCs w:val="22"/>
        </w:rPr>
      </w:pPr>
    </w:p>
    <w:p w:rsidR="00AB070A" w:rsidRPr="002A5572" w:rsidRDefault="00AB070A" w:rsidP="00AB070A">
      <w:pPr>
        <w:pStyle w:val="Corpsdetexte"/>
        <w:ind w:right="-2"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Le choix des scénarios d’implantation retenus</w:t>
      </w:r>
      <w:r w:rsidRPr="002A5572">
        <w:rPr>
          <w:rFonts w:ascii="Lucida Calligraphy" w:hAnsi="Lucida Calligraphy" w:cs="Arial"/>
          <w:i/>
          <w:sz w:val="22"/>
          <w:szCs w:val="22"/>
        </w:rPr>
        <w:t xml:space="preserve"> </w:t>
      </w:r>
      <w:r w:rsidRPr="002A5572">
        <w:rPr>
          <w:rFonts w:ascii="Lucida Calligraphy" w:hAnsi="Lucida Calligraphy" w:cs="Arial"/>
          <w:b w:val="0"/>
          <w:i/>
          <w:sz w:val="22"/>
          <w:szCs w:val="22"/>
        </w:rPr>
        <w:t xml:space="preserve">impacte la zone d’enjeux </w:t>
      </w:r>
      <w:proofErr w:type="spellStart"/>
      <w:r w:rsidRPr="002A5572">
        <w:rPr>
          <w:rFonts w:ascii="Lucida Calligraphy" w:hAnsi="Lucida Calligraphy" w:cs="Arial"/>
          <w:b w:val="0"/>
          <w:i/>
          <w:sz w:val="22"/>
          <w:szCs w:val="22"/>
        </w:rPr>
        <w:t>avifaunistiques</w:t>
      </w:r>
      <w:proofErr w:type="spellEnd"/>
      <w:r w:rsidRPr="002A5572">
        <w:rPr>
          <w:rFonts w:ascii="Lucida Calligraphy" w:hAnsi="Lucida Calligraphy" w:cs="Arial"/>
          <w:b w:val="0"/>
          <w:i/>
          <w:sz w:val="22"/>
          <w:szCs w:val="22"/>
        </w:rPr>
        <w:t xml:space="preserve"> liée aux stationnements automnaux et à l’hivernage du Pluvier doré et du Vanneau huppé.</w:t>
      </w:r>
    </w:p>
    <w:p w:rsidR="00AB070A" w:rsidRPr="002A5572" w:rsidRDefault="00AB070A" w:rsidP="00AB070A">
      <w:pPr>
        <w:pStyle w:val="Corpsdetexte"/>
        <w:ind w:firstLine="851"/>
        <w:jc w:val="both"/>
        <w:rPr>
          <w:rFonts w:ascii="Lucida Calligraphy" w:hAnsi="Lucida Calligraphy" w:cs="Arial"/>
          <w:i/>
          <w:sz w:val="22"/>
          <w:szCs w:val="22"/>
        </w:rPr>
      </w:pPr>
    </w:p>
    <w:p w:rsidR="00AB070A" w:rsidRPr="002A5572" w:rsidRDefault="00AB070A" w:rsidP="00AB070A">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L’aménagement de haies autour de la ferme n’évitera pas la vision des éoliennes à partir de la ferme.</w:t>
      </w:r>
    </w:p>
    <w:p w:rsidR="00AB070A" w:rsidRPr="002A5572" w:rsidRDefault="00AB070A" w:rsidP="00AB070A">
      <w:pPr>
        <w:pStyle w:val="Corpsdetexte"/>
        <w:ind w:firstLine="851"/>
        <w:jc w:val="both"/>
        <w:rPr>
          <w:rFonts w:ascii="Lucida Calligraphy" w:hAnsi="Lucida Calligraphy" w:cs="Arial"/>
          <w:b w:val="0"/>
          <w:i/>
          <w:sz w:val="22"/>
          <w:szCs w:val="22"/>
        </w:rPr>
      </w:pPr>
    </w:p>
    <w:p w:rsidR="00AB070A" w:rsidRPr="002A5572" w:rsidRDefault="00AB070A" w:rsidP="00AB070A">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Toutes les mesures de compensation proposées par le pétitionnaire permettront de garantir partiellement la mise en œuvre et la pérennité des mesures de compensation des impacts sur la biodiversité, mais n’éviteront pas la vision des éoliennes.</w:t>
      </w:r>
    </w:p>
    <w:p w:rsidR="00AB070A" w:rsidRPr="002A5572" w:rsidRDefault="00AB070A" w:rsidP="00AB070A">
      <w:pPr>
        <w:pStyle w:val="Corpsdetexte"/>
        <w:ind w:firstLine="851"/>
        <w:jc w:val="both"/>
        <w:rPr>
          <w:rFonts w:ascii="Lucida Calligraphy" w:hAnsi="Lucida Calligraphy" w:cs="Arial"/>
          <w:b w:val="0"/>
          <w:i/>
          <w:sz w:val="22"/>
          <w:szCs w:val="22"/>
        </w:rPr>
      </w:pPr>
    </w:p>
    <w:p w:rsidR="00AB070A" w:rsidRPr="002A5572" w:rsidRDefault="00AB070A" w:rsidP="00AB070A">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L’autorité environnementale recommande de garantir la mise en œuvre du plan de bridage. Dans la réponse du pétitionnaire, cette garantie n’apparait </w:t>
      </w:r>
      <w:r w:rsidR="002A5572" w:rsidRPr="002A5572">
        <w:rPr>
          <w:rFonts w:ascii="Lucida Calligraphy" w:hAnsi="Lucida Calligraphy" w:cs="Arial"/>
          <w:b w:val="0"/>
          <w:i/>
          <w:sz w:val="22"/>
          <w:szCs w:val="22"/>
        </w:rPr>
        <w:t xml:space="preserve">pas </w:t>
      </w:r>
      <w:r w:rsidRPr="002A5572">
        <w:rPr>
          <w:rFonts w:ascii="Lucida Calligraphy" w:hAnsi="Lucida Calligraphy" w:cs="Arial"/>
          <w:b w:val="0"/>
          <w:i/>
          <w:sz w:val="22"/>
          <w:szCs w:val="22"/>
        </w:rPr>
        <w:t xml:space="preserve">aussi nettement que le souhaite la </w:t>
      </w:r>
      <w:proofErr w:type="spellStart"/>
      <w:r w:rsidRPr="002A5572">
        <w:rPr>
          <w:rFonts w:ascii="Lucida Calligraphy" w:hAnsi="Lucida Calligraphy" w:cs="Arial"/>
          <w:b w:val="0"/>
          <w:i/>
          <w:sz w:val="22"/>
          <w:szCs w:val="22"/>
        </w:rPr>
        <w:t>MRAe</w:t>
      </w:r>
      <w:proofErr w:type="spellEnd"/>
      <w:r w:rsidRPr="002A5572">
        <w:rPr>
          <w:rFonts w:ascii="Lucida Calligraphy" w:hAnsi="Lucida Calligraphy" w:cs="Arial"/>
          <w:b w:val="0"/>
          <w:i/>
          <w:sz w:val="22"/>
          <w:szCs w:val="22"/>
        </w:rPr>
        <w:t xml:space="preserve"> </w:t>
      </w:r>
    </w:p>
    <w:p w:rsidR="00AB070A" w:rsidRPr="002A5572" w:rsidRDefault="00AB070A" w:rsidP="00AB070A">
      <w:pPr>
        <w:pStyle w:val="Corpsdetexte"/>
        <w:ind w:firstLine="851"/>
        <w:jc w:val="both"/>
        <w:rPr>
          <w:rFonts w:ascii="Lucida Calligraphy" w:hAnsi="Lucida Calligraphy" w:cs="Arial"/>
          <w:b w:val="0"/>
          <w:i/>
          <w:sz w:val="22"/>
          <w:szCs w:val="22"/>
        </w:rPr>
      </w:pPr>
    </w:p>
    <w:p w:rsidR="00AB070A" w:rsidRPr="002A5572" w:rsidRDefault="00AB070A" w:rsidP="00AB070A">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Il semblerait que l’analyse  des impacts cumulés acoustiques avec la prise en compte du parc éolien de la Croisette ainsi que le bridage adapté aux impacts cumulés ; n’a pas été réalisée comme le souhaiterait la </w:t>
      </w:r>
      <w:proofErr w:type="spellStart"/>
      <w:r w:rsidRPr="002A5572">
        <w:rPr>
          <w:rFonts w:ascii="Lucida Calligraphy" w:hAnsi="Lucida Calligraphy" w:cs="Arial"/>
          <w:b w:val="0"/>
          <w:i/>
          <w:sz w:val="22"/>
          <w:szCs w:val="22"/>
        </w:rPr>
        <w:t>MRAe</w:t>
      </w:r>
      <w:proofErr w:type="spellEnd"/>
      <w:r w:rsidRPr="002A5572">
        <w:rPr>
          <w:rFonts w:ascii="Lucida Calligraphy" w:hAnsi="Lucida Calligraphy" w:cs="Arial"/>
          <w:b w:val="0"/>
          <w:i/>
          <w:sz w:val="22"/>
          <w:szCs w:val="22"/>
        </w:rPr>
        <w:t>.</w:t>
      </w:r>
    </w:p>
    <w:p w:rsidR="00AB070A" w:rsidRPr="002A5572" w:rsidRDefault="00AB070A" w:rsidP="00AB070A">
      <w:pPr>
        <w:pStyle w:val="Corpsdetexte"/>
        <w:ind w:firstLine="851"/>
        <w:jc w:val="both"/>
        <w:rPr>
          <w:rFonts w:ascii="Lucida Calligraphy" w:hAnsi="Lucida Calligraphy" w:cs="Arial"/>
          <w:b w:val="0"/>
          <w:i/>
          <w:sz w:val="22"/>
          <w:szCs w:val="22"/>
        </w:rPr>
      </w:pPr>
    </w:p>
    <w:p w:rsidR="00AB070A" w:rsidRPr="002A5572" w:rsidRDefault="00AB070A" w:rsidP="00AB070A">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Il conviendra de réaliser une étude acoustique  telle que préconisé</w:t>
      </w:r>
      <w:r w:rsidR="002A5572" w:rsidRPr="002A5572">
        <w:rPr>
          <w:rFonts w:ascii="Lucida Calligraphy" w:hAnsi="Lucida Calligraphy" w:cs="Arial"/>
          <w:b w:val="0"/>
          <w:i/>
          <w:sz w:val="22"/>
          <w:szCs w:val="22"/>
        </w:rPr>
        <w:t>e</w:t>
      </w:r>
      <w:r w:rsidRPr="002A5572">
        <w:rPr>
          <w:rFonts w:ascii="Lucida Calligraphy" w:hAnsi="Lucida Calligraphy" w:cs="Arial"/>
          <w:b w:val="0"/>
          <w:i/>
          <w:sz w:val="22"/>
          <w:szCs w:val="22"/>
        </w:rPr>
        <w:t xml:space="preserve"> par la </w:t>
      </w:r>
      <w:proofErr w:type="spellStart"/>
      <w:r w:rsidRPr="002A5572">
        <w:rPr>
          <w:rFonts w:ascii="Lucida Calligraphy" w:hAnsi="Lucida Calligraphy" w:cs="Arial"/>
          <w:b w:val="0"/>
          <w:i/>
          <w:sz w:val="22"/>
          <w:szCs w:val="22"/>
        </w:rPr>
        <w:t>MRAe</w:t>
      </w:r>
      <w:proofErr w:type="spellEnd"/>
    </w:p>
    <w:p w:rsidR="00AB070A" w:rsidRPr="002A5572" w:rsidRDefault="00AB070A" w:rsidP="00AB070A">
      <w:pPr>
        <w:pStyle w:val="Corpsdetexte"/>
        <w:ind w:firstLine="851"/>
        <w:jc w:val="both"/>
        <w:rPr>
          <w:rFonts w:ascii="Lucida Calligraphy" w:hAnsi="Lucida Calligraphy" w:cs="Arial"/>
          <w:b w:val="0"/>
          <w:i/>
          <w:color w:val="00B050"/>
          <w:sz w:val="22"/>
          <w:szCs w:val="22"/>
        </w:rPr>
      </w:pPr>
    </w:p>
    <w:p w:rsidR="009551C3" w:rsidRPr="002A5572" w:rsidRDefault="00AB070A" w:rsidP="00686688">
      <w:pPr>
        <w:pStyle w:val="Corpsdetexte"/>
        <w:ind w:firstLine="851"/>
        <w:jc w:val="both"/>
        <w:rPr>
          <w:rFonts w:ascii="Lucida Calligraphy" w:hAnsi="Lucida Calligraphy" w:cs="Arial"/>
          <w:b w:val="0"/>
          <w:i/>
          <w:sz w:val="22"/>
          <w:szCs w:val="22"/>
        </w:rPr>
      </w:pPr>
      <w:r w:rsidRPr="002A5572">
        <w:rPr>
          <w:rFonts w:ascii="Lucida Calligraphy" w:hAnsi="Lucida Calligraphy" w:cs="Arial"/>
          <w:b w:val="0"/>
          <w:i/>
          <w:sz w:val="22"/>
          <w:szCs w:val="22"/>
        </w:rPr>
        <w:t>D’autres corrélations positives ont été notées entre la nuisance extérieure et certains symptômes (interruption du sommeil ; stress ; maux de tête ; irritation) mais des recherches scientifiques supplémentaires sont nécessaires pour confirmer ces constatations</w:t>
      </w:r>
    </w:p>
    <w:p w:rsidR="009551C3" w:rsidRPr="002A5572" w:rsidRDefault="009551C3" w:rsidP="00AB070A">
      <w:pPr>
        <w:pStyle w:val="Sansinterligne"/>
        <w:ind w:firstLine="851"/>
        <w:jc w:val="both"/>
        <w:rPr>
          <w:rFonts w:ascii="Lucida Calligraphy" w:hAnsi="Lucida Calligraphy" w:cs="Arial"/>
          <w:i/>
          <w:sz w:val="22"/>
          <w:szCs w:val="22"/>
        </w:rPr>
      </w:pPr>
    </w:p>
    <w:p w:rsidR="00686688" w:rsidRPr="002A5572" w:rsidRDefault="00686688" w:rsidP="00686688">
      <w:pPr>
        <w:pStyle w:val="Corpsdetexte"/>
        <w:ind w:firstLine="851"/>
        <w:jc w:val="both"/>
        <w:rPr>
          <w:rFonts w:ascii="Lucida Calligraphy" w:hAnsi="Lucida Calligraphy" w:cs="Arial"/>
          <w:b w:val="0"/>
          <w:i/>
          <w:sz w:val="22"/>
          <w:szCs w:val="22"/>
        </w:rPr>
      </w:pPr>
      <w:proofErr w:type="gramStart"/>
      <w:r w:rsidRPr="002A5572">
        <w:rPr>
          <w:rFonts w:ascii="Lucida Calligraphy" w:hAnsi="Lucida Calligraphy" w:cs="Arial"/>
          <w:b w:val="0"/>
          <w:i/>
          <w:sz w:val="22"/>
          <w:szCs w:val="22"/>
        </w:rPr>
        <w:t>il</w:t>
      </w:r>
      <w:proofErr w:type="gramEnd"/>
      <w:r w:rsidRPr="002A5572">
        <w:rPr>
          <w:rFonts w:ascii="Lucida Calligraphy" w:hAnsi="Lucida Calligraphy" w:cs="Arial"/>
          <w:b w:val="0"/>
          <w:i/>
          <w:sz w:val="22"/>
          <w:szCs w:val="22"/>
        </w:rPr>
        <w:t xml:space="preserve"> est probable que le coût du démantèlement de l’installation  sera supérieur à l’estimation dans le dossier, notamment si il y a obligation de supprimer le massif de fondation des éoliennes sur toute la profondeur</w:t>
      </w:r>
    </w:p>
    <w:p w:rsidR="00AB070A" w:rsidRPr="002A5572" w:rsidRDefault="00AB070A" w:rsidP="00686688">
      <w:pPr>
        <w:pStyle w:val="Sansinterligne"/>
        <w:jc w:val="both"/>
        <w:rPr>
          <w:rFonts w:ascii="Lucida Calligraphy" w:hAnsi="Lucida Calligraphy" w:cs="Arial"/>
          <w:i/>
          <w:sz w:val="22"/>
          <w:szCs w:val="22"/>
        </w:rPr>
      </w:pPr>
    </w:p>
    <w:p w:rsidR="00AB070A" w:rsidRPr="002A5572" w:rsidRDefault="00AB070A" w:rsidP="003C55EB">
      <w:pPr>
        <w:pStyle w:val="Sansinterligne"/>
        <w:ind w:firstLine="851"/>
        <w:jc w:val="both"/>
        <w:rPr>
          <w:rFonts w:ascii="Lucida Calligraphy" w:hAnsi="Lucida Calligraphy" w:cs="Arial"/>
          <w:i/>
          <w:sz w:val="22"/>
          <w:szCs w:val="22"/>
        </w:rPr>
      </w:pPr>
    </w:p>
    <w:p w:rsidR="00686688" w:rsidRPr="002A5572" w:rsidRDefault="00686688" w:rsidP="00686688">
      <w:pPr>
        <w:pStyle w:val="Corpsdetexte"/>
        <w:jc w:val="both"/>
        <w:rPr>
          <w:rFonts w:ascii="Lucida Calligraphy" w:hAnsi="Lucida Calligraphy" w:cs="Arial"/>
          <w:b w:val="0"/>
          <w:i/>
          <w:sz w:val="22"/>
          <w:szCs w:val="22"/>
        </w:rPr>
      </w:pPr>
      <w:r w:rsidRPr="002A5572">
        <w:rPr>
          <w:rFonts w:ascii="Lucida Calligraphy" w:hAnsi="Lucida Calligraphy" w:cs="Arial"/>
          <w:i/>
          <w:sz w:val="22"/>
          <w:szCs w:val="22"/>
        </w:rPr>
        <w:t>Dans la proposition de loi MAQUET du 14 janvier 2020</w:t>
      </w:r>
      <w:r w:rsidR="002A5572" w:rsidRPr="002A5572">
        <w:rPr>
          <w:rFonts w:ascii="Lucida Calligraphy" w:hAnsi="Lucida Calligraphy" w:cs="Arial"/>
          <w:b w:val="0"/>
          <w:i/>
          <w:sz w:val="22"/>
          <w:szCs w:val="22"/>
        </w:rPr>
        <w:t xml:space="preserve"> qui doit être examinée</w:t>
      </w:r>
      <w:r w:rsidRPr="002A5572">
        <w:rPr>
          <w:rFonts w:ascii="Lucida Calligraphy" w:hAnsi="Lucida Calligraphy" w:cs="Arial"/>
          <w:b w:val="0"/>
          <w:i/>
          <w:sz w:val="22"/>
          <w:szCs w:val="22"/>
        </w:rPr>
        <w:t xml:space="preserve"> par nos députés tout prochainement, il est dit en substance : </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Fin de l’aide publique</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Répartir l’effort éolien sur toutes les régions de France</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Respecter l’environnement</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Fixer a 1500mètres l’éloignement des éoliennes par rapport aux habitations </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Obtenir l’accord de l’architecte des Bâtiments de France sur le projet Eoliens</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Démantèlement complet du socle en béton</w:t>
      </w:r>
    </w:p>
    <w:p w:rsidR="00686688" w:rsidRPr="002A5572" w:rsidRDefault="00686688" w:rsidP="00686688">
      <w:pPr>
        <w:pStyle w:val="Corpsdetexte"/>
        <w:jc w:val="both"/>
        <w:rPr>
          <w:rFonts w:ascii="Lucida Calligraphy" w:hAnsi="Lucida Calligraphy" w:cs="Arial"/>
          <w:i/>
          <w:sz w:val="22"/>
          <w:szCs w:val="22"/>
        </w:rPr>
      </w:pPr>
    </w:p>
    <w:p w:rsidR="00686688" w:rsidRPr="002A5572" w:rsidRDefault="00686688" w:rsidP="00686688">
      <w:pPr>
        <w:pStyle w:val="Corpsdetexte"/>
        <w:jc w:val="both"/>
        <w:rPr>
          <w:rFonts w:ascii="Lucida Calligraphy" w:hAnsi="Lucida Calligraphy" w:cs="Arial"/>
          <w:b w:val="0"/>
          <w:i/>
          <w:sz w:val="22"/>
          <w:szCs w:val="22"/>
        </w:rPr>
      </w:pPr>
      <w:r w:rsidRPr="002A5572">
        <w:rPr>
          <w:rFonts w:ascii="Lucida Calligraphy" w:hAnsi="Lucida Calligraphy" w:cs="Arial"/>
          <w:i/>
          <w:sz w:val="22"/>
          <w:szCs w:val="22"/>
        </w:rPr>
        <w:lastRenderedPageBreak/>
        <w:t>Dans le communiqué de presse du 19 janvier 2020</w:t>
      </w:r>
      <w:r w:rsidRPr="002A5572">
        <w:rPr>
          <w:rFonts w:ascii="Lucida Calligraphy" w:hAnsi="Lucida Calligraphy" w:cs="Arial"/>
          <w:b w:val="0"/>
          <w:i/>
          <w:sz w:val="22"/>
          <w:szCs w:val="22"/>
        </w:rPr>
        <w:t xml:space="preserve"> de </w:t>
      </w:r>
      <w:r w:rsidRPr="002A5572">
        <w:rPr>
          <w:rFonts w:ascii="Lucida Calligraphy" w:hAnsi="Lucida Calligraphy" w:cs="Arial"/>
          <w:i/>
          <w:sz w:val="22"/>
          <w:szCs w:val="22"/>
        </w:rPr>
        <w:t xml:space="preserve">Michel </w:t>
      </w:r>
      <w:proofErr w:type="gramStart"/>
      <w:r w:rsidRPr="002A5572">
        <w:rPr>
          <w:rFonts w:ascii="Lucida Calligraphy" w:hAnsi="Lucida Calligraphy" w:cs="Arial"/>
          <w:i/>
          <w:sz w:val="22"/>
          <w:szCs w:val="22"/>
        </w:rPr>
        <w:t>LALANDE</w:t>
      </w:r>
      <w:r w:rsidRPr="002A5572">
        <w:rPr>
          <w:rFonts w:ascii="Lucida Calligraphy" w:hAnsi="Lucida Calligraphy" w:cs="Arial"/>
          <w:b w:val="0"/>
          <w:i/>
          <w:sz w:val="22"/>
          <w:szCs w:val="22"/>
        </w:rPr>
        <w:t xml:space="preserve"> ,</w:t>
      </w:r>
      <w:proofErr w:type="gramEnd"/>
      <w:r w:rsidRPr="002A5572">
        <w:rPr>
          <w:rFonts w:ascii="Lucida Calligraphy" w:hAnsi="Lucida Calligraphy" w:cs="Arial"/>
          <w:b w:val="0"/>
          <w:i/>
          <w:sz w:val="22"/>
          <w:szCs w:val="22"/>
        </w:rPr>
        <w:t xml:space="preserve"> Préfet de région il est dit :</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Prendre en compte la saturation de mâts éoliens déjà atteinte dans certaines régions, en particulier dans les hauts de France</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Les préfets devront veiller tout particulièrement à la qualité de l’intégration paysagère des projets, </w:t>
      </w:r>
      <w:proofErr w:type="gramStart"/>
      <w:r w:rsidRPr="002A5572">
        <w:rPr>
          <w:rFonts w:ascii="Lucida Calligraphy" w:hAnsi="Lucida Calligraphy" w:cs="Arial"/>
          <w:b w:val="0"/>
          <w:i/>
          <w:sz w:val="22"/>
          <w:szCs w:val="22"/>
        </w:rPr>
        <w:t>a</w:t>
      </w:r>
      <w:proofErr w:type="gramEnd"/>
      <w:r w:rsidRPr="002A5572">
        <w:rPr>
          <w:rFonts w:ascii="Lucida Calligraphy" w:hAnsi="Lucida Calligraphy" w:cs="Arial"/>
          <w:b w:val="0"/>
          <w:i/>
          <w:sz w:val="22"/>
          <w:szCs w:val="22"/>
        </w:rPr>
        <w:t xml:space="preserve"> la protection du patrimoine, et a la prise en compte d’une éventuelle situation de saturation locale </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Elaborer  une cartographie permettant d’identifier des zones encore propre au développement de nouveaux mâts éoliens et de consacrer d’autre zone comme défavorable à leur implantation</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Au-delà de l’éolien développer des autres types d’énergies renouvelables, tels que l’énergie solaire, notamment photovoltaïque et  la biomasse (en particulier la méthanisation) </w:t>
      </w:r>
    </w:p>
    <w:p w:rsidR="00686688" w:rsidRPr="002A5572" w:rsidRDefault="00686688" w:rsidP="00686688">
      <w:pPr>
        <w:pStyle w:val="Corpsdetexte"/>
        <w:ind w:left="644"/>
        <w:jc w:val="both"/>
        <w:rPr>
          <w:rFonts w:ascii="Lucida Calligraphy" w:hAnsi="Lucida Calligraphy" w:cs="Arial"/>
          <w:b w:val="0"/>
          <w:i/>
          <w:sz w:val="22"/>
          <w:szCs w:val="22"/>
        </w:rPr>
      </w:pPr>
    </w:p>
    <w:p w:rsidR="00686688" w:rsidRPr="002A5572" w:rsidRDefault="00686688" w:rsidP="00686688">
      <w:pPr>
        <w:pStyle w:val="Corpsdetexte"/>
        <w:jc w:val="both"/>
        <w:rPr>
          <w:rFonts w:ascii="Lucida Calligraphy" w:hAnsi="Lucida Calligraphy" w:cs="Arial"/>
          <w:b w:val="0"/>
          <w:i/>
          <w:sz w:val="22"/>
          <w:szCs w:val="22"/>
        </w:rPr>
      </w:pPr>
      <w:r w:rsidRPr="002A5572">
        <w:rPr>
          <w:rFonts w:ascii="Lucida Calligraphy" w:hAnsi="Lucida Calligraphy" w:cs="Arial"/>
          <w:i/>
          <w:sz w:val="22"/>
          <w:szCs w:val="22"/>
        </w:rPr>
        <w:t>Dans la lettre de monsieur Xavier BERTRAND</w:t>
      </w:r>
      <w:r w:rsidRPr="002A5572">
        <w:rPr>
          <w:rFonts w:ascii="Lucida Calligraphy" w:hAnsi="Lucida Calligraphy" w:cs="Arial"/>
          <w:b w:val="0"/>
          <w:i/>
          <w:sz w:val="22"/>
          <w:szCs w:val="22"/>
        </w:rPr>
        <w:t xml:space="preserve"> (Président de la région Hauts de France)  </w:t>
      </w:r>
      <w:r w:rsidRPr="002A5572">
        <w:rPr>
          <w:rFonts w:ascii="Lucida Calligraphy" w:hAnsi="Lucida Calligraphy" w:cs="Arial"/>
          <w:i/>
          <w:sz w:val="22"/>
          <w:szCs w:val="22"/>
        </w:rPr>
        <w:t>du 20 février 2020</w:t>
      </w:r>
      <w:r w:rsidRPr="002A5572">
        <w:rPr>
          <w:rFonts w:ascii="Lucida Calligraphy" w:hAnsi="Lucida Calligraphy" w:cs="Arial"/>
          <w:b w:val="0"/>
          <w:i/>
          <w:sz w:val="22"/>
          <w:szCs w:val="22"/>
        </w:rPr>
        <w:t xml:space="preserve"> adressée </w:t>
      </w:r>
      <w:proofErr w:type="gramStart"/>
      <w:r w:rsidRPr="002A5572">
        <w:rPr>
          <w:rFonts w:ascii="Lucida Calligraphy" w:hAnsi="Lucida Calligraphy" w:cs="Arial"/>
          <w:b w:val="0"/>
          <w:i/>
          <w:sz w:val="22"/>
          <w:szCs w:val="22"/>
        </w:rPr>
        <w:t>a</w:t>
      </w:r>
      <w:proofErr w:type="gramEnd"/>
      <w:r w:rsidRPr="002A5572">
        <w:rPr>
          <w:rFonts w:ascii="Lucida Calligraphy" w:hAnsi="Lucida Calligraphy" w:cs="Arial"/>
          <w:b w:val="0"/>
          <w:i/>
          <w:sz w:val="22"/>
          <w:szCs w:val="22"/>
        </w:rPr>
        <w:t xml:space="preserve"> </w:t>
      </w:r>
      <w:r w:rsidRPr="002A5572">
        <w:rPr>
          <w:rFonts w:ascii="Lucida Calligraphy" w:hAnsi="Lucida Calligraphy" w:cs="Arial"/>
          <w:i/>
          <w:sz w:val="22"/>
          <w:szCs w:val="22"/>
        </w:rPr>
        <w:t>Madame Elisabeth BORNE</w:t>
      </w:r>
      <w:r w:rsidRPr="002A5572">
        <w:rPr>
          <w:rFonts w:ascii="Lucida Calligraphy" w:hAnsi="Lucida Calligraphy" w:cs="Arial"/>
          <w:b w:val="0"/>
          <w:i/>
          <w:sz w:val="22"/>
          <w:szCs w:val="22"/>
        </w:rPr>
        <w:t xml:space="preserve"> ministre de la transition écologique et Solidaire il est écrit en substance :</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Dans le cadre du groupe de travail sur l’acceptabilité de l’éolien qui s’est tenu le 18 février 2020 …une feuille de route a été établie</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Mise en place d’un nouveau modèle juridique dans lequel il est décidé que l’intégration paysagère, la protection du patrimoine, ainsi que le phénomène de saturation, seraient pris en compte dés à présent pour l’instruction des nouveaux projets éoliens, mais également ceux déjà déposés</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Suite aux plaintes de nombreux concitoyens et plus particulièrement des agriculteurs, qui s’inquiètent sur l’impact sanitaire des éoliens sur les hommes et les animaux il a été acté que l’état engagerait des enquêtes d’impact sanitaires afin de lever tout doute ou suspicion.</w:t>
      </w:r>
    </w:p>
    <w:p w:rsidR="00686688" w:rsidRPr="002A5572" w:rsidRDefault="00686688" w:rsidP="00686688">
      <w:pPr>
        <w:pStyle w:val="Corpsdetexte"/>
        <w:numPr>
          <w:ilvl w:val="0"/>
          <w:numId w:val="5"/>
        </w:numPr>
        <w:jc w:val="both"/>
        <w:rPr>
          <w:rFonts w:ascii="Lucida Calligraphy" w:hAnsi="Lucida Calligraphy" w:cs="Arial"/>
          <w:b w:val="0"/>
          <w:i/>
          <w:sz w:val="22"/>
          <w:szCs w:val="22"/>
        </w:rPr>
      </w:pPr>
      <w:r w:rsidRPr="002A5572">
        <w:rPr>
          <w:rFonts w:ascii="Lucida Calligraphy" w:hAnsi="Lucida Calligraphy" w:cs="Arial"/>
          <w:b w:val="0"/>
          <w:i/>
          <w:sz w:val="22"/>
          <w:szCs w:val="22"/>
        </w:rPr>
        <w:t>Les fondations des éoliennes devront être entièrement excavé et plus partiellement</w:t>
      </w:r>
    </w:p>
    <w:p w:rsidR="00686688" w:rsidRPr="002A5572" w:rsidRDefault="00686688" w:rsidP="00686688">
      <w:pPr>
        <w:pStyle w:val="Corpsdetexte"/>
        <w:jc w:val="both"/>
        <w:rPr>
          <w:rFonts w:ascii="Lucida Calligraphy" w:hAnsi="Lucida Calligraphy" w:cs="Arial"/>
          <w:b w:val="0"/>
          <w:i/>
          <w:sz w:val="22"/>
          <w:szCs w:val="22"/>
        </w:rPr>
      </w:pPr>
    </w:p>
    <w:p w:rsidR="00686688" w:rsidRPr="002A5572" w:rsidRDefault="00686688" w:rsidP="00686688">
      <w:pPr>
        <w:pStyle w:val="Corpsdetexte"/>
        <w:jc w:val="left"/>
        <w:rPr>
          <w:rFonts w:ascii="Lucida Calligraphy" w:hAnsi="Lucida Calligraphy" w:cs="Arial"/>
          <w:i/>
          <w:color w:val="00B050"/>
          <w:sz w:val="22"/>
          <w:szCs w:val="22"/>
        </w:rPr>
      </w:pPr>
    </w:p>
    <w:p w:rsidR="00686688" w:rsidRPr="002A5572" w:rsidRDefault="00686688" w:rsidP="00B23D3E">
      <w:pPr>
        <w:pStyle w:val="Corpsdetexte"/>
        <w:tabs>
          <w:tab w:val="left" w:pos="900"/>
        </w:tabs>
        <w:ind w:firstLine="851"/>
        <w:jc w:val="both"/>
        <w:rPr>
          <w:rFonts w:ascii="Lucida Calligraphy" w:hAnsi="Lucida Calligraphy" w:cs="Arial"/>
          <w:i/>
          <w:sz w:val="22"/>
          <w:szCs w:val="22"/>
        </w:rPr>
      </w:pPr>
      <w:r w:rsidRPr="002A5572">
        <w:rPr>
          <w:rFonts w:ascii="Lucida Calligraphy" w:hAnsi="Lucida Calligraphy" w:cs="Arial"/>
          <w:i/>
          <w:sz w:val="22"/>
          <w:szCs w:val="22"/>
        </w:rPr>
        <w:t xml:space="preserve">Il est évident que nos politiques </w:t>
      </w:r>
      <w:r w:rsidR="00B23D3E" w:rsidRPr="002A5572">
        <w:rPr>
          <w:rFonts w:ascii="Lucida Calligraphy" w:hAnsi="Lucida Calligraphy" w:cs="Arial"/>
          <w:i/>
          <w:sz w:val="22"/>
          <w:szCs w:val="22"/>
        </w:rPr>
        <w:t xml:space="preserve">à haut </w:t>
      </w:r>
      <w:r w:rsidR="002A5572" w:rsidRPr="002A5572">
        <w:rPr>
          <w:rFonts w:ascii="Lucida Calligraphy" w:hAnsi="Lucida Calligraphy" w:cs="Arial"/>
          <w:i/>
          <w:sz w:val="22"/>
          <w:szCs w:val="22"/>
        </w:rPr>
        <w:t>niveau,</w:t>
      </w:r>
      <w:r w:rsidR="00B23D3E" w:rsidRPr="002A5572">
        <w:rPr>
          <w:rFonts w:ascii="Lucida Calligraphy" w:hAnsi="Lucida Calligraphy" w:cs="Arial"/>
          <w:i/>
          <w:sz w:val="22"/>
          <w:szCs w:val="22"/>
        </w:rPr>
        <w:t xml:space="preserve"> </w:t>
      </w:r>
      <w:r w:rsidRPr="002A5572">
        <w:rPr>
          <w:rFonts w:ascii="Lucida Calligraphy" w:hAnsi="Lucida Calligraphy" w:cs="Arial"/>
          <w:i/>
          <w:sz w:val="22"/>
          <w:szCs w:val="22"/>
        </w:rPr>
        <w:t xml:space="preserve">ont pris conscience </w:t>
      </w:r>
      <w:r w:rsidR="00B23D3E" w:rsidRPr="002A5572">
        <w:rPr>
          <w:rFonts w:ascii="Lucida Calligraphy" w:hAnsi="Lucida Calligraphy" w:cs="Arial"/>
          <w:i/>
          <w:sz w:val="22"/>
          <w:szCs w:val="22"/>
        </w:rPr>
        <w:t xml:space="preserve">de la nécessité  de réglementer  les implantations des parcs éoliens afin de minimiser voir de supprimer les impacts largement décrits dans mon rapport </w:t>
      </w:r>
    </w:p>
    <w:p w:rsidR="00686688" w:rsidRPr="002A5572" w:rsidRDefault="00686688" w:rsidP="00B23D3E">
      <w:pPr>
        <w:pStyle w:val="Corpsdetexte"/>
        <w:tabs>
          <w:tab w:val="left" w:pos="900"/>
        </w:tabs>
        <w:ind w:firstLine="851"/>
        <w:jc w:val="both"/>
        <w:rPr>
          <w:rFonts w:ascii="Lucida Calligraphy" w:hAnsi="Lucida Calligraphy" w:cs="Arial"/>
          <w:i/>
          <w:color w:val="00B050"/>
          <w:sz w:val="22"/>
          <w:szCs w:val="22"/>
        </w:rPr>
      </w:pPr>
    </w:p>
    <w:p w:rsidR="00686688" w:rsidRPr="002A5572" w:rsidRDefault="00686688" w:rsidP="00686688">
      <w:pPr>
        <w:pStyle w:val="Corpsdetexte"/>
        <w:tabs>
          <w:tab w:val="left" w:pos="900"/>
        </w:tabs>
        <w:jc w:val="both"/>
        <w:rPr>
          <w:rFonts w:ascii="Lucida Calligraphy" w:hAnsi="Lucida Calligraphy" w:cs="Arial"/>
          <w:i/>
          <w:color w:val="00B050"/>
          <w:sz w:val="22"/>
          <w:szCs w:val="22"/>
        </w:rPr>
      </w:pPr>
    </w:p>
    <w:p w:rsidR="00686688" w:rsidRDefault="00686688" w:rsidP="00686688">
      <w:pPr>
        <w:pStyle w:val="Corpsdetexte"/>
        <w:tabs>
          <w:tab w:val="left" w:pos="900"/>
        </w:tabs>
        <w:jc w:val="both"/>
        <w:rPr>
          <w:rFonts w:ascii="Arial" w:hAnsi="Arial" w:cs="Arial"/>
          <w:color w:val="00B050"/>
          <w:sz w:val="28"/>
          <w:szCs w:val="28"/>
        </w:rPr>
      </w:pPr>
    </w:p>
    <w:p w:rsidR="00686688" w:rsidRDefault="00686688" w:rsidP="00686688">
      <w:pPr>
        <w:pStyle w:val="Corpsdetexte"/>
        <w:tabs>
          <w:tab w:val="left" w:pos="900"/>
        </w:tabs>
        <w:jc w:val="both"/>
        <w:rPr>
          <w:rFonts w:ascii="Arial" w:hAnsi="Arial" w:cs="Arial"/>
          <w:color w:val="00B050"/>
          <w:sz w:val="28"/>
          <w:szCs w:val="28"/>
        </w:rPr>
      </w:pPr>
    </w:p>
    <w:p w:rsidR="00686688" w:rsidRDefault="00686688" w:rsidP="00686688">
      <w:pPr>
        <w:pStyle w:val="Corpsdetexte"/>
        <w:tabs>
          <w:tab w:val="left" w:pos="900"/>
        </w:tabs>
        <w:jc w:val="both"/>
        <w:rPr>
          <w:rFonts w:ascii="Arial" w:hAnsi="Arial" w:cs="Arial"/>
          <w:color w:val="00B050"/>
          <w:sz w:val="28"/>
          <w:szCs w:val="28"/>
        </w:rPr>
      </w:pPr>
    </w:p>
    <w:p w:rsidR="00686688" w:rsidRDefault="00686688" w:rsidP="00686688">
      <w:pPr>
        <w:pStyle w:val="Corpsdetexte"/>
        <w:tabs>
          <w:tab w:val="left" w:pos="900"/>
        </w:tabs>
        <w:jc w:val="both"/>
        <w:rPr>
          <w:rFonts w:ascii="Arial" w:hAnsi="Arial" w:cs="Arial"/>
          <w:color w:val="00B050"/>
          <w:sz w:val="28"/>
          <w:szCs w:val="28"/>
        </w:rPr>
      </w:pPr>
    </w:p>
    <w:p w:rsidR="00AB070A" w:rsidRDefault="00AB070A" w:rsidP="003C55EB">
      <w:pPr>
        <w:pStyle w:val="Sansinterligne"/>
        <w:ind w:firstLine="851"/>
        <w:jc w:val="both"/>
        <w:rPr>
          <w:rFonts w:ascii="Arial" w:hAnsi="Arial" w:cs="Arial"/>
          <w:sz w:val="22"/>
          <w:szCs w:val="22"/>
        </w:rPr>
      </w:pPr>
    </w:p>
    <w:p w:rsidR="00AB070A" w:rsidRDefault="00AB070A" w:rsidP="003C55EB">
      <w:pPr>
        <w:pStyle w:val="Sansinterligne"/>
        <w:ind w:firstLine="851"/>
        <w:jc w:val="both"/>
        <w:rPr>
          <w:rFonts w:ascii="Arial" w:hAnsi="Arial" w:cs="Arial"/>
          <w:sz w:val="22"/>
          <w:szCs w:val="22"/>
        </w:rPr>
      </w:pPr>
    </w:p>
    <w:p w:rsidR="00AB070A" w:rsidRDefault="00AB070A" w:rsidP="003C55EB">
      <w:pPr>
        <w:pStyle w:val="Sansinterligne"/>
        <w:ind w:firstLine="851"/>
        <w:jc w:val="both"/>
        <w:rPr>
          <w:rFonts w:ascii="Arial" w:hAnsi="Arial" w:cs="Arial"/>
          <w:sz w:val="22"/>
          <w:szCs w:val="22"/>
        </w:rPr>
      </w:pPr>
    </w:p>
    <w:p w:rsidR="00AB070A" w:rsidRDefault="00AB070A" w:rsidP="002A5572">
      <w:pPr>
        <w:pStyle w:val="Sansinterligne"/>
        <w:jc w:val="both"/>
        <w:rPr>
          <w:rFonts w:ascii="Arial" w:hAnsi="Arial" w:cs="Arial"/>
          <w:sz w:val="22"/>
          <w:szCs w:val="22"/>
        </w:rPr>
      </w:pPr>
    </w:p>
    <w:p w:rsidR="00AB070A" w:rsidRDefault="00AB070A" w:rsidP="00AB070A">
      <w:pPr>
        <w:jc w:val="center"/>
        <w:rPr>
          <w:rFonts w:ascii="Arial" w:hAnsi="Arial" w:cs="Arial"/>
          <w:b/>
          <w:sz w:val="36"/>
          <w:szCs w:val="36"/>
        </w:rPr>
      </w:pPr>
      <w:r w:rsidRPr="00E80F52">
        <w:rPr>
          <w:rFonts w:ascii="Arial" w:hAnsi="Arial" w:cs="Arial"/>
          <w:b/>
          <w:sz w:val="36"/>
          <w:szCs w:val="36"/>
        </w:rPr>
        <w:lastRenderedPageBreak/>
        <w:t>OBSERVATION ORALE</w:t>
      </w:r>
    </w:p>
    <w:p w:rsidR="00AB070A" w:rsidRPr="00B07EA6" w:rsidRDefault="00AB070A" w:rsidP="00AB070A">
      <w:pPr>
        <w:pStyle w:val="Titre1"/>
      </w:pPr>
      <w:r w:rsidRPr="00B07EA6">
        <w:t>Observation n°1</w:t>
      </w:r>
    </w:p>
    <w:p w:rsidR="00AB070A" w:rsidRDefault="00AB070A" w:rsidP="00AB070A">
      <w:pPr>
        <w:pStyle w:val="Sansinterligne"/>
        <w:rPr>
          <w:rFonts w:ascii="Arial" w:hAnsi="Arial" w:cs="Arial"/>
          <w:b/>
          <w:sz w:val="24"/>
          <w:szCs w:val="24"/>
        </w:rPr>
      </w:pPr>
      <w:r w:rsidRPr="00E80F52">
        <w:rPr>
          <w:rFonts w:ascii="Arial" w:hAnsi="Arial" w:cs="Arial"/>
          <w:b/>
          <w:sz w:val="24"/>
          <w:szCs w:val="24"/>
        </w:rPr>
        <w:t>Madame Adriana WATTEL</w:t>
      </w:r>
    </w:p>
    <w:p w:rsidR="00AB070A" w:rsidRPr="00E80F52" w:rsidRDefault="00AB070A" w:rsidP="00AB070A">
      <w:pPr>
        <w:pStyle w:val="Sansinterligne"/>
        <w:rPr>
          <w:rFonts w:ascii="Arial" w:hAnsi="Arial" w:cs="Arial"/>
          <w:sz w:val="24"/>
          <w:szCs w:val="24"/>
        </w:rPr>
      </w:pPr>
      <w:r w:rsidRPr="00E80F52">
        <w:rPr>
          <w:rFonts w:ascii="Arial" w:hAnsi="Arial" w:cs="Arial"/>
          <w:sz w:val="24"/>
          <w:szCs w:val="24"/>
        </w:rPr>
        <w:t xml:space="preserve">Ferme de </w:t>
      </w:r>
      <w:proofErr w:type="spellStart"/>
      <w:r w:rsidRPr="00E80F52">
        <w:rPr>
          <w:rFonts w:ascii="Arial" w:hAnsi="Arial" w:cs="Arial"/>
          <w:sz w:val="24"/>
          <w:szCs w:val="24"/>
        </w:rPr>
        <w:t>Morvillers</w:t>
      </w:r>
      <w:proofErr w:type="spellEnd"/>
    </w:p>
    <w:p w:rsidR="00AB070A" w:rsidRPr="00E80F52" w:rsidRDefault="00AB070A" w:rsidP="00AB070A">
      <w:pPr>
        <w:pStyle w:val="Sansinterligne"/>
        <w:rPr>
          <w:rFonts w:ascii="Arial" w:hAnsi="Arial" w:cs="Arial"/>
          <w:sz w:val="24"/>
          <w:szCs w:val="24"/>
        </w:rPr>
      </w:pPr>
      <w:proofErr w:type="spellStart"/>
      <w:r w:rsidRPr="00E80F52">
        <w:rPr>
          <w:rFonts w:ascii="Arial" w:hAnsi="Arial" w:cs="Arial"/>
          <w:sz w:val="24"/>
          <w:szCs w:val="24"/>
        </w:rPr>
        <w:t>Catillon</w:t>
      </w:r>
      <w:proofErr w:type="spellEnd"/>
      <w:r w:rsidRPr="00E80F52">
        <w:rPr>
          <w:rFonts w:ascii="Arial" w:hAnsi="Arial" w:cs="Arial"/>
          <w:sz w:val="24"/>
          <w:szCs w:val="24"/>
        </w:rPr>
        <w:t xml:space="preserve"> </w:t>
      </w:r>
      <w:proofErr w:type="spellStart"/>
      <w:r w:rsidRPr="00E80F52">
        <w:rPr>
          <w:rFonts w:ascii="Arial" w:hAnsi="Arial" w:cs="Arial"/>
          <w:sz w:val="24"/>
          <w:szCs w:val="24"/>
        </w:rPr>
        <w:t>Fumechon</w:t>
      </w:r>
      <w:proofErr w:type="spellEnd"/>
    </w:p>
    <w:p w:rsidR="00AB070A" w:rsidRDefault="00AB070A" w:rsidP="00AB070A">
      <w:pPr>
        <w:pStyle w:val="Sansinterligne"/>
        <w:rPr>
          <w:rFonts w:ascii="Arial" w:hAnsi="Arial" w:cs="Arial"/>
          <w:sz w:val="24"/>
          <w:szCs w:val="24"/>
        </w:rPr>
      </w:pPr>
      <w:r w:rsidRPr="00E80F52">
        <w:rPr>
          <w:rFonts w:ascii="Arial" w:hAnsi="Arial" w:cs="Arial"/>
          <w:sz w:val="24"/>
          <w:szCs w:val="24"/>
        </w:rPr>
        <w:t>Le 03 février 2020</w:t>
      </w:r>
    </w:p>
    <w:p w:rsidR="00AB070A" w:rsidRDefault="00AB070A" w:rsidP="00AB070A">
      <w:pPr>
        <w:pStyle w:val="Sansinterligne"/>
        <w:rPr>
          <w:rFonts w:ascii="Arial" w:hAnsi="Arial" w:cs="Arial"/>
          <w:sz w:val="24"/>
          <w:szCs w:val="24"/>
        </w:rPr>
      </w:pPr>
    </w:p>
    <w:p w:rsidR="00AB070A" w:rsidRDefault="00AB070A" w:rsidP="00AB070A">
      <w:pPr>
        <w:pStyle w:val="Sansinterligne"/>
        <w:ind w:firstLine="851"/>
        <w:jc w:val="both"/>
        <w:rPr>
          <w:rFonts w:ascii="Arial" w:hAnsi="Arial" w:cs="Arial"/>
          <w:sz w:val="24"/>
          <w:szCs w:val="24"/>
        </w:rPr>
      </w:pPr>
      <w:r>
        <w:rPr>
          <w:rFonts w:ascii="Arial" w:hAnsi="Arial" w:cs="Arial"/>
          <w:sz w:val="24"/>
          <w:szCs w:val="24"/>
        </w:rPr>
        <w:t xml:space="preserve">Madame Adriana WATTEL s’est présentée lors de la première permanence du commissaire enquêteur, pour lui faire part de son opposition au projet du parc éolien de </w:t>
      </w:r>
      <w:proofErr w:type="spellStart"/>
      <w:r>
        <w:rPr>
          <w:rFonts w:ascii="Arial" w:hAnsi="Arial" w:cs="Arial"/>
          <w:sz w:val="24"/>
          <w:szCs w:val="24"/>
        </w:rPr>
        <w:t>Catillon</w:t>
      </w:r>
      <w:proofErr w:type="spellEnd"/>
      <w:r>
        <w:rPr>
          <w:rFonts w:ascii="Arial" w:hAnsi="Arial" w:cs="Arial"/>
          <w:sz w:val="24"/>
          <w:szCs w:val="24"/>
        </w:rPr>
        <w:t>-</w:t>
      </w:r>
      <w:proofErr w:type="spellStart"/>
      <w:r>
        <w:rPr>
          <w:rFonts w:ascii="Arial" w:hAnsi="Arial" w:cs="Arial"/>
          <w:sz w:val="24"/>
          <w:szCs w:val="24"/>
        </w:rPr>
        <w:t>Fumechon</w:t>
      </w:r>
      <w:proofErr w:type="spellEnd"/>
      <w:r>
        <w:rPr>
          <w:rFonts w:ascii="Arial" w:hAnsi="Arial" w:cs="Arial"/>
          <w:sz w:val="24"/>
          <w:szCs w:val="24"/>
        </w:rPr>
        <w:t xml:space="preserve"> pour les raisons suivantes :</w:t>
      </w:r>
    </w:p>
    <w:p w:rsidR="00AB070A" w:rsidRDefault="00AB070A" w:rsidP="00AB070A">
      <w:pPr>
        <w:pStyle w:val="Sansinterligne"/>
        <w:ind w:firstLine="851"/>
        <w:jc w:val="both"/>
        <w:rPr>
          <w:rFonts w:ascii="Arial" w:hAnsi="Arial" w:cs="Arial"/>
          <w:sz w:val="24"/>
          <w:szCs w:val="24"/>
        </w:rPr>
      </w:pP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Mairie intéressée financièrement par le projet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Particuliers intéressés financièrement par le projet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Impact visuel jour et nuit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Intérêts  financiers avant quiétude des habitants</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Cout financier exorbitant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Impact sur l’environnement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 xml:space="preserve">Oiseaux tués par les pales </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Accumulation de parc éolien sur le site</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Le bruit</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Chercher un autre secteur</w:t>
      </w:r>
    </w:p>
    <w:p w:rsidR="00AB070A" w:rsidRPr="003D1770" w:rsidRDefault="00AB070A" w:rsidP="00AB070A">
      <w:pPr>
        <w:pStyle w:val="Corpsdetexte"/>
        <w:ind w:left="1134"/>
        <w:jc w:val="both"/>
        <w:rPr>
          <w:rFonts w:ascii="Arial" w:hAnsi="Arial" w:cs="Arial"/>
          <w:b w:val="0"/>
          <w:sz w:val="24"/>
          <w:szCs w:val="22"/>
        </w:rPr>
      </w:pPr>
      <w:r w:rsidRPr="003D1770">
        <w:rPr>
          <w:rFonts w:ascii="Arial" w:hAnsi="Arial" w:cs="Arial"/>
          <w:b w:val="0"/>
          <w:sz w:val="24"/>
          <w:szCs w:val="22"/>
        </w:rPr>
        <w:t>Favorable au nucléaire</w:t>
      </w:r>
    </w:p>
    <w:p w:rsidR="00AB070A" w:rsidRDefault="00AB070A" w:rsidP="00AB070A">
      <w:pPr>
        <w:pStyle w:val="Sansinterligne"/>
        <w:ind w:firstLine="851"/>
        <w:jc w:val="both"/>
        <w:rPr>
          <w:rFonts w:ascii="Arial" w:hAnsi="Arial" w:cs="Arial"/>
          <w:sz w:val="24"/>
          <w:szCs w:val="24"/>
        </w:rPr>
      </w:pPr>
    </w:p>
    <w:p w:rsidR="00AB070A" w:rsidRDefault="00AB070A" w:rsidP="00AB070A">
      <w:pPr>
        <w:pStyle w:val="Sansinterligne"/>
        <w:ind w:firstLine="851"/>
        <w:jc w:val="both"/>
        <w:rPr>
          <w:rFonts w:ascii="Arial" w:hAnsi="Arial" w:cs="Arial"/>
          <w:sz w:val="24"/>
          <w:szCs w:val="24"/>
        </w:rPr>
      </w:pPr>
      <w:r>
        <w:rPr>
          <w:rFonts w:ascii="Arial" w:hAnsi="Arial" w:cs="Arial"/>
          <w:sz w:val="24"/>
          <w:szCs w:val="24"/>
        </w:rPr>
        <w:t xml:space="preserve">Habitant  à 500 mètres de la première éolienne, je vais être </w:t>
      </w:r>
      <w:proofErr w:type="gramStart"/>
      <w:r>
        <w:rPr>
          <w:rFonts w:ascii="Arial" w:hAnsi="Arial" w:cs="Arial"/>
          <w:sz w:val="24"/>
          <w:szCs w:val="24"/>
        </w:rPr>
        <w:t>au</w:t>
      </w:r>
      <w:proofErr w:type="gramEnd"/>
      <w:r>
        <w:rPr>
          <w:rFonts w:ascii="Arial" w:hAnsi="Arial" w:cs="Arial"/>
          <w:sz w:val="24"/>
          <w:szCs w:val="24"/>
        </w:rPr>
        <w:t xml:space="preserve"> première loge pour subir toutes ces nuisances insupportables.</w:t>
      </w:r>
    </w:p>
    <w:p w:rsidR="00AB070A" w:rsidRDefault="00AB070A" w:rsidP="00AB070A">
      <w:pPr>
        <w:pStyle w:val="Sansinterligne"/>
        <w:ind w:firstLine="851"/>
        <w:jc w:val="both"/>
        <w:rPr>
          <w:rFonts w:ascii="Arial" w:hAnsi="Arial" w:cs="Arial"/>
          <w:sz w:val="24"/>
          <w:szCs w:val="24"/>
        </w:rPr>
      </w:pPr>
      <w:r>
        <w:rPr>
          <w:rFonts w:ascii="Arial" w:hAnsi="Arial" w:cs="Arial"/>
          <w:sz w:val="24"/>
          <w:szCs w:val="24"/>
        </w:rPr>
        <w:t xml:space="preserve"> Si le projet se concrétise, je vais être obligée de déménager </w:t>
      </w:r>
    </w:p>
    <w:p w:rsidR="00AB070A" w:rsidRDefault="00AB070A" w:rsidP="00AB070A">
      <w:pPr>
        <w:pStyle w:val="Sansinterligne"/>
        <w:ind w:firstLine="851"/>
        <w:jc w:val="both"/>
        <w:rPr>
          <w:rFonts w:ascii="Arial" w:hAnsi="Arial" w:cs="Arial"/>
          <w:sz w:val="24"/>
          <w:szCs w:val="24"/>
        </w:rPr>
      </w:pPr>
    </w:p>
    <w:p w:rsidR="00AB070A" w:rsidRDefault="00AB070A" w:rsidP="00AB070A">
      <w:pPr>
        <w:pStyle w:val="Sansinterligne"/>
        <w:ind w:firstLine="851"/>
        <w:jc w:val="both"/>
        <w:rPr>
          <w:rFonts w:ascii="Arial" w:hAnsi="Arial" w:cs="Arial"/>
          <w:sz w:val="24"/>
          <w:szCs w:val="24"/>
        </w:rPr>
      </w:pPr>
      <w:r>
        <w:rPr>
          <w:rFonts w:ascii="Arial" w:hAnsi="Arial" w:cs="Arial"/>
          <w:sz w:val="24"/>
          <w:szCs w:val="24"/>
        </w:rPr>
        <w:t xml:space="preserve">Je suis complètement opposée au projet du parc éolien de </w:t>
      </w:r>
      <w:proofErr w:type="spellStart"/>
      <w:r>
        <w:rPr>
          <w:rFonts w:ascii="Arial" w:hAnsi="Arial" w:cs="Arial"/>
          <w:sz w:val="24"/>
          <w:szCs w:val="24"/>
        </w:rPr>
        <w:t>Catillon</w:t>
      </w:r>
      <w:proofErr w:type="spellEnd"/>
      <w:r>
        <w:rPr>
          <w:rFonts w:ascii="Arial" w:hAnsi="Arial" w:cs="Arial"/>
          <w:sz w:val="24"/>
          <w:szCs w:val="24"/>
        </w:rPr>
        <w:t xml:space="preserve"> </w:t>
      </w:r>
      <w:proofErr w:type="spellStart"/>
      <w:r>
        <w:rPr>
          <w:rFonts w:ascii="Arial" w:hAnsi="Arial" w:cs="Arial"/>
          <w:sz w:val="24"/>
          <w:szCs w:val="24"/>
        </w:rPr>
        <w:t>Fumechon</w:t>
      </w:r>
      <w:proofErr w:type="spellEnd"/>
      <w:r>
        <w:rPr>
          <w:rFonts w:ascii="Arial" w:hAnsi="Arial" w:cs="Arial"/>
          <w:sz w:val="24"/>
          <w:szCs w:val="24"/>
        </w:rPr>
        <w:t>. Je considère qu’il ne faut pas en rajouter aux éoliennes déjà existantes  pour lesquels je subis déjà tous les inconvénients que j’ai cités et qui m’empêche de vivre normalement ma vie à la campagne.</w:t>
      </w:r>
    </w:p>
    <w:p w:rsidR="00AB070A" w:rsidRDefault="00AB070A" w:rsidP="00AB070A">
      <w:pPr>
        <w:pStyle w:val="Sansinterligne"/>
        <w:jc w:val="both"/>
        <w:rPr>
          <w:rFonts w:ascii="Arial" w:hAnsi="Arial" w:cs="Arial"/>
          <w:sz w:val="24"/>
          <w:szCs w:val="24"/>
        </w:rPr>
      </w:pPr>
    </w:p>
    <w:p w:rsidR="00AB070A" w:rsidRPr="00F078CF" w:rsidRDefault="00AB070A" w:rsidP="00AB070A">
      <w:pPr>
        <w:pStyle w:val="Sansinterligne"/>
        <w:jc w:val="both"/>
        <w:rPr>
          <w:rFonts w:ascii="Arial" w:hAnsi="Arial" w:cs="Arial"/>
          <w:b/>
          <w:sz w:val="24"/>
          <w:szCs w:val="24"/>
        </w:rPr>
      </w:pPr>
      <w:r>
        <w:rPr>
          <w:rFonts w:ascii="Arial" w:hAnsi="Arial" w:cs="Arial"/>
          <w:b/>
          <w:sz w:val="24"/>
          <w:szCs w:val="24"/>
        </w:rPr>
        <w:t>AVIS ET</w:t>
      </w:r>
      <w:r w:rsidRPr="00F078CF">
        <w:rPr>
          <w:rFonts w:ascii="Arial" w:hAnsi="Arial" w:cs="Arial"/>
          <w:b/>
          <w:sz w:val="24"/>
          <w:szCs w:val="24"/>
        </w:rPr>
        <w:t xml:space="preserve"> COMMENTAIRES DU PETITIONNAIRE</w:t>
      </w:r>
    </w:p>
    <w:p w:rsidR="00AB070A" w:rsidRPr="00F078CF" w:rsidRDefault="00AB070A" w:rsidP="00AB070A">
      <w:pPr>
        <w:pStyle w:val="Sansinterligne"/>
        <w:jc w:val="both"/>
        <w:rPr>
          <w:rFonts w:ascii="Arial" w:hAnsi="Arial" w:cs="Arial"/>
          <w:b/>
          <w:sz w:val="24"/>
          <w:szCs w:val="24"/>
        </w:rPr>
      </w:pPr>
    </w:p>
    <w:p w:rsidR="00AB070A" w:rsidRPr="003D1770" w:rsidRDefault="00AB070A" w:rsidP="00AB070A">
      <w:pPr>
        <w:pStyle w:val="Sansinterligne"/>
        <w:ind w:firstLine="851"/>
        <w:jc w:val="both"/>
        <w:rPr>
          <w:rFonts w:ascii="Arial" w:hAnsi="Arial" w:cs="Arial"/>
          <w:sz w:val="24"/>
          <w:szCs w:val="24"/>
        </w:rPr>
      </w:pPr>
      <w:r>
        <w:rPr>
          <w:rFonts w:ascii="Arial" w:hAnsi="Arial" w:cs="Arial"/>
          <w:sz w:val="24"/>
          <w:szCs w:val="24"/>
        </w:rPr>
        <w:t xml:space="preserve">La ferme de </w:t>
      </w:r>
      <w:proofErr w:type="spellStart"/>
      <w:r>
        <w:rPr>
          <w:rFonts w:ascii="Arial" w:hAnsi="Arial" w:cs="Arial"/>
          <w:sz w:val="24"/>
          <w:szCs w:val="24"/>
        </w:rPr>
        <w:t>Morvill</w:t>
      </w:r>
      <w:r w:rsidRPr="003D1770">
        <w:rPr>
          <w:rFonts w:ascii="Arial" w:hAnsi="Arial" w:cs="Arial"/>
          <w:sz w:val="24"/>
          <w:szCs w:val="24"/>
        </w:rPr>
        <w:t>ers</w:t>
      </w:r>
      <w:proofErr w:type="spellEnd"/>
      <w:r w:rsidRPr="003D1770">
        <w:rPr>
          <w:rFonts w:ascii="Arial" w:hAnsi="Arial" w:cs="Arial"/>
          <w:sz w:val="24"/>
          <w:szCs w:val="24"/>
        </w:rPr>
        <w:t xml:space="preserve"> </w:t>
      </w:r>
      <w:r>
        <w:rPr>
          <w:rFonts w:ascii="Arial" w:hAnsi="Arial" w:cs="Arial"/>
          <w:sz w:val="24"/>
          <w:szCs w:val="24"/>
        </w:rPr>
        <w:t xml:space="preserve">est le hameau le plus proche du projet. L’éolienne E1 est en effet située à </w:t>
      </w:r>
      <w:r w:rsidRPr="003D1770">
        <w:rPr>
          <w:rFonts w:ascii="Arial" w:hAnsi="Arial" w:cs="Arial"/>
          <w:sz w:val="24"/>
          <w:szCs w:val="24"/>
        </w:rPr>
        <w:t>560</w:t>
      </w:r>
      <w:r>
        <w:rPr>
          <w:rFonts w:ascii="Arial" w:hAnsi="Arial" w:cs="Arial"/>
          <w:sz w:val="24"/>
          <w:szCs w:val="24"/>
        </w:rPr>
        <w:t xml:space="preserve"> </w:t>
      </w:r>
      <w:r w:rsidRPr="003D1770">
        <w:rPr>
          <w:rFonts w:ascii="Arial" w:hAnsi="Arial" w:cs="Arial"/>
          <w:sz w:val="24"/>
          <w:szCs w:val="24"/>
        </w:rPr>
        <w:t>m</w:t>
      </w:r>
      <w:r>
        <w:rPr>
          <w:rFonts w:ascii="Arial" w:hAnsi="Arial" w:cs="Arial"/>
          <w:sz w:val="24"/>
          <w:szCs w:val="24"/>
        </w:rPr>
        <w:t>ètres</w:t>
      </w:r>
      <w:r w:rsidRPr="003D1770">
        <w:rPr>
          <w:rFonts w:ascii="Arial" w:hAnsi="Arial" w:cs="Arial"/>
          <w:sz w:val="24"/>
          <w:szCs w:val="24"/>
        </w:rPr>
        <w:t xml:space="preserve">. </w:t>
      </w:r>
      <w:r>
        <w:rPr>
          <w:rFonts w:ascii="Arial" w:hAnsi="Arial" w:cs="Arial"/>
          <w:sz w:val="24"/>
          <w:szCs w:val="24"/>
        </w:rPr>
        <w:t>Les cinq autres éoliennes du projet étant situées à des distances supérieures. Pour rappel la réglementation est ici bien respectée puisqu’une éolienne ne peut être implantée à moins de 500 mètres d’une habitation ou de toute zone destinée à l’habitation.</w:t>
      </w:r>
    </w:p>
    <w:p w:rsidR="00AB070A" w:rsidRDefault="00AB070A" w:rsidP="00AB070A">
      <w:pPr>
        <w:pStyle w:val="Sansinterligne"/>
        <w:ind w:firstLine="851"/>
        <w:jc w:val="both"/>
        <w:rPr>
          <w:rFonts w:ascii="Arial" w:hAnsi="Arial" w:cs="Arial"/>
          <w:sz w:val="24"/>
          <w:szCs w:val="24"/>
        </w:rPr>
      </w:pPr>
    </w:p>
    <w:p w:rsidR="00AB070A" w:rsidRPr="003D1770" w:rsidRDefault="00AB070A" w:rsidP="00AB070A">
      <w:pPr>
        <w:pStyle w:val="Sansinterligne"/>
        <w:ind w:firstLine="851"/>
        <w:jc w:val="both"/>
        <w:rPr>
          <w:rFonts w:ascii="Arial" w:hAnsi="Arial" w:cs="Arial"/>
          <w:sz w:val="24"/>
          <w:szCs w:val="24"/>
        </w:rPr>
      </w:pPr>
      <w:r w:rsidRPr="003D1770">
        <w:rPr>
          <w:rFonts w:ascii="Arial" w:hAnsi="Arial" w:cs="Arial"/>
          <w:sz w:val="24"/>
          <w:szCs w:val="24"/>
        </w:rPr>
        <w:t xml:space="preserve">Les </w:t>
      </w:r>
      <w:r>
        <w:rPr>
          <w:rFonts w:ascii="Arial" w:hAnsi="Arial" w:cs="Arial"/>
          <w:sz w:val="24"/>
          <w:szCs w:val="24"/>
        </w:rPr>
        <w:t>sujets avancés</w:t>
      </w:r>
      <w:r w:rsidRPr="003D1770">
        <w:rPr>
          <w:rFonts w:ascii="Arial" w:hAnsi="Arial" w:cs="Arial"/>
          <w:sz w:val="24"/>
          <w:szCs w:val="24"/>
        </w:rPr>
        <w:t xml:space="preserve"> dans l’observation ont </w:t>
      </w:r>
      <w:r>
        <w:rPr>
          <w:rFonts w:ascii="Arial" w:hAnsi="Arial" w:cs="Arial"/>
          <w:sz w:val="24"/>
          <w:szCs w:val="24"/>
        </w:rPr>
        <w:t>par ailleurs</w:t>
      </w:r>
      <w:r w:rsidRPr="003D1770">
        <w:rPr>
          <w:rFonts w:ascii="Arial" w:hAnsi="Arial" w:cs="Arial"/>
          <w:sz w:val="24"/>
          <w:szCs w:val="24"/>
        </w:rPr>
        <w:t xml:space="preserve"> déjà été évoqués dans les observations p</w:t>
      </w:r>
      <w:r>
        <w:rPr>
          <w:rFonts w:ascii="Arial" w:hAnsi="Arial" w:cs="Arial"/>
          <w:sz w:val="24"/>
          <w:szCs w:val="24"/>
        </w:rPr>
        <w:t xml:space="preserve">récédentes. Des références aux </w:t>
      </w:r>
      <w:r w:rsidRPr="003D1770">
        <w:rPr>
          <w:rFonts w:ascii="Arial" w:hAnsi="Arial" w:cs="Arial"/>
          <w:sz w:val="24"/>
          <w:szCs w:val="24"/>
        </w:rPr>
        <w:t xml:space="preserve">réponses </w:t>
      </w:r>
      <w:r>
        <w:rPr>
          <w:rFonts w:ascii="Arial" w:hAnsi="Arial" w:cs="Arial"/>
          <w:sz w:val="24"/>
          <w:szCs w:val="24"/>
        </w:rPr>
        <w:t>formulées précédemment</w:t>
      </w:r>
      <w:r w:rsidRPr="003D1770">
        <w:rPr>
          <w:rFonts w:ascii="Arial" w:hAnsi="Arial" w:cs="Arial"/>
          <w:sz w:val="24"/>
          <w:szCs w:val="24"/>
        </w:rPr>
        <w:t xml:space="preserve"> </w:t>
      </w:r>
      <w:r>
        <w:rPr>
          <w:rFonts w:ascii="Arial" w:hAnsi="Arial" w:cs="Arial"/>
          <w:sz w:val="24"/>
          <w:szCs w:val="24"/>
        </w:rPr>
        <w:t>sont ainsi présentées ci-après</w:t>
      </w:r>
      <w:r w:rsidRPr="003D1770">
        <w:rPr>
          <w:rFonts w:ascii="Arial" w:hAnsi="Arial" w:cs="Arial"/>
          <w:sz w:val="24"/>
          <w:szCs w:val="24"/>
        </w:rPr>
        <w:t>.</w:t>
      </w:r>
    </w:p>
    <w:p w:rsidR="00AB070A" w:rsidRDefault="00AB070A" w:rsidP="00AB070A">
      <w:pPr>
        <w:pStyle w:val="Sansinterligne"/>
        <w:jc w:val="both"/>
        <w:rPr>
          <w:rFonts w:ascii="Arial" w:hAnsi="Arial" w:cs="Arial"/>
          <w:b/>
          <w:sz w:val="24"/>
          <w:szCs w:val="24"/>
        </w:rPr>
      </w:pPr>
    </w:p>
    <w:p w:rsidR="00AB070A" w:rsidRPr="00714715" w:rsidRDefault="00AB070A" w:rsidP="00AB070A">
      <w:pPr>
        <w:textAlignment w:val="center"/>
        <w:rPr>
          <w:rFonts w:ascii="Arial" w:hAnsi="Arial" w:cs="Arial"/>
          <w:b/>
          <w:color w:val="4F81BD" w:themeColor="accent1"/>
          <w:sz w:val="28"/>
          <w:szCs w:val="28"/>
          <w:u w:val="single"/>
          <w:lang w:eastAsia="zh-CN"/>
        </w:rPr>
      </w:pPr>
      <w:r w:rsidRPr="00714715">
        <w:rPr>
          <w:rFonts w:ascii="Arial" w:hAnsi="Arial" w:cs="Arial"/>
          <w:b/>
          <w:color w:val="4F81BD" w:themeColor="accent1"/>
          <w:sz w:val="28"/>
          <w:szCs w:val="28"/>
          <w:u w:val="single"/>
          <w:lang w:eastAsia="zh-CN"/>
        </w:rPr>
        <w:t>Retombées économiques :</w:t>
      </w:r>
    </w:p>
    <w:p w:rsidR="00AB070A" w:rsidRPr="003D1770" w:rsidRDefault="00AB070A" w:rsidP="00AB070A">
      <w:pPr>
        <w:pStyle w:val="Sansinterligne"/>
        <w:ind w:firstLine="851"/>
        <w:jc w:val="both"/>
        <w:rPr>
          <w:rFonts w:ascii="Arial" w:hAnsi="Arial" w:cs="Arial"/>
          <w:sz w:val="24"/>
          <w:szCs w:val="24"/>
        </w:rPr>
      </w:pPr>
      <w:r w:rsidRPr="003D1770">
        <w:rPr>
          <w:rFonts w:ascii="Arial" w:hAnsi="Arial" w:cs="Arial"/>
          <w:sz w:val="24"/>
          <w:szCs w:val="24"/>
        </w:rPr>
        <w:t>Le thème des retombées économiques du projet est évoqué en réponse à l’observation n°29.</w:t>
      </w:r>
    </w:p>
    <w:p w:rsidR="00AB070A" w:rsidRDefault="00AB070A" w:rsidP="00AB070A">
      <w:pPr>
        <w:pStyle w:val="Sansinterligne"/>
        <w:ind w:firstLine="851"/>
        <w:jc w:val="both"/>
        <w:rPr>
          <w:rFonts w:ascii="Arial" w:hAnsi="Arial" w:cs="Arial"/>
          <w:sz w:val="24"/>
          <w:szCs w:val="24"/>
        </w:rPr>
      </w:pPr>
    </w:p>
    <w:p w:rsidR="00AB070A" w:rsidRDefault="00AB070A" w:rsidP="00AB070A">
      <w:pPr>
        <w:textAlignment w:val="center"/>
        <w:rPr>
          <w:rFonts w:ascii="Arial" w:hAnsi="Arial" w:cs="Arial"/>
          <w:b/>
          <w:color w:val="4F81BD" w:themeColor="accent1"/>
          <w:sz w:val="28"/>
          <w:szCs w:val="28"/>
          <w:u w:val="single"/>
          <w:lang w:eastAsia="zh-CN"/>
        </w:rPr>
      </w:pPr>
      <w:r w:rsidRPr="00EB3137">
        <w:rPr>
          <w:rFonts w:ascii="Arial" w:hAnsi="Arial" w:cs="Arial"/>
          <w:b/>
          <w:color w:val="4F81BD" w:themeColor="accent1"/>
          <w:sz w:val="28"/>
          <w:szCs w:val="28"/>
          <w:u w:val="single"/>
          <w:lang w:eastAsia="zh-CN"/>
        </w:rPr>
        <w:lastRenderedPageBreak/>
        <w:t>Impact visuel et saturation :</w:t>
      </w:r>
    </w:p>
    <w:p w:rsidR="00AB070A" w:rsidRPr="003D1770" w:rsidRDefault="00AB070A" w:rsidP="00AB070A">
      <w:pPr>
        <w:ind w:firstLine="851"/>
        <w:jc w:val="both"/>
        <w:rPr>
          <w:rFonts w:ascii="Arial" w:hAnsi="Arial" w:cs="Arial"/>
          <w:sz w:val="24"/>
          <w:szCs w:val="24"/>
        </w:rPr>
      </w:pPr>
      <w:r w:rsidRPr="003D1770">
        <w:rPr>
          <w:rFonts w:ascii="Arial" w:hAnsi="Arial" w:cs="Arial"/>
          <w:sz w:val="24"/>
          <w:szCs w:val="24"/>
        </w:rPr>
        <w:t>Concernant l’impact paysager du projet de jour et de nuit, nous invitons le lecteur à se référer aux réponses aux observations n°3, n°4 et n°13.</w:t>
      </w:r>
    </w:p>
    <w:p w:rsidR="00AB070A" w:rsidRPr="003D1770" w:rsidRDefault="00AB070A" w:rsidP="00AB070A">
      <w:pPr>
        <w:textAlignment w:val="center"/>
        <w:rPr>
          <w:rFonts w:ascii="Arial" w:hAnsi="Arial" w:cs="Arial"/>
          <w:b/>
          <w:color w:val="4F81BD" w:themeColor="accent1"/>
          <w:sz w:val="28"/>
          <w:szCs w:val="28"/>
          <w:u w:val="single"/>
          <w:lang w:eastAsia="zh-CN"/>
        </w:rPr>
      </w:pPr>
      <w:r w:rsidRPr="006265A3">
        <w:rPr>
          <w:rFonts w:ascii="Arial" w:hAnsi="Arial" w:cs="Arial"/>
          <w:b/>
          <w:color w:val="4F81BD" w:themeColor="accent1"/>
          <w:sz w:val="28"/>
          <w:szCs w:val="28"/>
          <w:u w:val="single"/>
          <w:lang w:eastAsia="zh-CN"/>
        </w:rPr>
        <w:t>Coût de l’éolien</w:t>
      </w:r>
      <w:r>
        <w:rPr>
          <w:rFonts w:ascii="Arial" w:hAnsi="Arial" w:cs="Arial"/>
          <w:b/>
          <w:color w:val="4F81BD" w:themeColor="accent1"/>
          <w:sz w:val="28"/>
          <w:szCs w:val="28"/>
          <w:u w:val="single"/>
          <w:lang w:eastAsia="zh-CN"/>
        </w:rPr>
        <w:t xml:space="preserve"> en France :</w:t>
      </w:r>
    </w:p>
    <w:p w:rsidR="00AB070A" w:rsidRDefault="00AB070A" w:rsidP="00AB070A">
      <w:pPr>
        <w:pStyle w:val="Sansinterligne"/>
        <w:ind w:firstLine="708"/>
        <w:jc w:val="both"/>
        <w:rPr>
          <w:rFonts w:ascii="Arial" w:hAnsi="Arial" w:cs="Arial"/>
          <w:sz w:val="24"/>
          <w:szCs w:val="24"/>
        </w:rPr>
      </w:pPr>
      <w:r w:rsidRPr="00DE6B91">
        <w:rPr>
          <w:rFonts w:ascii="Arial" w:hAnsi="Arial" w:cs="Arial"/>
          <w:sz w:val="24"/>
          <w:szCs w:val="24"/>
        </w:rPr>
        <w:t>La question du coût de l’énergie éolienne pour les ménages français est détaillée en réponse à l’observation déposée par lettre n°1. Le coût de l’éolien terrestre y est évalué à moins de 6 € par personne et par an en moyenne pour 2020.</w:t>
      </w:r>
    </w:p>
    <w:p w:rsidR="00AB070A" w:rsidRPr="00DE6B91" w:rsidRDefault="00AB070A" w:rsidP="00AB070A">
      <w:pPr>
        <w:pStyle w:val="Sansinterligne"/>
        <w:ind w:firstLine="708"/>
        <w:rPr>
          <w:rFonts w:ascii="Arial" w:hAnsi="Arial" w:cs="Arial"/>
          <w:sz w:val="24"/>
          <w:szCs w:val="24"/>
        </w:rPr>
      </w:pPr>
    </w:p>
    <w:p w:rsidR="00AB070A" w:rsidRPr="00765D26" w:rsidRDefault="00AB070A" w:rsidP="00AB070A">
      <w:pPr>
        <w:textAlignment w:val="center"/>
        <w:rPr>
          <w:rFonts w:ascii="Arial" w:hAnsi="Arial" w:cs="Arial"/>
          <w:b/>
          <w:color w:val="4F81BD" w:themeColor="accent1"/>
          <w:sz w:val="28"/>
          <w:szCs w:val="28"/>
          <w:u w:val="single"/>
          <w:lang w:eastAsia="zh-CN"/>
        </w:rPr>
      </w:pPr>
      <w:r w:rsidRPr="00765D26">
        <w:rPr>
          <w:rFonts w:ascii="Arial" w:hAnsi="Arial" w:cs="Arial"/>
          <w:b/>
          <w:color w:val="4F81BD" w:themeColor="accent1"/>
          <w:sz w:val="28"/>
          <w:szCs w:val="28"/>
          <w:u w:val="single"/>
          <w:lang w:eastAsia="zh-CN"/>
        </w:rPr>
        <w:t>Acoustique du projet :</w:t>
      </w:r>
    </w:p>
    <w:p w:rsidR="00AB070A" w:rsidRPr="003D1770" w:rsidRDefault="00AB070A" w:rsidP="00AB070A">
      <w:pPr>
        <w:pStyle w:val="Sansinterligne"/>
        <w:ind w:firstLine="851"/>
        <w:jc w:val="both"/>
        <w:rPr>
          <w:rFonts w:ascii="Arial" w:hAnsi="Arial" w:cs="Arial"/>
          <w:sz w:val="24"/>
          <w:szCs w:val="24"/>
        </w:rPr>
      </w:pPr>
      <w:r w:rsidRPr="003D1770">
        <w:rPr>
          <w:rFonts w:ascii="Arial" w:hAnsi="Arial" w:cs="Arial"/>
          <w:sz w:val="24"/>
          <w:szCs w:val="24"/>
        </w:rPr>
        <w:t>La thématique de l’appréhension sur le bruit généré par le projet est détaillée dans la réponse à l’observation n°3. Des informations supplémentaires concernant le plan de bridage mis en place pour d</w:t>
      </w:r>
      <w:r>
        <w:rPr>
          <w:rFonts w:ascii="Arial" w:hAnsi="Arial" w:cs="Arial"/>
          <w:sz w:val="24"/>
          <w:szCs w:val="24"/>
        </w:rPr>
        <w:t xml:space="preserve">es conditions de vent précises </w:t>
      </w:r>
      <w:r w:rsidRPr="003D1770">
        <w:rPr>
          <w:rFonts w:ascii="Arial" w:hAnsi="Arial" w:cs="Arial"/>
          <w:sz w:val="24"/>
          <w:szCs w:val="24"/>
        </w:rPr>
        <w:t xml:space="preserve">sont détaillées dans la partie 3-6 du chapitre E de l’étude d’impact (page 238 et suivantes). Le plan de bridage acoustique permettra de garantir un respect de la réglementation en matière d’acoustique, notamment pour la ferme de </w:t>
      </w:r>
      <w:proofErr w:type="spellStart"/>
      <w:r w:rsidRPr="003D1770">
        <w:rPr>
          <w:rFonts w:ascii="Arial" w:hAnsi="Arial" w:cs="Arial"/>
          <w:sz w:val="24"/>
          <w:szCs w:val="24"/>
        </w:rPr>
        <w:t>Morvilliers</w:t>
      </w:r>
      <w:proofErr w:type="spellEnd"/>
      <w:r w:rsidRPr="003D1770">
        <w:rPr>
          <w:rFonts w:ascii="Arial" w:hAnsi="Arial" w:cs="Arial"/>
          <w:sz w:val="24"/>
          <w:szCs w:val="24"/>
        </w:rPr>
        <w:t xml:space="preserve">. Des mesures seront réalisées après installation du parc pour garantir son efficacité </w:t>
      </w:r>
      <w:r>
        <w:rPr>
          <w:rFonts w:ascii="Arial" w:hAnsi="Arial" w:cs="Arial"/>
          <w:sz w:val="24"/>
          <w:szCs w:val="24"/>
        </w:rPr>
        <w:t>auprès</w:t>
      </w:r>
      <w:r w:rsidRPr="003D1770">
        <w:rPr>
          <w:rFonts w:ascii="Arial" w:hAnsi="Arial" w:cs="Arial"/>
          <w:sz w:val="24"/>
          <w:szCs w:val="24"/>
        </w:rPr>
        <w:t xml:space="preserve"> des </w:t>
      </w:r>
      <w:r>
        <w:rPr>
          <w:rFonts w:ascii="Arial" w:hAnsi="Arial" w:cs="Arial"/>
          <w:sz w:val="24"/>
          <w:szCs w:val="24"/>
        </w:rPr>
        <w:t>riverains</w:t>
      </w:r>
      <w:r w:rsidRPr="003D1770">
        <w:rPr>
          <w:rFonts w:ascii="Arial" w:hAnsi="Arial" w:cs="Arial"/>
          <w:sz w:val="24"/>
          <w:szCs w:val="24"/>
        </w:rPr>
        <w:t xml:space="preserve"> concernés.</w:t>
      </w:r>
    </w:p>
    <w:p w:rsidR="00AB070A" w:rsidRPr="00714715" w:rsidRDefault="00AB070A" w:rsidP="00AB070A">
      <w:pPr>
        <w:pStyle w:val="Sansinterligne"/>
        <w:ind w:firstLine="851"/>
        <w:jc w:val="both"/>
        <w:rPr>
          <w:rFonts w:ascii="Arial" w:hAnsi="Arial" w:cs="Arial"/>
          <w:sz w:val="24"/>
          <w:szCs w:val="24"/>
        </w:rPr>
      </w:pPr>
    </w:p>
    <w:p w:rsidR="00AB070A" w:rsidRDefault="00AB070A" w:rsidP="00AB070A">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l’avifaune :</w:t>
      </w:r>
    </w:p>
    <w:p w:rsidR="00AB070A" w:rsidRPr="003D1770" w:rsidRDefault="00AB070A" w:rsidP="00AB070A">
      <w:pPr>
        <w:pStyle w:val="Sansinterligne"/>
        <w:ind w:firstLine="851"/>
        <w:jc w:val="both"/>
        <w:rPr>
          <w:rFonts w:ascii="Arial" w:hAnsi="Arial" w:cs="Arial"/>
          <w:sz w:val="24"/>
          <w:szCs w:val="24"/>
        </w:rPr>
      </w:pPr>
      <w:r w:rsidRPr="003D1770">
        <w:rPr>
          <w:rFonts w:ascii="Arial" w:hAnsi="Arial" w:cs="Arial"/>
          <w:sz w:val="24"/>
          <w:szCs w:val="24"/>
        </w:rPr>
        <w:t>Concernant l’impact du projet sur l’avifaune, nous invitons le lecteur à se référer à la réponse à observations n°3 ainsi qu’à la réponse à l’observation par lettre n°1.</w:t>
      </w:r>
    </w:p>
    <w:p w:rsidR="00AB070A" w:rsidRPr="001217B6" w:rsidRDefault="00AB070A" w:rsidP="00AB070A">
      <w:pPr>
        <w:pStyle w:val="Sansinterligne"/>
        <w:ind w:firstLine="851"/>
        <w:jc w:val="both"/>
        <w:rPr>
          <w:rFonts w:ascii="Arial" w:hAnsi="Arial" w:cs="Arial"/>
          <w:sz w:val="24"/>
          <w:szCs w:val="24"/>
        </w:rPr>
      </w:pPr>
    </w:p>
    <w:p w:rsidR="00AB070A" w:rsidRDefault="00AB070A" w:rsidP="00AB070A">
      <w:pPr>
        <w:textAlignment w:val="center"/>
        <w:rPr>
          <w:rFonts w:ascii="Arial" w:hAnsi="Arial" w:cs="Arial"/>
          <w:b/>
          <w:color w:val="4F81BD" w:themeColor="accent1"/>
          <w:sz w:val="28"/>
          <w:szCs w:val="28"/>
          <w:u w:val="single"/>
          <w:lang w:eastAsia="zh-CN"/>
        </w:rPr>
      </w:pPr>
      <w:r>
        <w:rPr>
          <w:rFonts w:ascii="Arial" w:hAnsi="Arial" w:cs="Arial"/>
          <w:b/>
          <w:color w:val="4F81BD" w:themeColor="accent1"/>
          <w:sz w:val="28"/>
          <w:szCs w:val="28"/>
          <w:u w:val="single"/>
          <w:lang w:eastAsia="zh-CN"/>
        </w:rPr>
        <w:t>Impact sur l’environnement et nucléaire :</w:t>
      </w:r>
    </w:p>
    <w:p w:rsidR="00AB070A" w:rsidRPr="003D1770" w:rsidRDefault="00AB070A" w:rsidP="00AB070A">
      <w:pPr>
        <w:pStyle w:val="Sansinterligne"/>
        <w:ind w:firstLine="851"/>
        <w:jc w:val="both"/>
        <w:rPr>
          <w:rFonts w:ascii="Arial" w:hAnsi="Arial" w:cs="Arial"/>
          <w:sz w:val="24"/>
          <w:szCs w:val="24"/>
        </w:rPr>
      </w:pPr>
      <w:r w:rsidRPr="003D1770">
        <w:rPr>
          <w:rFonts w:ascii="Arial" w:hAnsi="Arial" w:cs="Arial"/>
          <w:sz w:val="24"/>
          <w:szCs w:val="24"/>
        </w:rPr>
        <w:t>L’intérêt de l’éolien et son impact positif sur l’environnement sont discutés dans les réponses aux observations n°5 et n°10 ainsi que dans celle de l’observation par lettre n°3. La question du nucléaire est abordée plus en détail dans notre réponse à l’observation n°13.</w:t>
      </w:r>
    </w:p>
    <w:p w:rsidR="00AB070A" w:rsidRDefault="00AB070A" w:rsidP="00AB070A">
      <w:pPr>
        <w:pStyle w:val="Sansinterligne"/>
        <w:ind w:firstLine="851"/>
        <w:jc w:val="both"/>
        <w:rPr>
          <w:rFonts w:ascii="Arial" w:hAnsi="Arial" w:cs="Arial"/>
          <w:sz w:val="24"/>
          <w:szCs w:val="24"/>
        </w:rPr>
      </w:pPr>
    </w:p>
    <w:p w:rsidR="00AB070A" w:rsidRPr="00467340" w:rsidRDefault="00AB070A" w:rsidP="00AB070A">
      <w:pPr>
        <w:textAlignment w:val="center"/>
        <w:rPr>
          <w:rFonts w:ascii="Arial" w:hAnsi="Arial" w:cs="Arial"/>
          <w:b/>
          <w:color w:val="4F81BD" w:themeColor="accent1"/>
          <w:sz w:val="28"/>
          <w:szCs w:val="28"/>
          <w:u w:val="single"/>
          <w:lang w:eastAsia="zh-CN"/>
        </w:rPr>
      </w:pPr>
      <w:r w:rsidRPr="00467340">
        <w:rPr>
          <w:rFonts w:ascii="Arial" w:hAnsi="Arial" w:cs="Arial"/>
          <w:b/>
          <w:color w:val="4F81BD" w:themeColor="accent1"/>
          <w:sz w:val="28"/>
          <w:szCs w:val="28"/>
          <w:u w:val="single"/>
          <w:lang w:eastAsia="zh-CN"/>
        </w:rPr>
        <w:t>Zones d'implantation du projet :</w:t>
      </w:r>
    </w:p>
    <w:p w:rsidR="00AB070A" w:rsidRPr="003D1770" w:rsidRDefault="00AB070A" w:rsidP="00AB070A">
      <w:pPr>
        <w:pStyle w:val="Sansinterligne"/>
        <w:ind w:firstLine="708"/>
        <w:jc w:val="both"/>
        <w:rPr>
          <w:rFonts w:ascii="Arial" w:hAnsi="Arial" w:cs="Arial"/>
          <w:sz w:val="24"/>
          <w:szCs w:val="24"/>
        </w:rPr>
      </w:pPr>
      <w:r w:rsidRPr="003D1770">
        <w:rPr>
          <w:rFonts w:ascii="Arial" w:hAnsi="Arial" w:cs="Arial"/>
          <w:sz w:val="24"/>
          <w:szCs w:val="24"/>
        </w:rPr>
        <w:t xml:space="preserve">Le choix de la zone d’implantation du projet de </w:t>
      </w:r>
      <w:proofErr w:type="spellStart"/>
      <w:r w:rsidRPr="003D1770">
        <w:rPr>
          <w:rFonts w:ascii="Arial" w:hAnsi="Arial" w:cs="Arial"/>
          <w:sz w:val="24"/>
          <w:szCs w:val="24"/>
        </w:rPr>
        <w:t>Catillon</w:t>
      </w:r>
      <w:proofErr w:type="spellEnd"/>
      <w:r w:rsidRPr="003D1770">
        <w:rPr>
          <w:rFonts w:ascii="Arial" w:hAnsi="Arial" w:cs="Arial"/>
          <w:sz w:val="24"/>
          <w:szCs w:val="24"/>
        </w:rPr>
        <w:t>-</w:t>
      </w:r>
      <w:proofErr w:type="spellStart"/>
      <w:r w:rsidRPr="003D1770">
        <w:rPr>
          <w:rFonts w:ascii="Arial" w:hAnsi="Arial" w:cs="Arial"/>
          <w:sz w:val="24"/>
          <w:szCs w:val="24"/>
        </w:rPr>
        <w:t>Fumechon</w:t>
      </w:r>
      <w:proofErr w:type="spellEnd"/>
      <w:r w:rsidRPr="003D1770">
        <w:rPr>
          <w:rFonts w:ascii="Arial" w:hAnsi="Arial" w:cs="Arial"/>
          <w:sz w:val="24"/>
          <w:szCs w:val="24"/>
        </w:rPr>
        <w:t xml:space="preserve"> résulte de nombreuses études et analyses de toutes les contraintes liées à l’installation d’un parc éolien. Des détails sur ces choix sont évoqués dans les réponses aux observations n°3 et n°4. Le projet s’inscrit notamment dans un contexte de densification et d’intégration aux parcs éoliens déjà existants, tout en conservant la même cohérence paysagère. Ce thème est abordé dans notre réponse à l’observation n°10.</w:t>
      </w:r>
    </w:p>
    <w:p w:rsidR="00AB070A" w:rsidRPr="003D1770" w:rsidRDefault="00AB070A" w:rsidP="00AB070A">
      <w:pPr>
        <w:pStyle w:val="Sansinterligne"/>
        <w:jc w:val="both"/>
        <w:rPr>
          <w:rFonts w:ascii="Arial" w:hAnsi="Arial" w:cs="Arial"/>
          <w:b/>
          <w:sz w:val="24"/>
          <w:szCs w:val="24"/>
        </w:rPr>
      </w:pPr>
    </w:p>
    <w:p w:rsidR="00AB070A" w:rsidRPr="003D1770" w:rsidRDefault="00AB070A" w:rsidP="00AB070A">
      <w:pPr>
        <w:pStyle w:val="Sansinterligne"/>
        <w:jc w:val="both"/>
        <w:rPr>
          <w:rFonts w:ascii="Arial" w:hAnsi="Arial" w:cs="Arial"/>
          <w:b/>
          <w:sz w:val="24"/>
          <w:szCs w:val="24"/>
        </w:rPr>
      </w:pPr>
    </w:p>
    <w:p w:rsidR="00AB070A" w:rsidRDefault="00AB070A" w:rsidP="00AB070A">
      <w:pPr>
        <w:pStyle w:val="Sansinterligne"/>
        <w:jc w:val="both"/>
        <w:rPr>
          <w:rFonts w:ascii="Arial" w:hAnsi="Arial" w:cs="Arial"/>
          <w:b/>
          <w:sz w:val="24"/>
          <w:szCs w:val="24"/>
        </w:rPr>
      </w:pPr>
      <w:r w:rsidRPr="00F078CF">
        <w:rPr>
          <w:rFonts w:ascii="Arial" w:hAnsi="Arial" w:cs="Arial"/>
          <w:b/>
          <w:sz w:val="24"/>
          <w:szCs w:val="24"/>
        </w:rPr>
        <w:t>AVIS ET COMMENTAIRE DU COMMISSAIRE ENQUETEUR</w:t>
      </w:r>
    </w:p>
    <w:p w:rsidR="00B23D3E" w:rsidRDefault="00B23D3E" w:rsidP="00AB070A">
      <w:pPr>
        <w:pStyle w:val="Sansinterligne"/>
        <w:jc w:val="both"/>
        <w:rPr>
          <w:rFonts w:ascii="Arial" w:hAnsi="Arial" w:cs="Arial"/>
          <w:b/>
          <w:sz w:val="24"/>
          <w:szCs w:val="24"/>
        </w:rPr>
      </w:pPr>
    </w:p>
    <w:p w:rsidR="00B23D3E" w:rsidRDefault="00B23D3E" w:rsidP="00AB070A">
      <w:pPr>
        <w:pStyle w:val="Sansinterligne"/>
        <w:jc w:val="both"/>
        <w:rPr>
          <w:rFonts w:ascii="Arial" w:hAnsi="Arial" w:cs="Arial"/>
          <w:b/>
          <w:sz w:val="24"/>
          <w:szCs w:val="24"/>
        </w:rPr>
      </w:pPr>
    </w:p>
    <w:p w:rsidR="00B23D3E" w:rsidRPr="002A5572" w:rsidRDefault="00432FA4" w:rsidP="00432FA4">
      <w:pPr>
        <w:pStyle w:val="Sansinterligne"/>
        <w:ind w:firstLine="851"/>
        <w:jc w:val="both"/>
        <w:rPr>
          <w:rFonts w:ascii="Lucida Calligraphy" w:hAnsi="Lucida Calligraphy" w:cs="Arial"/>
          <w:i/>
          <w:sz w:val="22"/>
          <w:szCs w:val="22"/>
        </w:rPr>
      </w:pPr>
      <w:r w:rsidRPr="002A5572">
        <w:rPr>
          <w:rFonts w:ascii="Lucida Calligraphy" w:hAnsi="Lucida Calligraphy" w:cs="Arial"/>
          <w:i/>
          <w:sz w:val="22"/>
          <w:szCs w:val="22"/>
        </w:rPr>
        <w:t>J’adhère globalement aux arguments avancés par madame WATTEL, et je comprends très aisément son anxiété devant ce projet d’éolienne</w:t>
      </w:r>
      <w:r w:rsidR="002A1B1A" w:rsidRPr="002A5572">
        <w:rPr>
          <w:rFonts w:ascii="Lucida Calligraphy" w:hAnsi="Lucida Calligraphy" w:cs="Arial"/>
          <w:i/>
          <w:sz w:val="22"/>
          <w:szCs w:val="22"/>
        </w:rPr>
        <w:t>s,</w:t>
      </w:r>
      <w:r w:rsidRPr="002A5572">
        <w:rPr>
          <w:rFonts w:ascii="Lucida Calligraphy" w:hAnsi="Lucida Calligraphy" w:cs="Arial"/>
          <w:i/>
          <w:sz w:val="22"/>
          <w:szCs w:val="22"/>
        </w:rPr>
        <w:t xml:space="preserve"> dont l’une se trouve à 500 mètres de son domicile avec tous les </w:t>
      </w:r>
      <w:r w:rsidR="002A1B1A" w:rsidRPr="002A5572">
        <w:rPr>
          <w:rFonts w:ascii="Lucida Calligraphy" w:hAnsi="Lucida Calligraphy" w:cs="Arial"/>
          <w:i/>
          <w:sz w:val="22"/>
          <w:szCs w:val="22"/>
        </w:rPr>
        <w:t>impacts que cela va produire</w:t>
      </w:r>
    </w:p>
    <w:p w:rsidR="00432FA4" w:rsidRPr="002A5572" w:rsidRDefault="00432FA4" w:rsidP="00432FA4">
      <w:pPr>
        <w:pStyle w:val="Sansinterligne"/>
        <w:ind w:firstLine="851"/>
        <w:jc w:val="both"/>
        <w:rPr>
          <w:rFonts w:ascii="Lucida Calligraphy" w:hAnsi="Lucida Calligraphy" w:cs="Arial"/>
          <w:i/>
          <w:sz w:val="22"/>
          <w:szCs w:val="22"/>
        </w:rPr>
      </w:pPr>
      <w:r w:rsidRPr="002A5572">
        <w:rPr>
          <w:rFonts w:ascii="Lucida Calligraphy" w:hAnsi="Lucida Calligraphy" w:cs="Arial"/>
          <w:i/>
          <w:sz w:val="22"/>
          <w:szCs w:val="22"/>
        </w:rPr>
        <w:t xml:space="preserve">Les arguments techniques avancés par le pétitionnaire ne tiennent pas compte du futur vécu que cette dame va subir </w:t>
      </w:r>
    </w:p>
    <w:p w:rsidR="00432FA4" w:rsidRPr="002A5572" w:rsidRDefault="00432FA4" w:rsidP="00432FA4">
      <w:pPr>
        <w:pStyle w:val="Sansinterligne"/>
        <w:ind w:firstLine="851"/>
        <w:jc w:val="both"/>
        <w:rPr>
          <w:rFonts w:ascii="Lucida Calligraphy" w:hAnsi="Lucida Calligraphy" w:cs="Arial"/>
          <w:i/>
          <w:sz w:val="22"/>
          <w:szCs w:val="22"/>
        </w:rPr>
      </w:pPr>
      <w:r w:rsidRPr="002A5572">
        <w:rPr>
          <w:rFonts w:ascii="Lucida Calligraphy" w:hAnsi="Lucida Calligraphy" w:cs="Arial"/>
          <w:i/>
          <w:sz w:val="22"/>
          <w:szCs w:val="22"/>
        </w:rPr>
        <w:lastRenderedPageBreak/>
        <w:t>. Ce n’est pas concevable</w:t>
      </w:r>
      <w:r w:rsidR="00DD4BC7" w:rsidRPr="002A5572">
        <w:rPr>
          <w:rFonts w:ascii="Lucida Calligraphy" w:hAnsi="Lucida Calligraphy" w:cs="Arial"/>
          <w:i/>
          <w:sz w:val="22"/>
          <w:szCs w:val="22"/>
        </w:rPr>
        <w:t xml:space="preserve"> d’obliger une personne </w:t>
      </w:r>
      <w:r w:rsidRPr="002A5572">
        <w:rPr>
          <w:rFonts w:ascii="Lucida Calligraphy" w:hAnsi="Lucida Calligraphy" w:cs="Arial"/>
          <w:i/>
          <w:sz w:val="22"/>
          <w:szCs w:val="22"/>
        </w:rPr>
        <w:t xml:space="preserve"> à </w:t>
      </w:r>
      <w:r w:rsidR="00DD4BC7" w:rsidRPr="002A5572">
        <w:rPr>
          <w:rFonts w:ascii="Lucida Calligraphy" w:hAnsi="Lucida Calligraphy" w:cs="Arial"/>
          <w:i/>
          <w:sz w:val="22"/>
          <w:szCs w:val="22"/>
        </w:rPr>
        <w:t>déménager, alors qu’il suffit de supprimer au minimum  l’éolienne en cause.</w:t>
      </w:r>
    </w:p>
    <w:p w:rsidR="00B23D3E" w:rsidRPr="002A5572" w:rsidRDefault="00B23D3E" w:rsidP="00AB070A">
      <w:pPr>
        <w:pStyle w:val="Sansinterligne"/>
        <w:jc w:val="both"/>
        <w:rPr>
          <w:rFonts w:ascii="Lucida Calligraphy" w:hAnsi="Lucida Calligraphy" w:cs="Arial"/>
          <w:b/>
          <w:i/>
          <w:sz w:val="22"/>
          <w:szCs w:val="22"/>
        </w:rPr>
      </w:pPr>
    </w:p>
    <w:p w:rsidR="00B23D3E" w:rsidRPr="002A5572" w:rsidRDefault="00B23D3E" w:rsidP="00AB070A">
      <w:pPr>
        <w:pStyle w:val="Sansinterligne"/>
        <w:jc w:val="both"/>
        <w:rPr>
          <w:rFonts w:ascii="Lucida Calligraphy" w:hAnsi="Lucida Calligraphy" w:cs="Arial"/>
          <w:b/>
          <w:i/>
          <w:sz w:val="22"/>
          <w:szCs w:val="22"/>
        </w:rPr>
      </w:pPr>
    </w:p>
    <w:p w:rsidR="00AB070A" w:rsidRPr="002A5572" w:rsidRDefault="00AB070A" w:rsidP="00AB070A">
      <w:pPr>
        <w:pStyle w:val="Corpsdetexte"/>
        <w:ind w:left="851" w:right="-2"/>
        <w:jc w:val="both"/>
        <w:rPr>
          <w:rFonts w:ascii="Lucida Calligraphy" w:hAnsi="Lucida Calligraphy" w:cs="Arial"/>
          <w:b w:val="0"/>
          <w:i/>
          <w:sz w:val="22"/>
          <w:szCs w:val="22"/>
        </w:rPr>
      </w:pPr>
      <w:r w:rsidRPr="002A5572">
        <w:rPr>
          <w:rFonts w:ascii="Lucida Calligraphy" w:hAnsi="Lucida Calligraphy" w:cs="Arial"/>
          <w:b w:val="0"/>
          <w:i/>
          <w:sz w:val="22"/>
          <w:szCs w:val="22"/>
        </w:rPr>
        <w:t>Le choix des scénarios d’implantation retenus</w:t>
      </w:r>
      <w:r w:rsidRPr="002A5572">
        <w:rPr>
          <w:rFonts w:ascii="Lucida Calligraphy" w:hAnsi="Lucida Calligraphy" w:cs="Arial"/>
          <w:i/>
          <w:sz w:val="22"/>
          <w:szCs w:val="22"/>
        </w:rPr>
        <w:t xml:space="preserve"> </w:t>
      </w:r>
      <w:r w:rsidRPr="002A5572">
        <w:rPr>
          <w:rFonts w:ascii="Lucida Calligraphy" w:hAnsi="Lucida Calligraphy" w:cs="Arial"/>
          <w:b w:val="0"/>
          <w:i/>
          <w:sz w:val="22"/>
          <w:szCs w:val="22"/>
        </w:rPr>
        <w:t>impacte l</w:t>
      </w:r>
      <w:r w:rsidR="002A5572" w:rsidRPr="002A5572">
        <w:rPr>
          <w:rFonts w:ascii="Lucida Calligraphy" w:hAnsi="Lucida Calligraphy" w:cs="Arial"/>
          <w:b w:val="0"/>
          <w:i/>
          <w:sz w:val="22"/>
          <w:szCs w:val="22"/>
        </w:rPr>
        <w:t xml:space="preserve">a zone d’enjeux </w:t>
      </w:r>
      <w:proofErr w:type="spellStart"/>
      <w:r w:rsidR="002A5572" w:rsidRPr="002A5572">
        <w:rPr>
          <w:rFonts w:ascii="Lucida Calligraphy" w:hAnsi="Lucida Calligraphy" w:cs="Arial"/>
          <w:b w:val="0"/>
          <w:i/>
          <w:sz w:val="22"/>
          <w:szCs w:val="22"/>
        </w:rPr>
        <w:t>avifaunistique</w:t>
      </w:r>
      <w:proofErr w:type="spellEnd"/>
      <w:r w:rsidR="002A5572" w:rsidRPr="002A5572">
        <w:rPr>
          <w:rFonts w:ascii="Lucida Calligraphy" w:hAnsi="Lucida Calligraphy" w:cs="Arial"/>
          <w:b w:val="0"/>
          <w:i/>
          <w:sz w:val="22"/>
          <w:szCs w:val="22"/>
        </w:rPr>
        <w:t xml:space="preserve"> </w:t>
      </w:r>
      <w:r w:rsidRPr="002A5572">
        <w:rPr>
          <w:rFonts w:ascii="Lucida Calligraphy" w:hAnsi="Lucida Calligraphy" w:cs="Arial"/>
          <w:b w:val="0"/>
          <w:i/>
          <w:sz w:val="22"/>
          <w:szCs w:val="22"/>
        </w:rPr>
        <w:t>liée aux stationnements automnaux et à l’hivernage du Pluvier doré et du Vanneau huppé.</w:t>
      </w:r>
    </w:p>
    <w:p w:rsidR="00AB070A" w:rsidRPr="002A5572" w:rsidRDefault="00AB070A" w:rsidP="00AB070A">
      <w:pPr>
        <w:pStyle w:val="Corpsdetexte"/>
        <w:ind w:left="851"/>
        <w:jc w:val="both"/>
        <w:rPr>
          <w:rFonts w:ascii="Lucida Calligraphy" w:hAnsi="Lucida Calligraphy" w:cs="Arial"/>
          <w:i/>
          <w:sz w:val="22"/>
          <w:szCs w:val="22"/>
        </w:rPr>
      </w:pPr>
    </w:p>
    <w:p w:rsidR="00AB070A" w:rsidRPr="002A5572" w:rsidRDefault="00AB070A" w:rsidP="00AB070A">
      <w:pPr>
        <w:pStyle w:val="Corpsdetexte"/>
        <w:ind w:left="851"/>
        <w:jc w:val="both"/>
        <w:rPr>
          <w:rFonts w:ascii="Lucida Calligraphy" w:hAnsi="Lucida Calligraphy" w:cs="Arial"/>
          <w:b w:val="0"/>
          <w:i/>
          <w:sz w:val="22"/>
          <w:szCs w:val="22"/>
        </w:rPr>
      </w:pPr>
      <w:r w:rsidRPr="002A5572">
        <w:rPr>
          <w:rFonts w:ascii="Lucida Calligraphy" w:hAnsi="Lucida Calligraphy" w:cs="Arial"/>
          <w:b w:val="0"/>
          <w:i/>
          <w:sz w:val="22"/>
          <w:szCs w:val="22"/>
        </w:rPr>
        <w:t>L’aménagement de haies autour de la ferme n’évitera pas la vision des éoliennes à partir de la ferme.</w:t>
      </w:r>
    </w:p>
    <w:p w:rsidR="00AB070A" w:rsidRPr="002A5572" w:rsidRDefault="00AB070A" w:rsidP="00AB070A">
      <w:pPr>
        <w:pStyle w:val="Corpsdetexte"/>
        <w:ind w:left="851"/>
        <w:jc w:val="both"/>
        <w:rPr>
          <w:rFonts w:ascii="Lucida Calligraphy" w:hAnsi="Lucida Calligraphy" w:cs="Arial"/>
          <w:b w:val="0"/>
          <w:i/>
          <w:sz w:val="22"/>
          <w:szCs w:val="22"/>
        </w:rPr>
      </w:pPr>
    </w:p>
    <w:p w:rsidR="00AB070A" w:rsidRPr="002A5572" w:rsidRDefault="00AB070A" w:rsidP="00AB070A">
      <w:pPr>
        <w:pStyle w:val="Corpsdetexte"/>
        <w:ind w:left="851"/>
        <w:jc w:val="both"/>
        <w:rPr>
          <w:rFonts w:ascii="Lucida Calligraphy" w:hAnsi="Lucida Calligraphy" w:cs="Arial"/>
          <w:b w:val="0"/>
          <w:i/>
          <w:sz w:val="22"/>
          <w:szCs w:val="22"/>
        </w:rPr>
      </w:pPr>
      <w:r w:rsidRPr="002A5572">
        <w:rPr>
          <w:rFonts w:ascii="Lucida Calligraphy" w:hAnsi="Lucida Calligraphy" w:cs="Arial"/>
          <w:b w:val="0"/>
          <w:i/>
          <w:sz w:val="22"/>
          <w:szCs w:val="22"/>
        </w:rPr>
        <w:t>Toutes les mesures de compensation proposées par le pétitionnaire permettront de garantir partiellement la mise en œuvre et la pérennité des mesures de compensation des impacts sur la biodiversité, mais n’éviteront pas la vision des éoliennes.</w:t>
      </w:r>
    </w:p>
    <w:p w:rsidR="00AB070A" w:rsidRPr="002A5572" w:rsidRDefault="00AB070A" w:rsidP="00AB070A">
      <w:pPr>
        <w:pStyle w:val="Corpsdetexte"/>
        <w:ind w:left="851"/>
        <w:jc w:val="both"/>
        <w:rPr>
          <w:rFonts w:ascii="Lucida Calligraphy" w:hAnsi="Lucida Calligraphy" w:cs="Arial"/>
          <w:b w:val="0"/>
          <w:i/>
          <w:sz w:val="22"/>
          <w:szCs w:val="22"/>
        </w:rPr>
      </w:pPr>
    </w:p>
    <w:p w:rsidR="00AB070A" w:rsidRPr="002A5572" w:rsidRDefault="00AB070A" w:rsidP="00AB070A">
      <w:pPr>
        <w:pStyle w:val="Corpsdetexte"/>
        <w:ind w:left="851"/>
        <w:jc w:val="both"/>
        <w:rPr>
          <w:rFonts w:ascii="Lucida Calligraphy" w:hAnsi="Lucida Calligraphy" w:cs="Arial"/>
          <w:b w:val="0"/>
          <w:i/>
          <w:sz w:val="22"/>
          <w:szCs w:val="22"/>
        </w:rPr>
      </w:pPr>
      <w:r w:rsidRPr="002A5572">
        <w:rPr>
          <w:rFonts w:ascii="Lucida Calligraphy" w:hAnsi="Lucida Calligraphy" w:cs="Arial"/>
          <w:b w:val="0"/>
          <w:i/>
          <w:sz w:val="22"/>
          <w:szCs w:val="22"/>
        </w:rPr>
        <w:t xml:space="preserve">L’autorité environnementale recommande de garantir la mise en œuvre du plan de bridage. Dans la réponse du pétitionnaire, cette garantie n’apparait aussi nettement que le souhaite la </w:t>
      </w:r>
      <w:proofErr w:type="spellStart"/>
      <w:r w:rsidRPr="002A5572">
        <w:rPr>
          <w:rFonts w:ascii="Lucida Calligraphy" w:hAnsi="Lucida Calligraphy" w:cs="Arial"/>
          <w:b w:val="0"/>
          <w:i/>
          <w:sz w:val="22"/>
          <w:szCs w:val="22"/>
        </w:rPr>
        <w:t>MRAe</w:t>
      </w:r>
      <w:proofErr w:type="spellEnd"/>
      <w:r w:rsidRPr="002A5572">
        <w:rPr>
          <w:rFonts w:ascii="Lucida Calligraphy" w:hAnsi="Lucida Calligraphy" w:cs="Arial"/>
          <w:b w:val="0"/>
          <w:i/>
          <w:sz w:val="22"/>
          <w:szCs w:val="22"/>
        </w:rPr>
        <w:t xml:space="preserve"> </w:t>
      </w:r>
    </w:p>
    <w:p w:rsidR="00AB070A" w:rsidRPr="002A5572" w:rsidRDefault="00AB070A" w:rsidP="00AB070A">
      <w:pPr>
        <w:pStyle w:val="Corpsdetexte"/>
        <w:ind w:left="851"/>
        <w:jc w:val="both"/>
        <w:rPr>
          <w:rFonts w:ascii="Lucida Calligraphy" w:hAnsi="Lucida Calligraphy" w:cs="Arial"/>
          <w:b w:val="0"/>
          <w:i/>
          <w:sz w:val="22"/>
          <w:szCs w:val="22"/>
        </w:rPr>
      </w:pPr>
    </w:p>
    <w:p w:rsidR="00AB070A" w:rsidRPr="002A5572" w:rsidRDefault="00AB070A" w:rsidP="00AB070A">
      <w:pPr>
        <w:pStyle w:val="Corpsdetexte"/>
        <w:ind w:left="851"/>
        <w:jc w:val="both"/>
        <w:rPr>
          <w:rFonts w:ascii="Lucida Calligraphy" w:hAnsi="Lucida Calligraphy" w:cs="Arial"/>
          <w:b w:val="0"/>
          <w:i/>
          <w:sz w:val="22"/>
          <w:szCs w:val="22"/>
        </w:rPr>
      </w:pPr>
      <w:r w:rsidRPr="002A5572">
        <w:rPr>
          <w:rFonts w:ascii="Lucida Calligraphy" w:hAnsi="Lucida Calligraphy" w:cs="Arial"/>
          <w:b w:val="0"/>
          <w:i/>
          <w:sz w:val="22"/>
          <w:szCs w:val="22"/>
        </w:rPr>
        <w:t>Il semblerait que l’analyse  des impacts cumulés acoustiques avec la prise en compte du parc éolien de la Croisette ainsi que le brid</w:t>
      </w:r>
      <w:r w:rsidR="002A5572">
        <w:rPr>
          <w:rFonts w:ascii="Lucida Calligraphy" w:hAnsi="Lucida Calligraphy" w:cs="Arial"/>
          <w:b w:val="0"/>
          <w:i/>
          <w:sz w:val="22"/>
          <w:szCs w:val="22"/>
        </w:rPr>
        <w:t xml:space="preserve">age adapté aux impacts cumulés, </w:t>
      </w:r>
      <w:r w:rsidRPr="002A5572">
        <w:rPr>
          <w:rFonts w:ascii="Lucida Calligraphy" w:hAnsi="Lucida Calligraphy" w:cs="Arial"/>
          <w:b w:val="0"/>
          <w:i/>
          <w:sz w:val="22"/>
          <w:szCs w:val="22"/>
        </w:rPr>
        <w:t xml:space="preserve">n’a pas été réalisée comme le souhaiterait la </w:t>
      </w:r>
      <w:proofErr w:type="spellStart"/>
      <w:r w:rsidRPr="002A5572">
        <w:rPr>
          <w:rFonts w:ascii="Lucida Calligraphy" w:hAnsi="Lucida Calligraphy" w:cs="Arial"/>
          <w:b w:val="0"/>
          <w:i/>
          <w:sz w:val="22"/>
          <w:szCs w:val="22"/>
        </w:rPr>
        <w:t>MRAe</w:t>
      </w:r>
      <w:proofErr w:type="spellEnd"/>
      <w:r w:rsidRPr="002A5572">
        <w:rPr>
          <w:rFonts w:ascii="Lucida Calligraphy" w:hAnsi="Lucida Calligraphy" w:cs="Arial"/>
          <w:b w:val="0"/>
          <w:i/>
          <w:sz w:val="22"/>
          <w:szCs w:val="22"/>
        </w:rPr>
        <w:t>.</w:t>
      </w:r>
    </w:p>
    <w:p w:rsidR="00AB070A" w:rsidRPr="002A5572" w:rsidRDefault="00AB070A" w:rsidP="00AB070A">
      <w:pPr>
        <w:pStyle w:val="Corpsdetexte"/>
        <w:ind w:left="851"/>
        <w:jc w:val="both"/>
        <w:rPr>
          <w:rFonts w:ascii="Lucida Calligraphy" w:hAnsi="Lucida Calligraphy" w:cs="Arial"/>
          <w:b w:val="0"/>
          <w:i/>
          <w:sz w:val="22"/>
          <w:szCs w:val="22"/>
        </w:rPr>
      </w:pPr>
    </w:p>
    <w:p w:rsidR="00AB070A" w:rsidRPr="002A5572" w:rsidRDefault="00AB070A" w:rsidP="00AB070A">
      <w:pPr>
        <w:pStyle w:val="Corpsdetexte"/>
        <w:ind w:left="851"/>
        <w:jc w:val="both"/>
        <w:rPr>
          <w:rFonts w:ascii="Lucida Calligraphy" w:hAnsi="Lucida Calligraphy" w:cs="Arial"/>
          <w:b w:val="0"/>
          <w:i/>
          <w:color w:val="00B050"/>
          <w:sz w:val="22"/>
          <w:szCs w:val="22"/>
        </w:rPr>
      </w:pPr>
      <w:r w:rsidRPr="002A5572">
        <w:rPr>
          <w:rFonts w:ascii="Lucida Calligraphy" w:hAnsi="Lucida Calligraphy" w:cs="Arial"/>
          <w:b w:val="0"/>
          <w:i/>
          <w:sz w:val="22"/>
          <w:szCs w:val="22"/>
        </w:rPr>
        <w:t>Il conviendra de réaliser une étude acoustique  telle que préconisé</w:t>
      </w:r>
      <w:r w:rsidR="002A5572">
        <w:rPr>
          <w:rFonts w:ascii="Lucida Calligraphy" w:hAnsi="Lucida Calligraphy" w:cs="Arial"/>
          <w:b w:val="0"/>
          <w:i/>
          <w:sz w:val="22"/>
          <w:szCs w:val="22"/>
        </w:rPr>
        <w:t>e</w:t>
      </w:r>
      <w:r w:rsidRPr="002A5572">
        <w:rPr>
          <w:rFonts w:ascii="Lucida Calligraphy" w:hAnsi="Lucida Calligraphy" w:cs="Arial"/>
          <w:b w:val="0"/>
          <w:i/>
          <w:sz w:val="22"/>
          <w:szCs w:val="22"/>
        </w:rPr>
        <w:t xml:space="preserve"> par la </w:t>
      </w:r>
      <w:proofErr w:type="spellStart"/>
      <w:r w:rsidRPr="002A5572">
        <w:rPr>
          <w:rFonts w:ascii="Lucida Calligraphy" w:hAnsi="Lucida Calligraphy" w:cs="Arial"/>
          <w:b w:val="0"/>
          <w:i/>
          <w:sz w:val="22"/>
          <w:szCs w:val="22"/>
        </w:rPr>
        <w:t>MRAe</w:t>
      </w:r>
      <w:proofErr w:type="spellEnd"/>
    </w:p>
    <w:p w:rsidR="00AB070A" w:rsidRPr="002A5572" w:rsidRDefault="00AB070A" w:rsidP="00AB070A">
      <w:pPr>
        <w:spacing w:before="100" w:beforeAutospacing="1" w:after="100" w:afterAutospacing="1"/>
        <w:rPr>
          <w:rFonts w:ascii="Lucida Calligraphy" w:hAnsi="Lucida Calligraphy" w:cs="Arial"/>
          <w:i/>
          <w:sz w:val="22"/>
          <w:szCs w:val="22"/>
        </w:rPr>
      </w:pPr>
    </w:p>
    <w:p w:rsidR="00AB070A" w:rsidRPr="003C55EB" w:rsidRDefault="00AB070A" w:rsidP="003C55EB">
      <w:pPr>
        <w:pStyle w:val="Sansinterligne"/>
        <w:ind w:firstLine="851"/>
        <w:jc w:val="both"/>
        <w:rPr>
          <w:rFonts w:ascii="Arial" w:hAnsi="Arial" w:cs="Arial"/>
          <w:sz w:val="22"/>
          <w:szCs w:val="22"/>
        </w:rPr>
      </w:pPr>
    </w:p>
    <w:sectPr w:rsidR="00AB070A" w:rsidRPr="003C55EB" w:rsidSect="00B0186B">
      <w:headerReference w:type="default" r:id="rId31"/>
      <w:footerReference w:type="default" r:id="rId32"/>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A5834" w:rsidRDefault="008A5834" w:rsidP="00C929B4">
      <w:r>
        <w:separator/>
      </w:r>
    </w:p>
  </w:endnote>
  <w:endnote w:type="continuationSeparator" w:id="0">
    <w:p w:rsidR="008A5834" w:rsidRDefault="008A5834" w:rsidP="00C929B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424B0" w:rsidRDefault="007424B0">
    <w:pPr>
      <w:pStyle w:val="Pieddepage"/>
      <w:pBdr>
        <w:top w:val="thinThickSmallGap" w:sz="24" w:space="1" w:color="622423" w:themeColor="accent2" w:themeShade="7F"/>
      </w:pBdr>
      <w:rPr>
        <w:rFonts w:asciiTheme="majorHAnsi" w:hAnsiTheme="majorHAnsi"/>
      </w:rPr>
    </w:pPr>
    <w:r>
      <w:rPr>
        <w:rFonts w:asciiTheme="majorHAnsi" w:hAnsiTheme="majorHAnsi"/>
      </w:rPr>
      <w:t xml:space="preserve">Demande d’Autorisation environnementale unique ICPE parc éolien de </w:t>
    </w:r>
    <w:proofErr w:type="spellStart"/>
    <w:r>
      <w:rPr>
        <w:rFonts w:asciiTheme="majorHAnsi" w:hAnsiTheme="majorHAnsi"/>
      </w:rPr>
      <w:t>Catillon</w:t>
    </w:r>
    <w:proofErr w:type="spellEnd"/>
    <w:r>
      <w:rPr>
        <w:rFonts w:asciiTheme="majorHAnsi" w:hAnsiTheme="majorHAnsi"/>
      </w:rPr>
      <w:t xml:space="preserve"> </w:t>
    </w:r>
    <w:proofErr w:type="spellStart"/>
    <w:r>
      <w:rPr>
        <w:rFonts w:asciiTheme="majorHAnsi" w:hAnsiTheme="majorHAnsi"/>
      </w:rPr>
      <w:t>Fumechon</w:t>
    </w:r>
    <w:proofErr w:type="spellEnd"/>
    <w:r>
      <w:rPr>
        <w:rFonts w:asciiTheme="majorHAnsi" w:hAnsiTheme="majorHAnsi"/>
      </w:rPr>
      <w:ptab w:relativeTo="margin" w:alignment="right" w:leader="none"/>
    </w:r>
    <w:r>
      <w:rPr>
        <w:rFonts w:asciiTheme="majorHAnsi" w:hAnsiTheme="majorHAnsi"/>
      </w:rPr>
      <w:t xml:space="preserve">Page </w:t>
    </w:r>
    <w:fldSimple w:instr=" PAGE   \* MERGEFORMAT ">
      <w:r w:rsidR="005525C3" w:rsidRPr="005525C3">
        <w:rPr>
          <w:rFonts w:asciiTheme="majorHAnsi" w:hAnsiTheme="majorHAnsi"/>
          <w:noProof/>
        </w:rPr>
        <w:t>2</w:t>
      </w:r>
    </w:fldSimple>
  </w:p>
  <w:p w:rsidR="00B2579F" w:rsidRDefault="00B2579F" w:rsidP="007424B0">
    <w:pPr>
      <w:pStyle w:val="Pieddepage"/>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A5834" w:rsidRDefault="008A5834" w:rsidP="00C929B4">
      <w:r>
        <w:separator/>
      </w:r>
    </w:p>
  </w:footnote>
  <w:footnote w:type="continuationSeparator" w:id="0">
    <w:p w:rsidR="008A5834" w:rsidRDefault="008A5834" w:rsidP="00C929B4">
      <w:r>
        <w:continuationSeparator/>
      </w:r>
    </w:p>
  </w:footnote>
  <w:footnote w:id="1">
    <w:p w:rsidR="00B2579F" w:rsidRPr="000C4337" w:rsidRDefault="00B2579F" w:rsidP="00C929B4">
      <w:pPr>
        <w:pStyle w:val="Notedebasdepage"/>
      </w:pPr>
      <w:r>
        <w:rPr>
          <w:rStyle w:val="Appelnotedebasdep"/>
        </w:rPr>
        <w:footnoteRef/>
      </w:r>
      <w:r w:rsidRPr="000C4337">
        <w:t xml:space="preserve"> </w:t>
      </w:r>
      <w:r w:rsidRPr="000C4337">
        <w:rPr>
          <w:rFonts w:ascii="Arial" w:eastAsiaTheme="minorHAnsi" w:hAnsi="Arial" w:cs="Arial"/>
          <w:color w:val="000000"/>
          <w:lang w:eastAsia="en-US"/>
        </w:rPr>
        <w:t>Eco2Mix RTE, bilan électrique 2019</w:t>
      </w:r>
    </w:p>
  </w:footnote>
  <w:footnote w:id="2">
    <w:p w:rsidR="00B2579F" w:rsidRPr="000C4337" w:rsidRDefault="00B2579F" w:rsidP="00C929B4">
      <w:pPr>
        <w:pStyle w:val="Notedebasdepage"/>
      </w:pPr>
      <w:r>
        <w:rPr>
          <w:rStyle w:val="Appelnotedebasdep"/>
        </w:rPr>
        <w:footnoteRef/>
      </w:r>
      <w:r w:rsidRPr="000C4337">
        <w:t xml:space="preserve"> </w:t>
      </w:r>
      <w:hyperlink r:id="rId1" w:history="1">
        <w:r w:rsidRPr="000C4337">
          <w:rPr>
            <w:rStyle w:val="Lienhypertexte"/>
            <w:rFonts w:ascii="Arial" w:hAnsi="Arial" w:cs="Arial"/>
          </w:rPr>
          <w:t>https://fee.asso.fr/economie-et-emplois/leolien-une-energie-qui-cree-des-emplois-tous-les-jours/</w:t>
        </w:r>
      </w:hyperlink>
    </w:p>
  </w:footnote>
  <w:footnote w:id="3">
    <w:p w:rsidR="00B2579F" w:rsidRPr="00C3291F" w:rsidRDefault="00B2579F" w:rsidP="00C929B4">
      <w:pPr>
        <w:pStyle w:val="Notedebasdepage"/>
        <w:rPr>
          <w:rFonts w:ascii="Arial" w:hAnsi="Arial" w:cs="Arial"/>
          <w:sz w:val="18"/>
          <w:szCs w:val="18"/>
        </w:rPr>
      </w:pPr>
      <w:r w:rsidRPr="00C3291F">
        <w:rPr>
          <w:rStyle w:val="Appelnotedebasdep"/>
          <w:rFonts w:ascii="Arial" w:hAnsi="Arial" w:cs="Arial"/>
          <w:sz w:val="18"/>
          <w:szCs w:val="18"/>
        </w:rPr>
        <w:footnoteRef/>
      </w:r>
      <w:r w:rsidRPr="00C3291F">
        <w:rPr>
          <w:rFonts w:ascii="Arial" w:hAnsi="Arial" w:cs="Arial"/>
          <w:sz w:val="18"/>
          <w:szCs w:val="18"/>
        </w:rPr>
        <w:t xml:space="preserve"> (AMORCE/</w:t>
      </w:r>
      <w:proofErr w:type="spellStart"/>
      <w:r w:rsidRPr="00C3291F">
        <w:rPr>
          <w:rFonts w:ascii="Arial" w:hAnsi="Arial" w:cs="Arial"/>
          <w:sz w:val="18"/>
          <w:szCs w:val="18"/>
        </w:rPr>
        <w:t>Cléo</w:t>
      </w:r>
      <w:proofErr w:type="spellEnd"/>
      <w:r w:rsidRPr="00C3291F">
        <w:rPr>
          <w:rFonts w:ascii="Arial" w:hAnsi="Arial" w:cs="Arial"/>
          <w:sz w:val="18"/>
          <w:szCs w:val="18"/>
        </w:rPr>
        <w:t xml:space="preserve"> – « Quelles ressources fiscales pour les collectivités accueillant des parcs éoliens ? », mars 2012)</w:t>
      </w:r>
    </w:p>
  </w:footnote>
  <w:footnote w:id="4">
    <w:p w:rsidR="00B2579F" w:rsidRDefault="00B2579F" w:rsidP="00C929B4">
      <w:pPr>
        <w:pStyle w:val="Notedebasdepage"/>
      </w:pPr>
      <w:r w:rsidRPr="00C3291F">
        <w:rPr>
          <w:rStyle w:val="Appelnotedebasdep"/>
          <w:rFonts w:ascii="Arial" w:hAnsi="Arial" w:cs="Arial"/>
          <w:sz w:val="18"/>
          <w:szCs w:val="18"/>
        </w:rPr>
        <w:footnoteRef/>
      </w:r>
      <w:r w:rsidRPr="00C3291F">
        <w:rPr>
          <w:rFonts w:ascii="Arial" w:hAnsi="Arial" w:cs="Arial"/>
          <w:sz w:val="18"/>
          <w:szCs w:val="18"/>
        </w:rPr>
        <w:t xml:space="preserve"> </w:t>
      </w:r>
      <w:r w:rsidRPr="00C3291F">
        <w:rPr>
          <w:rFonts w:ascii="Arial" w:eastAsiaTheme="minorHAnsi" w:hAnsi="Arial" w:cs="Arial"/>
          <w:sz w:val="18"/>
          <w:szCs w:val="18"/>
          <w:lang w:eastAsia="en-US"/>
        </w:rPr>
        <w:t>MEEDDM, 2010 - à partir de données LPO, AMBE</w:t>
      </w:r>
    </w:p>
  </w:footnote>
  <w:footnote w:id="5">
    <w:p w:rsidR="00B2579F" w:rsidRPr="00C3291F" w:rsidRDefault="00B2579F" w:rsidP="00C929B4">
      <w:pPr>
        <w:pStyle w:val="Notedebasdepage"/>
        <w:rPr>
          <w:rFonts w:ascii="Arial" w:hAnsi="Arial" w:cs="Arial"/>
        </w:rPr>
      </w:pPr>
      <w:r w:rsidRPr="00C3291F">
        <w:rPr>
          <w:rStyle w:val="Appelnotedebasdep"/>
          <w:rFonts w:ascii="Arial" w:hAnsi="Arial" w:cs="Arial"/>
        </w:rPr>
        <w:footnoteRef/>
      </w:r>
      <w:r w:rsidRPr="00C3291F">
        <w:rPr>
          <w:rFonts w:ascii="Arial" w:hAnsi="Arial" w:cs="Arial"/>
        </w:rPr>
        <w:t xml:space="preserve"> L’énergie éolienne, Comment les Français et les riverains de parcs éoliens la perçoivent-ils ? (Octobre 2018), réalisée par Harris Interactive pour France Energie Eolienne</w:t>
      </w:r>
    </w:p>
  </w:footnote>
  <w:footnote w:id="6">
    <w:p w:rsidR="00B2579F" w:rsidRPr="00DA7740" w:rsidRDefault="00B2579F" w:rsidP="00C929B4">
      <w:pPr>
        <w:pStyle w:val="Notedebasdepage"/>
        <w:rPr>
          <w:rFonts w:ascii="Arial" w:eastAsiaTheme="minorHAnsi" w:hAnsi="Arial" w:cs="Arial"/>
          <w:sz w:val="18"/>
          <w:szCs w:val="18"/>
          <w:lang w:eastAsia="en-US"/>
        </w:rPr>
      </w:pPr>
      <w:r w:rsidRPr="00DA7740">
        <w:rPr>
          <w:rFonts w:ascii="Arial" w:eastAsiaTheme="minorHAnsi" w:hAnsi="Arial" w:cs="Arial"/>
          <w:sz w:val="18"/>
          <w:szCs w:val="18"/>
          <w:lang w:eastAsia="en-US"/>
        </w:rPr>
        <w:footnoteRef/>
      </w:r>
      <w:r w:rsidRPr="00DA7740">
        <w:rPr>
          <w:rFonts w:ascii="Arial" w:eastAsiaTheme="minorHAnsi" w:hAnsi="Arial" w:cs="Arial"/>
          <w:sz w:val="18"/>
          <w:szCs w:val="18"/>
          <w:lang w:eastAsia="en-US"/>
        </w:rPr>
        <w:t xml:space="preserve"> Impacts environnementaux de l’éolien français, ADEME, 2015</w:t>
      </w:r>
    </w:p>
  </w:footnote>
  <w:footnote w:id="7">
    <w:p w:rsidR="00B2579F" w:rsidRDefault="00B2579F" w:rsidP="00C929B4">
      <w:pPr>
        <w:pStyle w:val="Notedebasdepage"/>
      </w:pPr>
      <w:r>
        <w:rPr>
          <w:rStyle w:val="Appelnotedebasdep"/>
        </w:rPr>
        <w:footnoteRef/>
      </w:r>
      <w:r>
        <w:t xml:space="preserve"> </w:t>
      </w:r>
      <w:hyperlink r:id="rId2" w:history="1">
        <w:r>
          <w:rPr>
            <w:rStyle w:val="Lienhypertexte"/>
          </w:rPr>
          <w:t>https://fee.asso.fr/</w:t>
        </w:r>
      </w:hyperlink>
    </w:p>
  </w:footnote>
  <w:footnote w:id="8">
    <w:p w:rsidR="00B2579F" w:rsidRPr="00611745" w:rsidRDefault="00B2579F" w:rsidP="00C929B4">
      <w:pPr>
        <w:pStyle w:val="Notedebasdepage"/>
        <w:rPr>
          <w:rFonts w:ascii="Arial" w:eastAsiaTheme="minorHAnsi" w:hAnsi="Arial" w:cs="Arial"/>
          <w:sz w:val="18"/>
          <w:szCs w:val="18"/>
          <w:lang w:eastAsia="en-US"/>
        </w:rPr>
      </w:pPr>
      <w:r w:rsidRPr="00611745">
        <w:rPr>
          <w:rFonts w:ascii="Arial" w:eastAsiaTheme="minorHAnsi" w:hAnsi="Arial" w:cs="Arial"/>
          <w:sz w:val="18"/>
          <w:szCs w:val="18"/>
          <w:lang w:eastAsia="en-US"/>
        </w:rPr>
        <w:footnoteRef/>
      </w:r>
      <w:r w:rsidRPr="00611745">
        <w:rPr>
          <w:rFonts w:ascii="Arial" w:eastAsiaTheme="minorHAnsi" w:hAnsi="Arial" w:cs="Arial"/>
          <w:sz w:val="18"/>
          <w:szCs w:val="18"/>
          <w:lang w:eastAsia="en-US"/>
        </w:rPr>
        <w:t xml:space="preserve"> « Évaluation des effets sanitaires des basses fréquences sonores et infrasons dus aux parcs éoliens »,</w:t>
      </w:r>
      <w:r>
        <w:rPr>
          <w:rFonts w:ascii="Arial" w:eastAsiaTheme="minorHAnsi" w:hAnsi="Arial" w:cs="Arial"/>
          <w:sz w:val="18"/>
          <w:szCs w:val="18"/>
          <w:lang w:eastAsia="en-US"/>
        </w:rPr>
        <w:t xml:space="preserve"> </w:t>
      </w:r>
      <w:r w:rsidRPr="00611745">
        <w:rPr>
          <w:rFonts w:ascii="Arial" w:eastAsiaTheme="minorHAnsi" w:hAnsi="Arial" w:cs="Arial"/>
          <w:sz w:val="18"/>
          <w:szCs w:val="18"/>
          <w:lang w:eastAsia="en-US"/>
        </w:rPr>
        <w:t>Avis et rapport d’expertise collective, ANSES, mars 2017</w:t>
      </w:r>
    </w:p>
  </w:footnote>
  <w:footnote w:id="9">
    <w:p w:rsidR="00B2579F" w:rsidRPr="00611745" w:rsidRDefault="00B2579F" w:rsidP="00C929B4">
      <w:pPr>
        <w:pStyle w:val="Notedebasdepage"/>
        <w:rPr>
          <w:rFonts w:ascii="Arial" w:eastAsiaTheme="minorHAnsi" w:hAnsi="Arial" w:cs="Arial"/>
          <w:sz w:val="18"/>
          <w:szCs w:val="18"/>
          <w:lang w:eastAsia="en-US"/>
        </w:rPr>
      </w:pPr>
      <w:r w:rsidRPr="00611745">
        <w:rPr>
          <w:rFonts w:ascii="Arial" w:eastAsiaTheme="minorHAnsi" w:hAnsi="Arial" w:cs="Arial"/>
          <w:sz w:val="18"/>
          <w:szCs w:val="18"/>
          <w:lang w:eastAsia="en-US"/>
        </w:rPr>
        <w:footnoteRef/>
      </w:r>
      <w:r w:rsidRPr="00611745">
        <w:rPr>
          <w:rFonts w:ascii="Arial" w:eastAsiaTheme="minorHAnsi" w:hAnsi="Arial" w:cs="Arial"/>
          <w:sz w:val="18"/>
          <w:szCs w:val="18"/>
          <w:lang w:eastAsia="en-US"/>
        </w:rPr>
        <w:t xml:space="preserve"> « Nuisances sanitaires des éoliennes terrestres », Académie nationale de médecine, mai 2017.</w:t>
      </w:r>
    </w:p>
  </w:footnote>
  <w:footnote w:id="10">
    <w:p w:rsidR="00B2579F" w:rsidRDefault="00B2579F" w:rsidP="00C929B4">
      <w:pPr>
        <w:pStyle w:val="Notedebasdepage"/>
      </w:pPr>
      <w:r>
        <w:rPr>
          <w:rStyle w:val="Appelnotedebasdep"/>
        </w:rPr>
        <w:footnoteRef/>
      </w:r>
      <w:r>
        <w:t xml:space="preserve"> Bilan Electrique 2019, RTE</w:t>
      </w:r>
    </w:p>
  </w:footnote>
  <w:footnote w:id="11">
    <w:p w:rsidR="00B2579F" w:rsidRDefault="00B2579F" w:rsidP="006A333F">
      <w:pPr>
        <w:pStyle w:val="Notedebasdepage"/>
      </w:pPr>
      <w:r>
        <w:rPr>
          <w:rStyle w:val="Appelnotedebasdep"/>
        </w:rPr>
        <w:footnoteRef/>
      </w:r>
      <w:r>
        <w:t xml:space="preserve"> </w:t>
      </w:r>
      <w:hyperlink r:id="rId3" w:history="1">
        <w:r>
          <w:rPr>
            <w:rStyle w:val="Lienhypertexte"/>
          </w:rPr>
          <w:t>https://www.huffingtonpost.fr/nicolas-dupont-aignan/le-gouvernement-ment-aux-francais-lenergie-eolienne-pollue-et-nous-coute-trop-cher_a_23532575/</w:t>
        </w:r>
      </w:hyperlink>
    </w:p>
  </w:footnote>
  <w:footnote w:id="12">
    <w:p w:rsidR="00B2579F" w:rsidRDefault="00B2579F" w:rsidP="006A333F">
      <w:pPr>
        <w:pStyle w:val="Notedebasdepage"/>
      </w:pPr>
      <w:r>
        <w:rPr>
          <w:rStyle w:val="Appelnotedebasdep"/>
        </w:rPr>
        <w:footnoteRef/>
      </w:r>
      <w:r>
        <w:t xml:space="preserve"> Bilan électrique 2017, RTE</w:t>
      </w:r>
    </w:p>
  </w:footnote>
  <w:footnote w:id="13">
    <w:p w:rsidR="00B2579F" w:rsidRDefault="00B2579F" w:rsidP="006A333F">
      <w:pPr>
        <w:pStyle w:val="Notedebasdepage"/>
      </w:pPr>
      <w:r>
        <w:rPr>
          <w:rStyle w:val="Appelnotedebasdep"/>
        </w:rPr>
        <w:footnoteRef/>
      </w:r>
      <w:r>
        <w:t xml:space="preserve"> </w:t>
      </w:r>
      <w:hyperlink r:id="rId4" w:history="1">
        <w:r>
          <w:rPr>
            <w:rStyle w:val="Lienhypertexte"/>
          </w:rPr>
          <w:t>https://www.rte-france.com/fr/article/bilans-electriques-nationaux</w:t>
        </w:r>
      </w:hyperlink>
    </w:p>
  </w:footnote>
  <w:footnote w:id="14">
    <w:p w:rsidR="00B2579F" w:rsidRDefault="00B2579F" w:rsidP="006A333F">
      <w:pPr>
        <w:pStyle w:val="Notedebasdepage"/>
        <w:jc w:val="left"/>
      </w:pPr>
      <w:r>
        <w:rPr>
          <w:rStyle w:val="Appelnotedebasdep"/>
        </w:rPr>
        <w:footnoteRef/>
      </w:r>
      <w:r>
        <w:t xml:space="preserve"> Bilan électrique 2009, RTE</w:t>
      </w:r>
    </w:p>
  </w:footnote>
  <w:footnote w:id="15">
    <w:p w:rsidR="00B2579F" w:rsidRDefault="00B2579F" w:rsidP="006A333F">
      <w:pPr>
        <w:pStyle w:val="Notedebasdepage"/>
      </w:pPr>
      <w:r>
        <w:rPr>
          <w:rStyle w:val="Appelnotedebasdep"/>
        </w:rPr>
        <w:footnoteRef/>
      </w:r>
      <w:r>
        <w:t xml:space="preserve"> Bilan électrique 2019, RTE</w:t>
      </w:r>
    </w:p>
  </w:footnote>
  <w:footnote w:id="16">
    <w:p w:rsidR="00B2579F" w:rsidRDefault="00B2579F" w:rsidP="006A333F">
      <w:pPr>
        <w:pStyle w:val="Notedebasdepage"/>
      </w:pPr>
      <w:r>
        <w:rPr>
          <w:rStyle w:val="Appelnotedebasdep"/>
        </w:rPr>
        <w:footnoteRef/>
      </w:r>
      <w:r>
        <w:t xml:space="preserve"> ADEME, Impacts environnementaux de l’éolien français, Avril 2016  </w:t>
      </w:r>
    </w:p>
  </w:footnote>
  <w:footnote w:id="17">
    <w:p w:rsidR="00B2579F" w:rsidRDefault="00B2579F" w:rsidP="006A333F">
      <w:pPr>
        <w:pStyle w:val="Notedebasdepage"/>
      </w:pPr>
      <w:r>
        <w:rPr>
          <w:rStyle w:val="Appelnotedebasdep"/>
        </w:rPr>
        <w:footnoteRef/>
      </w:r>
      <w:r>
        <w:t xml:space="preserve"> Source CRE</w:t>
      </w:r>
    </w:p>
  </w:footnote>
  <w:footnote w:id="18">
    <w:p w:rsidR="00B2579F" w:rsidRDefault="00B2579F" w:rsidP="006A333F">
      <w:pPr>
        <w:pStyle w:val="Notedebasdepage"/>
      </w:pPr>
      <w:r>
        <w:rPr>
          <w:rStyle w:val="Appelnotedebasdep"/>
        </w:rPr>
        <w:footnoteRef/>
      </w:r>
      <w:r>
        <w:t xml:space="preserve"> </w:t>
      </w:r>
      <w:r w:rsidRPr="00183221">
        <w:t>NUISANCES SANITAIRES DES EOLIENNES TERRESTRES</w:t>
      </w:r>
      <w:r>
        <w:t>, Patrice TRAN-BA-HUY pour l’Académie Nationale de Médecine, mardi 9 Mai 2017 (</w:t>
      </w:r>
      <w:hyperlink r:id="rId5" w:history="1">
        <w:r>
          <w:rPr>
            <w:rStyle w:val="Lienhypertexte"/>
          </w:rPr>
          <w:t>http://www.academie-medecine.fr/nuisances-sanitaires-des-eoliennes-terrestres/</w:t>
        </w:r>
      </w:hyperlink>
      <w:r>
        <w:t>)</w:t>
      </w:r>
    </w:p>
  </w:footnote>
  <w:footnote w:id="19">
    <w:p w:rsidR="00B2579F" w:rsidRPr="007D1FCA" w:rsidRDefault="00B2579F" w:rsidP="0047422D">
      <w:pPr>
        <w:pStyle w:val="Notedebasdepage"/>
        <w:rPr>
          <w:rFonts w:ascii="Arial" w:hAnsi="Arial" w:cs="Arial"/>
        </w:rPr>
      </w:pPr>
      <w:r w:rsidRPr="00C3291F">
        <w:rPr>
          <w:rStyle w:val="Appelnotedebasdep"/>
          <w:rFonts w:ascii="Arial" w:hAnsi="Arial" w:cs="Arial"/>
        </w:rPr>
        <w:footnoteRef/>
      </w:r>
      <w:r w:rsidRPr="00C3291F">
        <w:rPr>
          <w:rFonts w:ascii="Arial" w:hAnsi="Arial" w:cs="Arial"/>
        </w:rPr>
        <w:t xml:space="preserve"> L’énergie éolienne, Comment les Français et les riverains de parcs éoliens la perçoivent-ils ? (Octobre 2018), réalisée par Harris Interacti</w:t>
      </w:r>
      <w:r>
        <w:rPr>
          <w:rFonts w:ascii="Arial" w:hAnsi="Arial" w:cs="Arial"/>
        </w:rPr>
        <w:t>ve pour France Energie Eolienne</w:t>
      </w:r>
    </w:p>
  </w:footnote>
  <w:footnote w:id="20">
    <w:p w:rsidR="00B2579F" w:rsidRPr="003D26E9" w:rsidRDefault="00B2579F" w:rsidP="00C11346">
      <w:pPr>
        <w:pStyle w:val="Notedebasdepage"/>
        <w:rPr>
          <w:lang w:val="en-GB"/>
        </w:rPr>
      </w:pPr>
      <w:r>
        <w:rPr>
          <w:rStyle w:val="Appelnotedebasdep"/>
        </w:rPr>
        <w:footnoteRef/>
      </w:r>
      <w:r w:rsidRPr="003D26E9">
        <w:rPr>
          <w:lang w:val="en-GB"/>
        </w:rPr>
        <w:t xml:space="preserve"> </w:t>
      </w:r>
      <w:proofErr w:type="gramStart"/>
      <w:r w:rsidRPr="003D26E9">
        <w:rPr>
          <w:lang w:val="en-GB"/>
        </w:rPr>
        <w:t xml:space="preserve">Government Office for the East of England, Advisory note on planning and sustainable energy in the East of England, </w:t>
      </w:r>
      <w:proofErr w:type="spellStart"/>
      <w:r w:rsidRPr="003D26E9">
        <w:rPr>
          <w:lang w:val="en-GB"/>
        </w:rPr>
        <w:t>avril</w:t>
      </w:r>
      <w:proofErr w:type="spellEnd"/>
      <w:r w:rsidRPr="003D26E9">
        <w:rPr>
          <w:lang w:val="en-GB"/>
        </w:rPr>
        <w:t xml:space="preserve"> 2004 (www.sustainability-east.com/assects/ Planning%20&amp;%20Sustainable%20Energy.pdf).</w:t>
      </w:r>
      <w:proofErr w:type="gramEnd"/>
    </w:p>
  </w:footnote>
  <w:footnote w:id="21">
    <w:p w:rsidR="00B2579F" w:rsidRPr="003D26E9" w:rsidRDefault="00B2579F" w:rsidP="00C11346">
      <w:pPr>
        <w:pStyle w:val="Notedebasdepage"/>
        <w:rPr>
          <w:lang w:val="en-GB"/>
        </w:rPr>
      </w:pPr>
      <w:r>
        <w:rPr>
          <w:rStyle w:val="Appelnotedebasdep"/>
        </w:rPr>
        <w:footnoteRef/>
      </w:r>
      <w:r w:rsidRPr="003D26E9">
        <w:rPr>
          <w:lang w:val="en-GB"/>
        </w:rPr>
        <w:t xml:space="preserve"> </w:t>
      </w:r>
      <w:proofErr w:type="gramStart"/>
      <w:r w:rsidRPr="003D26E9">
        <w:rPr>
          <w:lang w:val="en-GB"/>
        </w:rPr>
        <w:t>Health and Safety Executive, Disco Lights and Flicker-Sensitive Epilepsy (ww.hse.gov.uk/</w:t>
      </w:r>
      <w:proofErr w:type="spellStart"/>
      <w:r w:rsidRPr="003D26E9">
        <w:rPr>
          <w:lang w:val="en-GB"/>
        </w:rPr>
        <w:t>lau</w:t>
      </w:r>
      <w:proofErr w:type="spellEnd"/>
      <w:r w:rsidRPr="003D26E9">
        <w:rPr>
          <w:lang w:val="en-GB"/>
        </w:rPr>
        <w:t>/</w:t>
      </w:r>
      <w:proofErr w:type="spellStart"/>
      <w:r w:rsidRPr="003D26E9">
        <w:rPr>
          <w:lang w:val="en-GB"/>
        </w:rPr>
        <w:t>lacs</w:t>
      </w:r>
      <w:proofErr w:type="spellEnd"/>
      <w:r w:rsidRPr="003D26E9">
        <w:rPr>
          <w:lang w:val="en-GB"/>
        </w:rPr>
        <w:t>/51-1.htm).</w:t>
      </w:r>
      <w:proofErr w:type="gramEnd"/>
    </w:p>
  </w:footnote>
  <w:footnote w:id="22">
    <w:p w:rsidR="00B2579F" w:rsidRDefault="00B2579F" w:rsidP="00C11346">
      <w:pPr>
        <w:pStyle w:val="Notedebasdepage"/>
      </w:pPr>
      <w:r>
        <w:rPr>
          <w:rStyle w:val="Appelnotedebasdep"/>
        </w:rPr>
        <w:footnoteRef/>
      </w:r>
      <w:r>
        <w:t xml:space="preserve"> </w:t>
      </w:r>
      <w:r w:rsidRPr="003D26E9">
        <w:t>INSPQ. « Eoliennes</w:t>
      </w:r>
      <w:r>
        <w:t xml:space="preserve"> et santé publique ». Mars 2013, </w:t>
      </w:r>
    </w:p>
  </w:footnote>
  <w:footnote w:id="23">
    <w:p w:rsidR="00B2579F" w:rsidRDefault="00B2579F" w:rsidP="0047422D">
      <w:pPr>
        <w:pStyle w:val="Notedebasdepage"/>
      </w:pPr>
      <w:r>
        <w:rPr>
          <w:rStyle w:val="Appelnotedebasdep"/>
        </w:rPr>
        <w:footnoteRef/>
      </w:r>
      <w:r>
        <w:t xml:space="preserve"> « Nuisances sanitaires des éoliennes terrestres », P. </w:t>
      </w:r>
      <w:proofErr w:type="spellStart"/>
      <w:r>
        <w:t>Tran</w:t>
      </w:r>
      <w:proofErr w:type="spellEnd"/>
      <w:r>
        <w:t xml:space="preserve">-Ba-Huy, Rapport à l’Académie Nationale de Médecine, 9 mai 2017  </w:t>
      </w:r>
    </w:p>
  </w:footnote>
  <w:footnote w:id="24">
    <w:p w:rsidR="00B2579F" w:rsidRDefault="00B2579F" w:rsidP="0047422D">
      <w:pPr>
        <w:pStyle w:val="Notedebasdepage"/>
      </w:pPr>
      <w:r>
        <w:rPr>
          <w:rStyle w:val="Appelnotedebasdep"/>
        </w:rPr>
        <w:footnoteRef/>
      </w:r>
      <w:r>
        <w:t xml:space="preserve"> « </w:t>
      </w:r>
      <w:r w:rsidRPr="00BA71EE">
        <w:t>Évaluation des effets sanitaires des basses fréquences sonores et infrasons dus aux parcs éoliens</w:t>
      </w:r>
      <w:r>
        <w:t> »</w:t>
      </w:r>
      <w:r w:rsidRPr="00BA71EE">
        <w:t>, ANSES,  mars 2017</w:t>
      </w:r>
    </w:p>
  </w:footnote>
  <w:footnote w:id="25">
    <w:p w:rsidR="00B2579F" w:rsidRDefault="00B2579F" w:rsidP="0047422D">
      <w:pPr>
        <w:pStyle w:val="Notedebasdepage"/>
      </w:pPr>
      <w:r>
        <w:rPr>
          <w:rStyle w:val="Appelnotedebasdep"/>
        </w:rPr>
        <w:footnoteRef/>
      </w:r>
      <w:r>
        <w:t xml:space="preserve"> </w:t>
      </w:r>
      <w:r w:rsidRPr="0023616C">
        <w:t>https://www.edf.fr/entreprises/le-mag/le-mag-entreprises/decryptage-du-marche-de-l-energie/evolution-de-la-contribution-au-service-public-de-l-electricite-cspe-au-1er-janvier-2020</w:t>
      </w:r>
    </w:p>
  </w:footnote>
  <w:footnote w:id="26">
    <w:p w:rsidR="00B2579F" w:rsidRDefault="00B2579F" w:rsidP="0047422D">
      <w:pPr>
        <w:pStyle w:val="Notedebasdepage"/>
      </w:pPr>
      <w:r>
        <w:rPr>
          <w:rStyle w:val="Appelnotedebasdep"/>
        </w:rPr>
        <w:footnoteRef/>
      </w:r>
      <w:r>
        <w:t>«  Le parc éolien français et ses impacts sur l’avifaune », LPO 2017</w:t>
      </w:r>
    </w:p>
  </w:footnote>
  <w:footnote w:id="27">
    <w:p w:rsidR="00B2579F" w:rsidRDefault="00B2579F" w:rsidP="007A4D44">
      <w:pPr>
        <w:pStyle w:val="Notedebasdepage"/>
      </w:pPr>
      <w:r>
        <w:rPr>
          <w:rStyle w:val="Appelnotedebasdep"/>
        </w:rPr>
        <w:footnoteRef/>
      </w:r>
      <w:r>
        <w:t xml:space="preserve"> </w:t>
      </w:r>
      <w:r w:rsidRPr="00763A84">
        <w:t xml:space="preserve">  Analyse du Cycle de Vie de la production d’électricité d’origine éolienne en France, ADEME, 2016</w:t>
      </w:r>
    </w:p>
  </w:footnote>
  <w:footnote w:id="28">
    <w:p w:rsidR="00B2579F" w:rsidRDefault="00B2579F" w:rsidP="007A4D44">
      <w:pPr>
        <w:pStyle w:val="Notedebasdepage"/>
      </w:pPr>
      <w:r>
        <w:rPr>
          <w:rStyle w:val="Appelnotedebasdep"/>
        </w:rPr>
        <w:footnoteRef/>
      </w:r>
      <w:r>
        <w:t xml:space="preserve"> Déclaration RTE, 2014</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0360069"/>
      <w:docPartObj>
        <w:docPartGallery w:val="Page Numbers (Top of Page)"/>
        <w:docPartUnique/>
      </w:docPartObj>
    </w:sdtPr>
    <w:sdtContent>
      <w:p w:rsidR="00B2579F" w:rsidRDefault="00B2579F" w:rsidP="007424B0">
        <w:pPr>
          <w:pStyle w:val="En-tte"/>
          <w:tabs>
            <w:tab w:val="clear" w:pos="4536"/>
          </w:tabs>
          <w:jc w:val="right"/>
        </w:pPr>
        <w:r>
          <w:t>Dossier n°E19000223/80</w:t>
        </w:r>
        <w:r w:rsidR="007424B0">
          <w:t xml:space="preserve">                                                     </w:t>
        </w:r>
      </w:p>
      <w:p w:rsidR="007424B0" w:rsidRDefault="007424B0" w:rsidP="007424B0">
        <w:pPr>
          <w:pStyle w:val="En-tte"/>
        </w:pPr>
      </w:p>
      <w:p w:rsidR="00B2579F" w:rsidRDefault="00F448E6" w:rsidP="00B2579F">
        <w:pPr>
          <w:pStyle w:val="En-tte"/>
          <w:jc w:val="right"/>
        </w:pPr>
      </w:p>
    </w:sdtContent>
  </w:sdt>
  <w:p w:rsidR="00B2579F" w:rsidRDefault="00B2579F" w:rsidP="00AA1D46">
    <w:pPr>
      <w:pStyle w:val="En-tte"/>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1836D2"/>
    <w:multiLevelType w:val="hybridMultilevel"/>
    <w:tmpl w:val="8B64E84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
    <w:nsid w:val="0FB9557C"/>
    <w:multiLevelType w:val="hybridMultilevel"/>
    <w:tmpl w:val="64F219CE"/>
    <w:lvl w:ilvl="0" w:tplc="FBC0873A">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B3C72F4"/>
    <w:multiLevelType w:val="hybridMultilevel"/>
    <w:tmpl w:val="8F2626C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34F553A3"/>
    <w:multiLevelType w:val="hybridMultilevel"/>
    <w:tmpl w:val="BE821478"/>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6B32377F"/>
    <w:multiLevelType w:val="hybridMultilevel"/>
    <w:tmpl w:val="5A085FF6"/>
    <w:lvl w:ilvl="0" w:tplc="33E645C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7D5F6D32"/>
    <w:multiLevelType w:val="hybridMultilevel"/>
    <w:tmpl w:val="D8083A5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5"/>
  </w:num>
  <w:num w:numId="2">
    <w:abstractNumId w:val="2"/>
  </w:num>
  <w:num w:numId="3">
    <w:abstractNumId w:val="4"/>
  </w:num>
  <w:num w:numId="4">
    <w:abstractNumId w:val="1"/>
  </w:num>
  <w:num w:numId="5">
    <w:abstractNumId w:val="3"/>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footnotePr>
    <w:footnote w:id="-1"/>
    <w:footnote w:id="0"/>
  </w:footnotePr>
  <w:endnotePr>
    <w:endnote w:id="-1"/>
    <w:endnote w:id="0"/>
  </w:endnotePr>
  <w:compat/>
  <w:rsids>
    <w:rsidRoot w:val="00E54F19"/>
    <w:rsid w:val="00087FD9"/>
    <w:rsid w:val="000C3CFE"/>
    <w:rsid w:val="001230BF"/>
    <w:rsid w:val="0013022F"/>
    <w:rsid w:val="0013324A"/>
    <w:rsid w:val="00143B88"/>
    <w:rsid w:val="00143C23"/>
    <w:rsid w:val="0014412C"/>
    <w:rsid w:val="001B1CC9"/>
    <w:rsid w:val="001D0FB8"/>
    <w:rsid w:val="001E57DB"/>
    <w:rsid w:val="00204771"/>
    <w:rsid w:val="00210CB6"/>
    <w:rsid w:val="002133AA"/>
    <w:rsid w:val="002465C5"/>
    <w:rsid w:val="002817FF"/>
    <w:rsid w:val="002A1B1A"/>
    <w:rsid w:val="002A4D41"/>
    <w:rsid w:val="002A5572"/>
    <w:rsid w:val="00327FD1"/>
    <w:rsid w:val="00331264"/>
    <w:rsid w:val="00345C29"/>
    <w:rsid w:val="00380D63"/>
    <w:rsid w:val="003A0B6E"/>
    <w:rsid w:val="003C0AF3"/>
    <w:rsid w:val="003C2D03"/>
    <w:rsid w:val="003C55EB"/>
    <w:rsid w:val="003E487B"/>
    <w:rsid w:val="00401357"/>
    <w:rsid w:val="004059EB"/>
    <w:rsid w:val="00415E75"/>
    <w:rsid w:val="00432FA4"/>
    <w:rsid w:val="004336AB"/>
    <w:rsid w:val="00445540"/>
    <w:rsid w:val="0047422D"/>
    <w:rsid w:val="004776FF"/>
    <w:rsid w:val="004A74AD"/>
    <w:rsid w:val="004E2375"/>
    <w:rsid w:val="0052445D"/>
    <w:rsid w:val="005266C6"/>
    <w:rsid w:val="00532882"/>
    <w:rsid w:val="00536D84"/>
    <w:rsid w:val="00537B0D"/>
    <w:rsid w:val="00544EA6"/>
    <w:rsid w:val="005525C3"/>
    <w:rsid w:val="00575959"/>
    <w:rsid w:val="005A7C01"/>
    <w:rsid w:val="005C435D"/>
    <w:rsid w:val="005D6BF9"/>
    <w:rsid w:val="005E2CBD"/>
    <w:rsid w:val="00660320"/>
    <w:rsid w:val="0068212C"/>
    <w:rsid w:val="00686688"/>
    <w:rsid w:val="00695BA7"/>
    <w:rsid w:val="0069797F"/>
    <w:rsid w:val="006A1D57"/>
    <w:rsid w:val="006A333F"/>
    <w:rsid w:val="006B2CAE"/>
    <w:rsid w:val="006D5E58"/>
    <w:rsid w:val="00704E55"/>
    <w:rsid w:val="007118C0"/>
    <w:rsid w:val="00727CE3"/>
    <w:rsid w:val="007424B0"/>
    <w:rsid w:val="0075262B"/>
    <w:rsid w:val="00753BA9"/>
    <w:rsid w:val="00753BF4"/>
    <w:rsid w:val="0078117E"/>
    <w:rsid w:val="007A0004"/>
    <w:rsid w:val="007A3634"/>
    <w:rsid w:val="007A4D44"/>
    <w:rsid w:val="007E28F5"/>
    <w:rsid w:val="0082294E"/>
    <w:rsid w:val="00834FC4"/>
    <w:rsid w:val="00847FB9"/>
    <w:rsid w:val="00861BEF"/>
    <w:rsid w:val="008622C7"/>
    <w:rsid w:val="00884AE5"/>
    <w:rsid w:val="008A5834"/>
    <w:rsid w:val="008B65B5"/>
    <w:rsid w:val="008D6437"/>
    <w:rsid w:val="008D76F8"/>
    <w:rsid w:val="008E0D11"/>
    <w:rsid w:val="009003BB"/>
    <w:rsid w:val="009035BB"/>
    <w:rsid w:val="00923623"/>
    <w:rsid w:val="009551C3"/>
    <w:rsid w:val="00960738"/>
    <w:rsid w:val="00982ACC"/>
    <w:rsid w:val="009C2E5E"/>
    <w:rsid w:val="009C5AFE"/>
    <w:rsid w:val="009D6E20"/>
    <w:rsid w:val="009E0212"/>
    <w:rsid w:val="009F01A1"/>
    <w:rsid w:val="00A0765D"/>
    <w:rsid w:val="00A478B8"/>
    <w:rsid w:val="00A64257"/>
    <w:rsid w:val="00AA1D46"/>
    <w:rsid w:val="00AA4301"/>
    <w:rsid w:val="00AA6300"/>
    <w:rsid w:val="00AB070A"/>
    <w:rsid w:val="00AB7E44"/>
    <w:rsid w:val="00AC0361"/>
    <w:rsid w:val="00AC55D4"/>
    <w:rsid w:val="00AE17FD"/>
    <w:rsid w:val="00AE2AFD"/>
    <w:rsid w:val="00AE6ABB"/>
    <w:rsid w:val="00AF3C93"/>
    <w:rsid w:val="00B0186B"/>
    <w:rsid w:val="00B02FF6"/>
    <w:rsid w:val="00B23D3E"/>
    <w:rsid w:val="00B256DF"/>
    <w:rsid w:val="00B2579F"/>
    <w:rsid w:val="00B40199"/>
    <w:rsid w:val="00B627B4"/>
    <w:rsid w:val="00B748EE"/>
    <w:rsid w:val="00BE0995"/>
    <w:rsid w:val="00C11346"/>
    <w:rsid w:val="00C11DD7"/>
    <w:rsid w:val="00C3428A"/>
    <w:rsid w:val="00C929B4"/>
    <w:rsid w:val="00CB1099"/>
    <w:rsid w:val="00CC0EDB"/>
    <w:rsid w:val="00CD7791"/>
    <w:rsid w:val="00D047FB"/>
    <w:rsid w:val="00D0715C"/>
    <w:rsid w:val="00D07300"/>
    <w:rsid w:val="00D1016D"/>
    <w:rsid w:val="00D268CF"/>
    <w:rsid w:val="00D476C0"/>
    <w:rsid w:val="00D53482"/>
    <w:rsid w:val="00D65C6C"/>
    <w:rsid w:val="00D748F1"/>
    <w:rsid w:val="00DC4313"/>
    <w:rsid w:val="00DC5813"/>
    <w:rsid w:val="00DD4BC7"/>
    <w:rsid w:val="00DD4E4D"/>
    <w:rsid w:val="00DE75B8"/>
    <w:rsid w:val="00DF54AB"/>
    <w:rsid w:val="00E24BEC"/>
    <w:rsid w:val="00E25575"/>
    <w:rsid w:val="00E54F19"/>
    <w:rsid w:val="00E5747B"/>
    <w:rsid w:val="00E91292"/>
    <w:rsid w:val="00E971D0"/>
    <w:rsid w:val="00EA16DC"/>
    <w:rsid w:val="00EB1DF3"/>
    <w:rsid w:val="00EC6DA6"/>
    <w:rsid w:val="00EE3B52"/>
    <w:rsid w:val="00EF2713"/>
    <w:rsid w:val="00EF2A96"/>
    <w:rsid w:val="00EF4DF6"/>
    <w:rsid w:val="00F448E6"/>
    <w:rsid w:val="00F51E72"/>
    <w:rsid w:val="00F87A5D"/>
    <w:rsid w:val="00F92C83"/>
    <w:rsid w:val="00FA41B9"/>
    <w:rsid w:val="00FB50AE"/>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rules v:ext="edit">
        <o:r id="V:Rule2" type="connector" idref="#Connecteur droit avec flèche 1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4F19"/>
    <w:pPr>
      <w:spacing w:after="0" w:line="240" w:lineRule="auto"/>
    </w:pPr>
    <w:rPr>
      <w:rFonts w:ascii="Times New Roman" w:eastAsia="Times New Roman" w:hAnsi="Times New Roman" w:cs="Times New Roman"/>
      <w:sz w:val="20"/>
      <w:szCs w:val="20"/>
      <w:lang w:eastAsia="fr-FR"/>
    </w:rPr>
  </w:style>
  <w:style w:type="paragraph" w:styleId="Titre1">
    <w:name w:val="heading 1"/>
    <w:basedOn w:val="Normal"/>
    <w:next w:val="Normal"/>
    <w:link w:val="Titre1Car"/>
    <w:uiPriority w:val="9"/>
    <w:qFormat/>
    <w:rsid w:val="00A478B8"/>
    <w:pPr>
      <w:keepNext/>
      <w:keepLines/>
      <w:spacing w:before="240"/>
      <w:jc w:val="both"/>
      <w:outlineLvl w:val="0"/>
    </w:pPr>
    <w:rPr>
      <w:rFonts w:ascii="Arial" w:eastAsiaTheme="majorEastAsia" w:hAnsi="Arial" w:cstheme="majorBidi"/>
      <w:b/>
      <w:sz w:val="26"/>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rsid w:val="00E54F19"/>
    <w:pPr>
      <w:jc w:val="center"/>
    </w:pPr>
    <w:rPr>
      <w:b/>
      <w:sz w:val="36"/>
    </w:rPr>
  </w:style>
  <w:style w:type="character" w:customStyle="1" w:styleId="CorpsdetexteCar">
    <w:name w:val="Corps de texte Car"/>
    <w:basedOn w:val="Policepardfaut"/>
    <w:link w:val="Corpsdetexte"/>
    <w:rsid w:val="00E54F19"/>
    <w:rPr>
      <w:rFonts w:ascii="Times New Roman" w:eastAsia="Times New Roman" w:hAnsi="Times New Roman" w:cs="Times New Roman"/>
      <w:b/>
      <w:sz w:val="36"/>
      <w:szCs w:val="20"/>
      <w:lang w:eastAsia="fr-FR"/>
    </w:rPr>
  </w:style>
  <w:style w:type="paragraph" w:styleId="Textedebulles">
    <w:name w:val="Balloon Text"/>
    <w:basedOn w:val="Normal"/>
    <w:link w:val="TextedebullesCar"/>
    <w:uiPriority w:val="99"/>
    <w:semiHidden/>
    <w:unhideWhenUsed/>
    <w:rsid w:val="00E54F19"/>
    <w:rPr>
      <w:rFonts w:ascii="Tahoma" w:hAnsi="Tahoma" w:cs="Tahoma"/>
      <w:sz w:val="16"/>
      <w:szCs w:val="16"/>
    </w:rPr>
  </w:style>
  <w:style w:type="character" w:customStyle="1" w:styleId="TextedebullesCar">
    <w:name w:val="Texte de bulles Car"/>
    <w:basedOn w:val="Policepardfaut"/>
    <w:link w:val="Textedebulles"/>
    <w:uiPriority w:val="99"/>
    <w:semiHidden/>
    <w:rsid w:val="00E54F19"/>
    <w:rPr>
      <w:rFonts w:ascii="Tahoma" w:eastAsia="Times New Roman" w:hAnsi="Tahoma" w:cs="Tahoma"/>
      <w:sz w:val="16"/>
      <w:szCs w:val="16"/>
      <w:lang w:eastAsia="fr-FR"/>
    </w:rPr>
  </w:style>
  <w:style w:type="paragraph" w:styleId="Sansinterligne">
    <w:name w:val="No Spacing"/>
    <w:uiPriority w:val="1"/>
    <w:qFormat/>
    <w:rsid w:val="00C929B4"/>
    <w:pPr>
      <w:spacing w:after="0" w:line="240" w:lineRule="auto"/>
    </w:pPr>
    <w:rPr>
      <w:rFonts w:ascii="Times New Roman" w:eastAsia="Times New Roman" w:hAnsi="Times New Roman" w:cs="Times New Roman"/>
      <w:sz w:val="20"/>
      <w:szCs w:val="20"/>
      <w:lang w:eastAsia="fr-FR"/>
    </w:rPr>
  </w:style>
  <w:style w:type="character" w:styleId="Lienhypertexte">
    <w:name w:val="Hyperlink"/>
    <w:basedOn w:val="Policepardfaut"/>
    <w:uiPriority w:val="99"/>
    <w:unhideWhenUsed/>
    <w:rsid w:val="00C929B4"/>
    <w:rPr>
      <w:color w:val="0000FF" w:themeColor="hyperlink"/>
      <w:u w:val="single"/>
    </w:rPr>
  </w:style>
  <w:style w:type="paragraph" w:styleId="Paragraphedeliste">
    <w:name w:val="List Paragraph"/>
    <w:basedOn w:val="Normal"/>
    <w:uiPriority w:val="34"/>
    <w:qFormat/>
    <w:rsid w:val="00C929B4"/>
    <w:pPr>
      <w:ind w:left="720"/>
      <w:contextualSpacing/>
      <w:jc w:val="both"/>
    </w:pPr>
    <w:rPr>
      <w:rFonts w:asciiTheme="minorHAnsi" w:hAnsiTheme="minorHAnsi"/>
      <w:sz w:val="24"/>
    </w:rPr>
  </w:style>
  <w:style w:type="paragraph" w:styleId="Notedebasdepage">
    <w:name w:val="footnote text"/>
    <w:basedOn w:val="Normal"/>
    <w:link w:val="NotedebasdepageCar"/>
    <w:uiPriority w:val="99"/>
    <w:semiHidden/>
    <w:unhideWhenUsed/>
    <w:rsid w:val="00C929B4"/>
    <w:pPr>
      <w:jc w:val="both"/>
    </w:pPr>
    <w:rPr>
      <w:rFonts w:asciiTheme="minorHAnsi" w:hAnsiTheme="minorHAnsi"/>
    </w:rPr>
  </w:style>
  <w:style w:type="character" w:customStyle="1" w:styleId="NotedebasdepageCar">
    <w:name w:val="Note de bas de page Car"/>
    <w:basedOn w:val="Policepardfaut"/>
    <w:link w:val="Notedebasdepage"/>
    <w:uiPriority w:val="99"/>
    <w:semiHidden/>
    <w:rsid w:val="00C929B4"/>
    <w:rPr>
      <w:rFonts w:eastAsia="Times New Roman" w:cs="Times New Roman"/>
      <w:sz w:val="20"/>
      <w:szCs w:val="20"/>
      <w:lang w:eastAsia="fr-FR"/>
    </w:rPr>
  </w:style>
  <w:style w:type="character" w:styleId="Appelnotedebasdep">
    <w:name w:val="footnote reference"/>
    <w:basedOn w:val="Policepardfaut"/>
    <w:uiPriority w:val="99"/>
    <w:semiHidden/>
    <w:unhideWhenUsed/>
    <w:rsid w:val="00C929B4"/>
    <w:rPr>
      <w:vertAlign w:val="superscript"/>
    </w:rPr>
  </w:style>
  <w:style w:type="paragraph" w:styleId="Lgende">
    <w:name w:val="caption"/>
    <w:basedOn w:val="Normal"/>
    <w:next w:val="Normal"/>
    <w:uiPriority w:val="35"/>
    <w:unhideWhenUsed/>
    <w:qFormat/>
    <w:rsid w:val="00C929B4"/>
    <w:pPr>
      <w:spacing w:after="200"/>
      <w:jc w:val="both"/>
    </w:pPr>
    <w:rPr>
      <w:rFonts w:asciiTheme="minorHAnsi" w:hAnsiTheme="minorHAnsi"/>
      <w:i/>
      <w:iCs/>
      <w:color w:val="1F497D" w:themeColor="text2"/>
      <w:sz w:val="18"/>
      <w:szCs w:val="18"/>
    </w:rPr>
  </w:style>
  <w:style w:type="paragraph" w:styleId="En-tte">
    <w:name w:val="header"/>
    <w:basedOn w:val="Normal"/>
    <w:link w:val="En-tteCar"/>
    <w:uiPriority w:val="99"/>
    <w:unhideWhenUsed/>
    <w:rsid w:val="00C929B4"/>
    <w:pPr>
      <w:tabs>
        <w:tab w:val="center" w:pos="4536"/>
        <w:tab w:val="right" w:pos="9072"/>
      </w:tabs>
    </w:pPr>
  </w:style>
  <w:style w:type="character" w:customStyle="1" w:styleId="En-tteCar">
    <w:name w:val="En-tête Car"/>
    <w:basedOn w:val="Policepardfaut"/>
    <w:link w:val="En-tte"/>
    <w:uiPriority w:val="99"/>
    <w:rsid w:val="00C929B4"/>
    <w:rPr>
      <w:rFonts w:ascii="Times New Roman" w:eastAsia="Times New Roman" w:hAnsi="Times New Roman" w:cs="Times New Roman"/>
      <w:sz w:val="20"/>
      <w:szCs w:val="20"/>
      <w:lang w:eastAsia="fr-FR"/>
    </w:rPr>
  </w:style>
  <w:style w:type="paragraph" w:styleId="Pieddepage">
    <w:name w:val="footer"/>
    <w:basedOn w:val="Normal"/>
    <w:link w:val="PieddepageCar"/>
    <w:uiPriority w:val="99"/>
    <w:unhideWhenUsed/>
    <w:rsid w:val="00C929B4"/>
    <w:pPr>
      <w:tabs>
        <w:tab w:val="center" w:pos="4536"/>
        <w:tab w:val="right" w:pos="9072"/>
      </w:tabs>
    </w:pPr>
  </w:style>
  <w:style w:type="character" w:customStyle="1" w:styleId="PieddepageCar">
    <w:name w:val="Pied de page Car"/>
    <w:basedOn w:val="Policepardfaut"/>
    <w:link w:val="Pieddepage"/>
    <w:uiPriority w:val="99"/>
    <w:rsid w:val="00C929B4"/>
    <w:rPr>
      <w:rFonts w:ascii="Times New Roman" w:eastAsia="Times New Roman" w:hAnsi="Times New Roman" w:cs="Times New Roman"/>
      <w:sz w:val="20"/>
      <w:szCs w:val="20"/>
      <w:lang w:eastAsia="fr-FR"/>
    </w:rPr>
  </w:style>
  <w:style w:type="character" w:styleId="lev">
    <w:name w:val="Strong"/>
    <w:basedOn w:val="Policepardfaut"/>
    <w:uiPriority w:val="22"/>
    <w:qFormat/>
    <w:rsid w:val="006B2CAE"/>
    <w:rPr>
      <w:b/>
      <w:bCs/>
    </w:rPr>
  </w:style>
  <w:style w:type="paragraph" w:styleId="NormalWeb">
    <w:name w:val="Normal (Web)"/>
    <w:basedOn w:val="Normal"/>
    <w:uiPriority w:val="99"/>
    <w:unhideWhenUsed/>
    <w:rsid w:val="006A333F"/>
    <w:pPr>
      <w:spacing w:before="100" w:beforeAutospacing="1" w:after="100" w:afterAutospacing="1"/>
      <w:jc w:val="both"/>
    </w:pPr>
    <w:rPr>
      <w:rFonts w:asciiTheme="minorHAnsi" w:hAnsiTheme="minorHAnsi"/>
      <w:sz w:val="24"/>
      <w:szCs w:val="24"/>
      <w:lang w:val="en-GB" w:eastAsia="zh-CN"/>
    </w:rPr>
  </w:style>
  <w:style w:type="paragraph" w:customStyle="1" w:styleId="Default">
    <w:name w:val="Default"/>
    <w:rsid w:val="006A333F"/>
    <w:pPr>
      <w:autoSpaceDE w:val="0"/>
      <w:autoSpaceDN w:val="0"/>
      <w:adjustRightInd w:val="0"/>
      <w:spacing w:after="0" w:line="240" w:lineRule="auto"/>
    </w:pPr>
    <w:rPr>
      <w:rFonts w:ascii="Arial" w:hAnsi="Arial" w:cs="Arial"/>
      <w:color w:val="000000"/>
      <w:sz w:val="24"/>
      <w:szCs w:val="24"/>
      <w:lang w:val="en-GB"/>
    </w:rPr>
  </w:style>
  <w:style w:type="character" w:customStyle="1" w:styleId="Titre1Car">
    <w:name w:val="Titre 1 Car"/>
    <w:basedOn w:val="Policepardfaut"/>
    <w:link w:val="Titre1"/>
    <w:uiPriority w:val="9"/>
    <w:rsid w:val="00A478B8"/>
    <w:rPr>
      <w:rFonts w:ascii="Arial" w:eastAsiaTheme="majorEastAsia" w:hAnsi="Arial" w:cstheme="majorBidi"/>
      <w:b/>
      <w:sz w:val="26"/>
      <w:szCs w:val="32"/>
      <w:lang w:eastAsia="fr-F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academie-medecine.fr/wp-content/uploads/2017/05/Rapport-sur-les-%C3%A9oliennes-M-Tran-ba-huy-version-3-mai-2017.pdf" TargetMode="External"/><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paulin.xavier@live.fr"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uperguillaume@yandex.com"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mailto:michel.desplanches@gmail.com" TargetMode="External"/><Relationship Id="rId28"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Dimitri.Coueta@hotmail.com" TargetMode="External"/><Relationship Id="rId14" Type="http://schemas.openxmlformats.org/officeDocument/2006/relationships/hyperlink" Target="https://www.topsante.com/medecine/environnement-et-sante/pollution/une-appli-sur-smartphone-pour-mesurer-la-pollution-sonore-251727" TargetMode="External"/><Relationship Id="rId22" Type="http://schemas.openxmlformats.org/officeDocument/2006/relationships/image" Target="media/image10.emf"/><Relationship Id="rId27" Type="http://schemas.openxmlformats.org/officeDocument/2006/relationships/image" Target="media/image14.png"/><Relationship Id="rId30" Type="http://schemas.openxmlformats.org/officeDocument/2006/relationships/image" Target="media/image17.png"/></Relationships>
</file>

<file path=word/_rels/footnotes.xml.rels><?xml version="1.0" encoding="UTF-8" standalone="yes"?>
<Relationships xmlns="http://schemas.openxmlformats.org/package/2006/relationships"><Relationship Id="rId3" Type="http://schemas.openxmlformats.org/officeDocument/2006/relationships/hyperlink" Target="https://www.huffingtonpost.fr/nicolas-dupont-aignan/le-gouvernement-ment-aux-francais-lenergie-eolienne-pollue-et-nous-coute-trop-cher_a_23532575/" TargetMode="External"/><Relationship Id="rId2" Type="http://schemas.openxmlformats.org/officeDocument/2006/relationships/hyperlink" Target="https://fee.asso.fr/" TargetMode="External"/><Relationship Id="rId1" Type="http://schemas.openxmlformats.org/officeDocument/2006/relationships/hyperlink" Target="https://fee.asso.fr/economie-et-emplois/leolien-une-energie-qui-cree-des-emplois-tous-les-jours/" TargetMode="External"/><Relationship Id="rId5" Type="http://schemas.openxmlformats.org/officeDocument/2006/relationships/hyperlink" Target="http://www.academie-medecine.fr/nuisances-sanitaires-des-eoliennes-terrestres/" TargetMode="External"/><Relationship Id="rId4" Type="http://schemas.openxmlformats.org/officeDocument/2006/relationships/hyperlink" Target="https://www.rte-france.com/fr/article/bilans-electriques-nationau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5C3985-16E2-4A48-9996-3100EFE311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1044</TotalTime>
  <Pages>98</Pages>
  <Words>35346</Words>
  <Characters>194403</Characters>
  <Application>Microsoft Office Word</Application>
  <DocSecurity>0</DocSecurity>
  <Lines>1620</Lines>
  <Paragraphs>458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229291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PHILIPPE</dc:creator>
  <cp:lastModifiedBy>PHILIPPE</cp:lastModifiedBy>
  <cp:revision>58</cp:revision>
  <cp:lastPrinted>2020-03-06T11:26:00Z</cp:lastPrinted>
  <dcterms:created xsi:type="dcterms:W3CDTF">2020-01-29T16:21:00Z</dcterms:created>
  <dcterms:modified xsi:type="dcterms:W3CDTF">2020-03-11T15:15:00Z</dcterms:modified>
</cp:coreProperties>
</file>